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88" w:rsidRPr="00693188" w:rsidRDefault="00693188" w:rsidP="00693188">
      <w:pPr>
        <w:spacing w:after="0" w:line="240" w:lineRule="auto"/>
        <w:jc w:val="center"/>
        <w:rPr>
          <w:rFonts w:ascii="Arial" w:eastAsia="Times New Roman" w:hAnsi="Arial" w:cs="Arial"/>
          <w:b/>
          <w:bCs/>
        </w:rPr>
      </w:pPr>
      <w:r w:rsidRPr="00693188">
        <w:rPr>
          <w:rFonts w:ascii="Arial" w:eastAsia="Times New Roman" w:hAnsi="Arial" w:cs="Arial"/>
          <w:b/>
          <w:bCs/>
        </w:rPr>
        <w:t>MESLEK YÜKSEKOKULU</w:t>
      </w:r>
      <w:r w:rsidRPr="00693188">
        <w:rPr>
          <w:rFonts w:ascii="Arial" w:eastAsia="Times New Roman" w:hAnsi="Arial" w:cs="Arial"/>
          <w:b/>
          <w:bCs/>
        </w:rPr>
        <w:br/>
        <w:t>YEREL YÖNETİMLER PROGRAMI</w:t>
      </w:r>
    </w:p>
    <w:p w:rsidR="00693188" w:rsidRDefault="00693188" w:rsidP="00693188"/>
    <w:p w:rsidR="00693188" w:rsidRDefault="00693188" w:rsidP="00693188"/>
    <w:tbl>
      <w:tblPr>
        <w:tblW w:w="7283" w:type="dxa"/>
        <w:tblInd w:w="55" w:type="dxa"/>
        <w:tblCellMar>
          <w:left w:w="70" w:type="dxa"/>
          <w:right w:w="70" w:type="dxa"/>
        </w:tblCellMar>
        <w:tblLook w:val="04A0" w:firstRow="1" w:lastRow="0" w:firstColumn="1" w:lastColumn="0" w:noHBand="0" w:noVBand="1"/>
      </w:tblPr>
      <w:tblGrid>
        <w:gridCol w:w="2414"/>
        <w:gridCol w:w="2701"/>
        <w:gridCol w:w="674"/>
        <w:gridCol w:w="385"/>
        <w:gridCol w:w="285"/>
        <w:gridCol w:w="396"/>
        <w:gridCol w:w="674"/>
      </w:tblGrid>
      <w:tr w:rsidR="00A1165B" w:rsidRPr="00A1165B" w:rsidTr="00A1165B">
        <w:trPr>
          <w:trHeight w:val="300"/>
        </w:trPr>
        <w:tc>
          <w:tcPr>
            <w:tcW w:w="7283" w:type="dxa"/>
            <w:gridSpan w:val="7"/>
            <w:tcBorders>
              <w:top w:val="nil"/>
              <w:left w:val="nil"/>
              <w:bottom w:val="nil"/>
              <w:right w:val="nil"/>
            </w:tcBorders>
            <w:shd w:val="clear" w:color="000000" w:fill="969696"/>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I.YARIYIL</w:t>
            </w:r>
          </w:p>
        </w:tc>
      </w:tr>
      <w:tr w:rsidR="00A1165B" w:rsidRPr="00A1165B" w:rsidTr="00A1165B">
        <w:trPr>
          <w:trHeight w:val="525"/>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b/>
                <w:bCs/>
                <w:sz w:val="20"/>
                <w:szCs w:val="20"/>
              </w:rPr>
            </w:pPr>
            <w:r w:rsidRPr="00A1165B">
              <w:rPr>
                <w:rFonts w:ascii="Arial" w:eastAsia="Times New Roman" w:hAnsi="Arial" w:cs="Arial"/>
                <w:b/>
                <w:bCs/>
                <w:sz w:val="20"/>
                <w:szCs w:val="20"/>
              </w:rPr>
              <w:t>DERSİN</w:t>
            </w:r>
            <w:r w:rsidRPr="00A1165B">
              <w:rPr>
                <w:rFonts w:ascii="Arial" w:eastAsia="Times New Roman" w:hAnsi="Arial" w:cs="Arial"/>
                <w:b/>
                <w:bCs/>
                <w:sz w:val="20"/>
                <w:szCs w:val="20"/>
              </w:rPr>
              <w:br/>
              <w:t>KODU</w:t>
            </w:r>
          </w:p>
        </w:tc>
        <w:tc>
          <w:tcPr>
            <w:tcW w:w="2701"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sz w:val="20"/>
                <w:szCs w:val="20"/>
              </w:rPr>
            </w:pPr>
            <w:r w:rsidRPr="00A1165B">
              <w:rPr>
                <w:rFonts w:ascii="Arial" w:eastAsia="Times New Roman" w:hAnsi="Arial" w:cs="Arial"/>
                <w:b/>
                <w:bCs/>
                <w:sz w:val="20"/>
                <w:szCs w:val="20"/>
              </w:rPr>
              <w:t>DERSİN ADI</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sz w:val="20"/>
                <w:szCs w:val="20"/>
              </w:rPr>
            </w:pPr>
            <w:r w:rsidRPr="00A1165B">
              <w:rPr>
                <w:rFonts w:ascii="Arial" w:eastAsia="Times New Roman" w:hAnsi="Arial" w:cs="Arial"/>
                <w:b/>
                <w:bCs/>
                <w:sz w:val="20"/>
                <w:szCs w:val="20"/>
              </w:rPr>
              <w:t>Z/S/M</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sz w:val="20"/>
                <w:szCs w:val="20"/>
              </w:rPr>
            </w:pPr>
            <w:r w:rsidRPr="00A1165B">
              <w:rPr>
                <w:rFonts w:ascii="Arial" w:eastAsia="Times New Roman" w:hAnsi="Arial" w:cs="Arial"/>
                <w:b/>
                <w:bCs/>
                <w:sz w:val="20"/>
                <w:szCs w:val="20"/>
              </w:rPr>
              <w:t>T</w:t>
            </w:r>
          </w:p>
        </w:tc>
        <w:tc>
          <w:tcPr>
            <w:tcW w:w="238"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sz w:val="20"/>
                <w:szCs w:val="20"/>
              </w:rPr>
            </w:pPr>
            <w:r w:rsidRPr="00A1165B">
              <w:rPr>
                <w:rFonts w:ascii="Arial" w:eastAsia="Times New Roman" w:hAnsi="Arial" w:cs="Arial"/>
                <w:b/>
                <w:bCs/>
                <w:sz w:val="20"/>
                <w:szCs w:val="20"/>
              </w:rPr>
              <w:t>U</w:t>
            </w:r>
          </w:p>
        </w:tc>
        <w:tc>
          <w:tcPr>
            <w:tcW w:w="351"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sz w:val="20"/>
                <w:szCs w:val="20"/>
              </w:rPr>
            </w:pPr>
            <w:r w:rsidRPr="00A1165B">
              <w:rPr>
                <w:rFonts w:ascii="Arial" w:eastAsia="Times New Roman" w:hAnsi="Arial" w:cs="Arial"/>
                <w:b/>
                <w:bCs/>
                <w:sz w:val="20"/>
                <w:szCs w:val="20"/>
              </w:rPr>
              <w:t>TS</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sz w:val="20"/>
                <w:szCs w:val="20"/>
              </w:rPr>
            </w:pPr>
            <w:r w:rsidRPr="00A1165B">
              <w:rPr>
                <w:rFonts w:ascii="Arial" w:eastAsia="Times New Roman" w:hAnsi="Arial" w:cs="Arial"/>
                <w:b/>
                <w:bCs/>
                <w:sz w:val="20"/>
                <w:szCs w:val="20"/>
              </w:rPr>
              <w:t>ECTS</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YY-101</w:t>
            </w:r>
          </w:p>
        </w:tc>
        <w:tc>
          <w:tcPr>
            <w:tcW w:w="2701"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Yerel Yönetimler</w:t>
            </w:r>
          </w:p>
        </w:tc>
        <w:tc>
          <w:tcPr>
            <w:tcW w:w="600"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344"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1</w:t>
            </w:r>
          </w:p>
        </w:tc>
        <w:tc>
          <w:tcPr>
            <w:tcW w:w="351"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635"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YY-103</w:t>
            </w:r>
          </w:p>
        </w:tc>
        <w:tc>
          <w:tcPr>
            <w:tcW w:w="270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İktisada Giriş</w:t>
            </w:r>
          </w:p>
        </w:tc>
        <w:tc>
          <w:tcPr>
            <w:tcW w:w="600"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344"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1</w:t>
            </w:r>
          </w:p>
        </w:tc>
        <w:tc>
          <w:tcPr>
            <w:tcW w:w="351"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635"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YY-105</w:t>
            </w:r>
          </w:p>
        </w:tc>
        <w:tc>
          <w:tcPr>
            <w:tcW w:w="270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Genel Muhasebe</w:t>
            </w:r>
          </w:p>
        </w:tc>
        <w:tc>
          <w:tcPr>
            <w:tcW w:w="600"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344"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1</w:t>
            </w:r>
          </w:p>
        </w:tc>
        <w:tc>
          <w:tcPr>
            <w:tcW w:w="351"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635"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YY-107</w:t>
            </w:r>
          </w:p>
        </w:tc>
        <w:tc>
          <w:tcPr>
            <w:tcW w:w="2701"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Temel Hukuk</w:t>
            </w:r>
          </w:p>
        </w:tc>
        <w:tc>
          <w:tcPr>
            <w:tcW w:w="600"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344"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51"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45"/>
        </w:trPr>
        <w:tc>
          <w:tcPr>
            <w:tcW w:w="2414" w:type="dxa"/>
            <w:tcBorders>
              <w:top w:val="nil"/>
              <w:left w:val="nil"/>
              <w:bottom w:val="nil"/>
              <w:right w:val="nil"/>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p>
        </w:tc>
        <w:tc>
          <w:tcPr>
            <w:tcW w:w="2701" w:type="dxa"/>
            <w:tcBorders>
              <w:top w:val="nil"/>
              <w:left w:val="nil"/>
              <w:bottom w:val="nil"/>
              <w:right w:val="nil"/>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p>
        </w:tc>
        <w:tc>
          <w:tcPr>
            <w:tcW w:w="600" w:type="dxa"/>
            <w:tcBorders>
              <w:top w:val="nil"/>
              <w:left w:val="nil"/>
              <w:bottom w:val="nil"/>
              <w:right w:val="nil"/>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p>
        </w:tc>
        <w:tc>
          <w:tcPr>
            <w:tcW w:w="344" w:type="dxa"/>
            <w:tcBorders>
              <w:top w:val="nil"/>
              <w:left w:val="nil"/>
              <w:bottom w:val="nil"/>
              <w:right w:val="nil"/>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p>
        </w:tc>
        <w:tc>
          <w:tcPr>
            <w:tcW w:w="238" w:type="dxa"/>
            <w:tcBorders>
              <w:top w:val="nil"/>
              <w:left w:val="nil"/>
              <w:bottom w:val="nil"/>
              <w:right w:val="nil"/>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p>
        </w:tc>
        <w:tc>
          <w:tcPr>
            <w:tcW w:w="351" w:type="dxa"/>
            <w:tcBorders>
              <w:top w:val="nil"/>
              <w:left w:val="nil"/>
              <w:bottom w:val="nil"/>
              <w:right w:val="nil"/>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p>
        </w:tc>
        <w:tc>
          <w:tcPr>
            <w:tcW w:w="635" w:type="dxa"/>
            <w:tcBorders>
              <w:top w:val="nil"/>
              <w:left w:val="nil"/>
              <w:bottom w:val="nil"/>
              <w:right w:val="nil"/>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p>
        </w:tc>
      </w:tr>
      <w:tr w:rsidR="00A1165B" w:rsidRPr="00A1165B" w:rsidTr="00A1165B">
        <w:trPr>
          <w:trHeight w:val="345"/>
        </w:trPr>
        <w:tc>
          <w:tcPr>
            <w:tcW w:w="241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MAT101</w:t>
            </w:r>
          </w:p>
        </w:tc>
        <w:tc>
          <w:tcPr>
            <w:tcW w:w="2701" w:type="dxa"/>
            <w:tcBorders>
              <w:top w:val="single" w:sz="4" w:space="0" w:color="auto"/>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Matematik-I</w:t>
            </w:r>
          </w:p>
        </w:tc>
        <w:tc>
          <w:tcPr>
            <w:tcW w:w="600" w:type="dxa"/>
            <w:tcBorders>
              <w:top w:val="single" w:sz="4" w:space="0" w:color="auto"/>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Z</w:t>
            </w:r>
          </w:p>
        </w:tc>
        <w:tc>
          <w:tcPr>
            <w:tcW w:w="344" w:type="dxa"/>
            <w:tcBorders>
              <w:top w:val="single" w:sz="4" w:space="0" w:color="auto"/>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single" w:sz="4" w:space="0" w:color="auto"/>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51" w:type="dxa"/>
            <w:tcBorders>
              <w:top w:val="single" w:sz="4" w:space="0" w:color="auto"/>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single" w:sz="4" w:space="0" w:color="auto"/>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TD101</w:t>
            </w:r>
          </w:p>
        </w:tc>
        <w:tc>
          <w:tcPr>
            <w:tcW w:w="2701"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xml:space="preserve">Türk Dili-I </w:t>
            </w:r>
          </w:p>
        </w:tc>
        <w:tc>
          <w:tcPr>
            <w:tcW w:w="600"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Z</w:t>
            </w:r>
          </w:p>
        </w:tc>
        <w:tc>
          <w:tcPr>
            <w:tcW w:w="344"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51"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YD101</w:t>
            </w:r>
          </w:p>
        </w:tc>
        <w:tc>
          <w:tcPr>
            <w:tcW w:w="2701"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Yabancı Dil-I</w:t>
            </w:r>
          </w:p>
        </w:tc>
        <w:tc>
          <w:tcPr>
            <w:tcW w:w="600"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Z</w:t>
            </w:r>
          </w:p>
        </w:tc>
        <w:tc>
          <w:tcPr>
            <w:tcW w:w="344"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51"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ATA101</w:t>
            </w:r>
          </w:p>
        </w:tc>
        <w:tc>
          <w:tcPr>
            <w:tcW w:w="2701"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Atatürk İlkeleri ve İnkılap Tarihi-I</w:t>
            </w:r>
          </w:p>
        </w:tc>
        <w:tc>
          <w:tcPr>
            <w:tcW w:w="600"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Z</w:t>
            </w:r>
          </w:p>
        </w:tc>
        <w:tc>
          <w:tcPr>
            <w:tcW w:w="344"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51"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BIL101</w:t>
            </w:r>
          </w:p>
        </w:tc>
        <w:tc>
          <w:tcPr>
            <w:tcW w:w="2701"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Bilgisayar-I</w:t>
            </w:r>
          </w:p>
        </w:tc>
        <w:tc>
          <w:tcPr>
            <w:tcW w:w="600"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Z</w:t>
            </w:r>
          </w:p>
        </w:tc>
        <w:tc>
          <w:tcPr>
            <w:tcW w:w="344"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1</w:t>
            </w:r>
          </w:p>
        </w:tc>
        <w:tc>
          <w:tcPr>
            <w:tcW w:w="238"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1</w:t>
            </w:r>
          </w:p>
        </w:tc>
        <w:tc>
          <w:tcPr>
            <w:tcW w:w="351"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nil"/>
              <w:left w:val="nil"/>
              <w:bottom w:val="single" w:sz="4" w:space="0" w:color="auto"/>
              <w:right w:val="single" w:sz="4" w:space="0" w:color="auto"/>
            </w:tcBorders>
            <w:shd w:val="clear" w:color="000000" w:fill="F2F2F2"/>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270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T O P L A M</w:t>
            </w:r>
          </w:p>
        </w:tc>
        <w:tc>
          <w:tcPr>
            <w:tcW w:w="600"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344"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17</w:t>
            </w:r>
          </w:p>
        </w:tc>
        <w:tc>
          <w:tcPr>
            <w:tcW w:w="238"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4</w:t>
            </w:r>
          </w:p>
        </w:tc>
        <w:tc>
          <w:tcPr>
            <w:tcW w:w="35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21</w:t>
            </w:r>
          </w:p>
        </w:tc>
        <w:tc>
          <w:tcPr>
            <w:tcW w:w="63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27</w:t>
            </w:r>
          </w:p>
        </w:tc>
      </w:tr>
      <w:tr w:rsidR="00A1165B" w:rsidRPr="00A1165B" w:rsidTr="00A1165B">
        <w:trPr>
          <w:trHeight w:val="300"/>
        </w:trPr>
        <w:tc>
          <w:tcPr>
            <w:tcW w:w="2414"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2701"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600"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344"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238"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351"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635"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r>
      <w:tr w:rsidR="00A1165B" w:rsidRPr="00A1165B" w:rsidTr="00A1165B">
        <w:trPr>
          <w:trHeight w:val="300"/>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SEÇMELİ DERSLER (*)</w:t>
            </w:r>
          </w:p>
        </w:tc>
        <w:tc>
          <w:tcPr>
            <w:tcW w:w="2701"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238"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351"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YY-107</w:t>
            </w:r>
          </w:p>
        </w:tc>
        <w:tc>
          <w:tcPr>
            <w:tcW w:w="2701"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Üniversite ve Kariyer Başarısı</w:t>
            </w:r>
          </w:p>
        </w:tc>
        <w:tc>
          <w:tcPr>
            <w:tcW w:w="60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344"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51"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YY-109</w:t>
            </w:r>
          </w:p>
        </w:tc>
        <w:tc>
          <w:tcPr>
            <w:tcW w:w="2701"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Yönetim Bilimi</w:t>
            </w:r>
          </w:p>
        </w:tc>
        <w:tc>
          <w:tcPr>
            <w:tcW w:w="60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344"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51"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6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YY-111</w:t>
            </w:r>
          </w:p>
        </w:tc>
        <w:tc>
          <w:tcPr>
            <w:tcW w:w="2701"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Dış Ticaret İşlemleri</w:t>
            </w:r>
          </w:p>
        </w:tc>
        <w:tc>
          <w:tcPr>
            <w:tcW w:w="60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344"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51"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SS-101</w:t>
            </w:r>
          </w:p>
        </w:tc>
        <w:tc>
          <w:tcPr>
            <w:tcW w:w="2701"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xml:space="preserve">İletişim </w:t>
            </w:r>
          </w:p>
        </w:tc>
        <w:tc>
          <w:tcPr>
            <w:tcW w:w="60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S</w:t>
            </w:r>
          </w:p>
        </w:tc>
        <w:tc>
          <w:tcPr>
            <w:tcW w:w="344"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51"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xml:space="preserve">SS-103 </w:t>
            </w:r>
          </w:p>
        </w:tc>
        <w:tc>
          <w:tcPr>
            <w:tcW w:w="2701"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İş Sağlığı ve Güvenliği</w:t>
            </w:r>
          </w:p>
        </w:tc>
        <w:tc>
          <w:tcPr>
            <w:tcW w:w="60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S</w:t>
            </w:r>
          </w:p>
        </w:tc>
        <w:tc>
          <w:tcPr>
            <w:tcW w:w="344"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3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51"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3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SS-105</w:t>
            </w:r>
          </w:p>
        </w:tc>
        <w:tc>
          <w:tcPr>
            <w:tcW w:w="2701"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Yaşam Becerileri ve Sosyal Etkinlik</w:t>
            </w:r>
          </w:p>
        </w:tc>
        <w:tc>
          <w:tcPr>
            <w:tcW w:w="600"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S</w:t>
            </w:r>
          </w:p>
        </w:tc>
        <w:tc>
          <w:tcPr>
            <w:tcW w:w="344"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2</w:t>
            </w:r>
          </w:p>
        </w:tc>
        <w:tc>
          <w:tcPr>
            <w:tcW w:w="238"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0</w:t>
            </w:r>
          </w:p>
        </w:tc>
        <w:tc>
          <w:tcPr>
            <w:tcW w:w="351"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2</w:t>
            </w:r>
          </w:p>
        </w:tc>
        <w:tc>
          <w:tcPr>
            <w:tcW w:w="635"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2701"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 </w:t>
            </w:r>
          </w:p>
        </w:tc>
        <w:tc>
          <w:tcPr>
            <w:tcW w:w="600"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344"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238"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351"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635"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2701"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 </w:t>
            </w:r>
          </w:p>
        </w:tc>
        <w:tc>
          <w:tcPr>
            <w:tcW w:w="600"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344"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238"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351"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635"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2701"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 </w:t>
            </w:r>
          </w:p>
        </w:tc>
        <w:tc>
          <w:tcPr>
            <w:tcW w:w="600"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344"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238"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351"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c>
          <w:tcPr>
            <w:tcW w:w="635"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 </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2701"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GENEL T O P L A M</w:t>
            </w:r>
          </w:p>
        </w:tc>
        <w:tc>
          <w:tcPr>
            <w:tcW w:w="600"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344"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19</w:t>
            </w:r>
          </w:p>
        </w:tc>
        <w:tc>
          <w:tcPr>
            <w:tcW w:w="238"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4</w:t>
            </w:r>
          </w:p>
        </w:tc>
        <w:tc>
          <w:tcPr>
            <w:tcW w:w="351"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23</w:t>
            </w:r>
          </w:p>
        </w:tc>
        <w:tc>
          <w:tcPr>
            <w:tcW w:w="635"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30</w:t>
            </w:r>
          </w:p>
        </w:tc>
      </w:tr>
    </w:tbl>
    <w:p w:rsidR="00693188" w:rsidRDefault="00693188" w:rsidP="00693188"/>
    <w:p w:rsidR="00A1165B" w:rsidRDefault="00A1165B" w:rsidP="00693188"/>
    <w:p w:rsidR="00A1165B" w:rsidRDefault="00A1165B" w:rsidP="00693188"/>
    <w:tbl>
      <w:tblPr>
        <w:tblW w:w="9001" w:type="dxa"/>
        <w:tblInd w:w="55" w:type="dxa"/>
        <w:tblCellMar>
          <w:left w:w="70" w:type="dxa"/>
          <w:right w:w="70" w:type="dxa"/>
        </w:tblCellMar>
        <w:tblLook w:val="04A0" w:firstRow="1" w:lastRow="0" w:firstColumn="1" w:lastColumn="0" w:noHBand="0" w:noVBand="1"/>
      </w:tblPr>
      <w:tblGrid>
        <w:gridCol w:w="2414"/>
        <w:gridCol w:w="3307"/>
        <w:gridCol w:w="960"/>
        <w:gridCol w:w="543"/>
        <w:gridCol w:w="415"/>
        <w:gridCol w:w="528"/>
        <w:gridCol w:w="834"/>
      </w:tblGrid>
      <w:tr w:rsidR="00A1165B" w:rsidRPr="00A1165B" w:rsidTr="00A1165B">
        <w:trPr>
          <w:trHeight w:val="300"/>
        </w:trPr>
        <w:tc>
          <w:tcPr>
            <w:tcW w:w="9001" w:type="dxa"/>
            <w:gridSpan w:val="7"/>
            <w:tcBorders>
              <w:top w:val="nil"/>
              <w:left w:val="nil"/>
              <w:bottom w:val="nil"/>
              <w:right w:val="nil"/>
            </w:tcBorders>
            <w:shd w:val="clear" w:color="000000" w:fill="969696"/>
            <w:noWrap/>
            <w:vAlign w:val="center"/>
            <w:hideMark/>
          </w:tcPr>
          <w:p w:rsidR="00A1165B" w:rsidRPr="00A1165B" w:rsidRDefault="00A1165B" w:rsidP="00A1165B">
            <w:pPr>
              <w:spacing w:after="0" w:line="240" w:lineRule="auto"/>
              <w:jc w:val="center"/>
              <w:rPr>
                <w:rFonts w:ascii="Arial" w:eastAsia="Times New Roman" w:hAnsi="Arial" w:cs="Arial"/>
                <w:b/>
                <w:bCs/>
              </w:rPr>
            </w:pPr>
            <w:proofErr w:type="gramStart"/>
            <w:r w:rsidRPr="00A1165B">
              <w:rPr>
                <w:rFonts w:ascii="Arial" w:eastAsia="Times New Roman" w:hAnsi="Arial" w:cs="Arial"/>
                <w:b/>
                <w:bCs/>
              </w:rPr>
              <w:t>II.YARIYIL</w:t>
            </w:r>
            <w:proofErr w:type="gramEnd"/>
          </w:p>
        </w:tc>
      </w:tr>
      <w:tr w:rsidR="00A1165B" w:rsidRPr="00A1165B" w:rsidTr="00A1165B">
        <w:trPr>
          <w:trHeight w:val="525"/>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DERSİN</w:t>
            </w:r>
            <w:r w:rsidRPr="00A1165B">
              <w:rPr>
                <w:rFonts w:ascii="Arial" w:eastAsia="Times New Roman" w:hAnsi="Arial" w:cs="Arial"/>
                <w:b/>
                <w:bCs/>
              </w:rPr>
              <w:br/>
              <w:t>KODU</w:t>
            </w:r>
          </w:p>
        </w:tc>
        <w:tc>
          <w:tcPr>
            <w:tcW w:w="3307"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DERSİN ADI</w:t>
            </w:r>
          </w:p>
        </w:tc>
        <w:tc>
          <w:tcPr>
            <w:tcW w:w="960" w:type="dxa"/>
            <w:tcBorders>
              <w:top w:val="single" w:sz="4" w:space="0" w:color="auto"/>
              <w:left w:val="nil"/>
              <w:bottom w:val="nil"/>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Z/S/M</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T</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U</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TS</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ECTS</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YY-102</w:t>
            </w:r>
          </w:p>
        </w:tc>
        <w:tc>
          <w:tcPr>
            <w:tcW w:w="3307" w:type="dxa"/>
            <w:tcBorders>
              <w:top w:val="nil"/>
              <w:left w:val="nil"/>
              <w:bottom w:val="nil"/>
              <w:right w:val="nil"/>
            </w:tcBorders>
            <w:shd w:val="clear" w:color="auto" w:fill="auto"/>
            <w:noWrap/>
            <w:vAlign w:val="bottom"/>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Genel İşletme</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543"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1</w:t>
            </w:r>
          </w:p>
        </w:tc>
        <w:tc>
          <w:tcPr>
            <w:tcW w:w="528"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5</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YY-104</w:t>
            </w:r>
          </w:p>
        </w:tc>
        <w:tc>
          <w:tcPr>
            <w:tcW w:w="3307" w:type="dxa"/>
            <w:tcBorders>
              <w:top w:val="single" w:sz="4" w:space="0" w:color="auto"/>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Kamu Yönetimi</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543"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1</w:t>
            </w:r>
          </w:p>
        </w:tc>
        <w:tc>
          <w:tcPr>
            <w:tcW w:w="528"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5</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YY-106</w:t>
            </w:r>
          </w:p>
        </w:tc>
        <w:tc>
          <w:tcPr>
            <w:tcW w:w="330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xml:space="preserve">İdare Hukuku </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543"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c>
          <w:tcPr>
            <w:tcW w:w="41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28"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5</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330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543"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41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528"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r w:rsidRPr="00A1165B">
              <w:rPr>
                <w:rFonts w:ascii="Calibri" w:eastAsia="Times New Roman" w:hAnsi="Calibri" w:cs="Times New Roman"/>
                <w:color w:val="000000"/>
              </w:rPr>
              <w:t> </w:t>
            </w:r>
          </w:p>
        </w:tc>
        <w:tc>
          <w:tcPr>
            <w:tcW w:w="3307" w:type="dxa"/>
            <w:tcBorders>
              <w:top w:val="nil"/>
              <w:left w:val="nil"/>
              <w:bottom w:val="single" w:sz="4" w:space="0" w:color="auto"/>
              <w:right w:val="single" w:sz="4" w:space="0" w:color="auto"/>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r w:rsidRPr="00A1165B">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r w:rsidRPr="00A1165B">
              <w:rPr>
                <w:rFonts w:ascii="Calibri" w:eastAsia="Times New Roman" w:hAnsi="Calibri" w:cs="Times New Roman"/>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r w:rsidRPr="00A1165B">
              <w:rPr>
                <w:rFonts w:ascii="Calibri" w:eastAsia="Times New Roman" w:hAnsi="Calibri" w:cs="Times New Roman"/>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r w:rsidRPr="00A1165B">
              <w:rPr>
                <w:rFonts w:ascii="Calibri" w:eastAsia="Times New Roman" w:hAnsi="Calibri" w:cs="Times New Roman"/>
                <w:color w:val="000000"/>
              </w:rPr>
              <w:t> </w:t>
            </w:r>
          </w:p>
        </w:tc>
        <w:tc>
          <w:tcPr>
            <w:tcW w:w="528" w:type="dxa"/>
            <w:tcBorders>
              <w:top w:val="nil"/>
              <w:left w:val="nil"/>
              <w:bottom w:val="single" w:sz="4" w:space="0" w:color="auto"/>
              <w:right w:val="single" w:sz="4" w:space="0" w:color="auto"/>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r w:rsidRPr="00A1165B">
              <w:rPr>
                <w:rFonts w:ascii="Calibri" w:eastAsia="Times New Roman" w:hAnsi="Calibri" w:cs="Times New Roman"/>
                <w:color w:val="000000"/>
              </w:rPr>
              <w:t> </w:t>
            </w:r>
          </w:p>
        </w:tc>
        <w:tc>
          <w:tcPr>
            <w:tcW w:w="834" w:type="dxa"/>
            <w:tcBorders>
              <w:top w:val="nil"/>
              <w:left w:val="nil"/>
              <w:bottom w:val="single" w:sz="4" w:space="0" w:color="auto"/>
              <w:right w:val="single" w:sz="4" w:space="0" w:color="auto"/>
            </w:tcBorders>
            <w:shd w:val="clear" w:color="auto" w:fill="auto"/>
            <w:noWrap/>
            <w:vAlign w:val="bottom"/>
            <w:hideMark/>
          </w:tcPr>
          <w:p w:rsidR="00A1165B" w:rsidRPr="00A1165B" w:rsidRDefault="00A1165B" w:rsidP="00A1165B">
            <w:pPr>
              <w:spacing w:after="0" w:line="240" w:lineRule="auto"/>
              <w:rPr>
                <w:rFonts w:ascii="Calibri" w:eastAsia="Times New Roman" w:hAnsi="Calibri" w:cs="Times New Roman"/>
                <w:color w:val="000000"/>
              </w:rPr>
            </w:pPr>
            <w:r w:rsidRPr="00A1165B">
              <w:rPr>
                <w:rFonts w:ascii="Calibri" w:eastAsia="Times New Roman" w:hAnsi="Calibri" w:cs="Times New Roman"/>
                <w:color w:val="000000"/>
              </w:rPr>
              <w:t> </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lastRenderedPageBreak/>
              <w:t>MAT102</w:t>
            </w:r>
          </w:p>
        </w:tc>
        <w:tc>
          <w:tcPr>
            <w:tcW w:w="3307"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Matematik-II</w:t>
            </w:r>
          </w:p>
        </w:tc>
        <w:tc>
          <w:tcPr>
            <w:tcW w:w="960"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Z</w:t>
            </w:r>
          </w:p>
        </w:tc>
        <w:tc>
          <w:tcPr>
            <w:tcW w:w="543"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28"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34"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TD102</w:t>
            </w:r>
          </w:p>
        </w:tc>
        <w:tc>
          <w:tcPr>
            <w:tcW w:w="3307"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Türk Dili-II</w:t>
            </w:r>
          </w:p>
        </w:tc>
        <w:tc>
          <w:tcPr>
            <w:tcW w:w="960"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Z</w:t>
            </w:r>
          </w:p>
        </w:tc>
        <w:tc>
          <w:tcPr>
            <w:tcW w:w="543"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28"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34"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YD102</w:t>
            </w:r>
          </w:p>
        </w:tc>
        <w:tc>
          <w:tcPr>
            <w:tcW w:w="3307"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Yabancı Dil-II</w:t>
            </w:r>
          </w:p>
        </w:tc>
        <w:tc>
          <w:tcPr>
            <w:tcW w:w="960"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Z</w:t>
            </w:r>
          </w:p>
        </w:tc>
        <w:tc>
          <w:tcPr>
            <w:tcW w:w="543"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28"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34"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ATA102</w:t>
            </w:r>
          </w:p>
        </w:tc>
        <w:tc>
          <w:tcPr>
            <w:tcW w:w="3307"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Atatürk İlkeleri ve İnkılap Tarihi-II</w:t>
            </w:r>
          </w:p>
        </w:tc>
        <w:tc>
          <w:tcPr>
            <w:tcW w:w="960"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Z</w:t>
            </w:r>
          </w:p>
        </w:tc>
        <w:tc>
          <w:tcPr>
            <w:tcW w:w="543"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28"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34" w:type="dxa"/>
            <w:tcBorders>
              <w:top w:val="nil"/>
              <w:left w:val="nil"/>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BIL102</w:t>
            </w:r>
          </w:p>
        </w:tc>
        <w:tc>
          <w:tcPr>
            <w:tcW w:w="3307"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Bilgisayar-II</w:t>
            </w:r>
          </w:p>
        </w:tc>
        <w:tc>
          <w:tcPr>
            <w:tcW w:w="960"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Z</w:t>
            </w:r>
          </w:p>
        </w:tc>
        <w:tc>
          <w:tcPr>
            <w:tcW w:w="543"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1</w:t>
            </w:r>
          </w:p>
        </w:tc>
        <w:tc>
          <w:tcPr>
            <w:tcW w:w="415"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1</w:t>
            </w:r>
          </w:p>
        </w:tc>
        <w:tc>
          <w:tcPr>
            <w:tcW w:w="528"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34" w:type="dxa"/>
            <w:tcBorders>
              <w:top w:val="nil"/>
              <w:left w:val="nil"/>
              <w:bottom w:val="single" w:sz="4" w:space="0" w:color="auto"/>
              <w:right w:val="single" w:sz="4" w:space="0" w:color="auto"/>
            </w:tcBorders>
            <w:shd w:val="clear" w:color="000000" w:fill="F2F2F2"/>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330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T O P L A M</w:t>
            </w:r>
          </w:p>
        </w:tc>
        <w:tc>
          <w:tcPr>
            <w:tcW w:w="960"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543"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17</w:t>
            </w:r>
          </w:p>
        </w:tc>
        <w:tc>
          <w:tcPr>
            <w:tcW w:w="41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3</w:t>
            </w:r>
          </w:p>
        </w:tc>
        <w:tc>
          <w:tcPr>
            <w:tcW w:w="528"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20</w:t>
            </w:r>
          </w:p>
        </w:tc>
        <w:tc>
          <w:tcPr>
            <w:tcW w:w="834"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27</w:t>
            </w:r>
          </w:p>
        </w:tc>
      </w:tr>
      <w:tr w:rsidR="00A1165B" w:rsidRPr="00A1165B" w:rsidTr="00A1165B">
        <w:trPr>
          <w:trHeight w:val="300"/>
        </w:trPr>
        <w:tc>
          <w:tcPr>
            <w:tcW w:w="2414"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3307"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960"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543"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415"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528"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c>
          <w:tcPr>
            <w:tcW w:w="834" w:type="dxa"/>
            <w:tcBorders>
              <w:top w:val="nil"/>
              <w:left w:val="nil"/>
              <w:bottom w:val="nil"/>
              <w:right w:val="nil"/>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p>
        </w:tc>
      </w:tr>
      <w:tr w:rsidR="00A1165B" w:rsidRPr="00A1165B" w:rsidTr="00A1165B">
        <w:trPr>
          <w:trHeight w:val="300"/>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SEÇMELİ DERSLER (*)</w:t>
            </w:r>
          </w:p>
        </w:tc>
        <w:tc>
          <w:tcPr>
            <w:tcW w:w="3307"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YY-108</w:t>
            </w:r>
          </w:p>
        </w:tc>
        <w:tc>
          <w:tcPr>
            <w:tcW w:w="3307"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Davranış Bilimine Giriş</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543"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28"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YY-110</w:t>
            </w:r>
          </w:p>
        </w:tc>
        <w:tc>
          <w:tcPr>
            <w:tcW w:w="3307"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Yerel Yönetimler Muhasebesi</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543"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2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6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YY-112</w:t>
            </w:r>
          </w:p>
        </w:tc>
        <w:tc>
          <w:tcPr>
            <w:tcW w:w="3307"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rPr>
                <w:rFonts w:ascii="Arial" w:eastAsia="Times New Roman" w:hAnsi="Arial" w:cs="Arial"/>
              </w:rPr>
            </w:pPr>
            <w:proofErr w:type="spellStart"/>
            <w:r w:rsidRPr="00A1165B">
              <w:rPr>
                <w:rFonts w:ascii="Arial" w:eastAsia="Times New Roman" w:hAnsi="Arial" w:cs="Arial"/>
              </w:rPr>
              <w:t>İstatisitk</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543"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2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YY-114</w:t>
            </w:r>
          </w:p>
        </w:tc>
        <w:tc>
          <w:tcPr>
            <w:tcW w:w="3307"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İşletme Becerileri Grup Çalışması</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543"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2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YY-116</w:t>
            </w:r>
          </w:p>
        </w:tc>
        <w:tc>
          <w:tcPr>
            <w:tcW w:w="3307"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Genel Muhasebe</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543"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1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2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SS-102</w:t>
            </w:r>
          </w:p>
        </w:tc>
        <w:tc>
          <w:tcPr>
            <w:tcW w:w="3307"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Girişimcilik</w:t>
            </w:r>
          </w:p>
        </w:tc>
        <w:tc>
          <w:tcPr>
            <w:tcW w:w="960"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S</w:t>
            </w:r>
          </w:p>
        </w:tc>
        <w:tc>
          <w:tcPr>
            <w:tcW w:w="543"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2</w:t>
            </w:r>
          </w:p>
        </w:tc>
        <w:tc>
          <w:tcPr>
            <w:tcW w:w="415"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0</w:t>
            </w:r>
          </w:p>
        </w:tc>
        <w:tc>
          <w:tcPr>
            <w:tcW w:w="528"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2</w:t>
            </w:r>
          </w:p>
        </w:tc>
        <w:tc>
          <w:tcPr>
            <w:tcW w:w="834"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SS-104</w:t>
            </w:r>
          </w:p>
        </w:tc>
        <w:tc>
          <w:tcPr>
            <w:tcW w:w="3307"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Kalite Güvencesi ve Standartları</w:t>
            </w:r>
          </w:p>
        </w:tc>
        <w:tc>
          <w:tcPr>
            <w:tcW w:w="960"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S</w:t>
            </w:r>
          </w:p>
        </w:tc>
        <w:tc>
          <w:tcPr>
            <w:tcW w:w="543"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2</w:t>
            </w:r>
          </w:p>
        </w:tc>
        <w:tc>
          <w:tcPr>
            <w:tcW w:w="415"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0</w:t>
            </w:r>
          </w:p>
        </w:tc>
        <w:tc>
          <w:tcPr>
            <w:tcW w:w="528"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2</w:t>
            </w:r>
          </w:p>
        </w:tc>
        <w:tc>
          <w:tcPr>
            <w:tcW w:w="834"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SS-106</w:t>
            </w:r>
          </w:p>
        </w:tc>
        <w:tc>
          <w:tcPr>
            <w:tcW w:w="3307"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Çevre Koruma</w:t>
            </w:r>
          </w:p>
        </w:tc>
        <w:tc>
          <w:tcPr>
            <w:tcW w:w="960"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S</w:t>
            </w:r>
          </w:p>
        </w:tc>
        <w:tc>
          <w:tcPr>
            <w:tcW w:w="543"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2</w:t>
            </w:r>
          </w:p>
        </w:tc>
        <w:tc>
          <w:tcPr>
            <w:tcW w:w="415"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0</w:t>
            </w:r>
          </w:p>
        </w:tc>
        <w:tc>
          <w:tcPr>
            <w:tcW w:w="528"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2</w:t>
            </w:r>
          </w:p>
        </w:tc>
        <w:tc>
          <w:tcPr>
            <w:tcW w:w="834"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SS-108</w:t>
            </w:r>
          </w:p>
        </w:tc>
        <w:tc>
          <w:tcPr>
            <w:tcW w:w="3307"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Meslek Etiği</w:t>
            </w:r>
          </w:p>
        </w:tc>
        <w:tc>
          <w:tcPr>
            <w:tcW w:w="960"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S</w:t>
            </w:r>
          </w:p>
        </w:tc>
        <w:tc>
          <w:tcPr>
            <w:tcW w:w="543"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2</w:t>
            </w:r>
          </w:p>
        </w:tc>
        <w:tc>
          <w:tcPr>
            <w:tcW w:w="415"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0</w:t>
            </w:r>
          </w:p>
        </w:tc>
        <w:tc>
          <w:tcPr>
            <w:tcW w:w="528"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2</w:t>
            </w:r>
          </w:p>
        </w:tc>
        <w:tc>
          <w:tcPr>
            <w:tcW w:w="834" w:type="dxa"/>
            <w:tcBorders>
              <w:top w:val="nil"/>
              <w:left w:val="nil"/>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jc w:val="center"/>
              <w:rPr>
                <w:rFonts w:ascii="Arial" w:eastAsia="Times New Roman" w:hAnsi="Arial" w:cs="Arial"/>
                <w:color w:val="000000"/>
              </w:rPr>
            </w:pPr>
            <w:r w:rsidRPr="00A1165B">
              <w:rPr>
                <w:rFonts w:ascii="Arial" w:eastAsia="Times New Roman" w:hAnsi="Arial" w:cs="Arial"/>
                <w:color w:val="000000"/>
              </w:rPr>
              <w:t>3</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3307"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GENEL T O P L A M</w:t>
            </w:r>
          </w:p>
        </w:tc>
        <w:tc>
          <w:tcPr>
            <w:tcW w:w="960"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543"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19</w:t>
            </w:r>
          </w:p>
        </w:tc>
        <w:tc>
          <w:tcPr>
            <w:tcW w:w="415"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3</w:t>
            </w:r>
          </w:p>
        </w:tc>
        <w:tc>
          <w:tcPr>
            <w:tcW w:w="528"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22</w:t>
            </w:r>
          </w:p>
        </w:tc>
        <w:tc>
          <w:tcPr>
            <w:tcW w:w="834"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30</w:t>
            </w:r>
          </w:p>
        </w:tc>
      </w:tr>
    </w:tbl>
    <w:p w:rsidR="00A1165B" w:rsidRDefault="00A1165B" w:rsidP="00693188"/>
    <w:p w:rsidR="00A1165B" w:rsidRDefault="00A1165B" w:rsidP="00693188"/>
    <w:tbl>
      <w:tblPr>
        <w:tblW w:w="7282" w:type="dxa"/>
        <w:tblInd w:w="55" w:type="dxa"/>
        <w:tblCellMar>
          <w:left w:w="70" w:type="dxa"/>
          <w:right w:w="70" w:type="dxa"/>
        </w:tblCellMar>
        <w:tblLook w:val="04A0" w:firstRow="1" w:lastRow="0" w:firstColumn="1" w:lastColumn="0" w:noHBand="0" w:noVBand="1"/>
      </w:tblPr>
      <w:tblGrid>
        <w:gridCol w:w="2414"/>
        <w:gridCol w:w="2616"/>
        <w:gridCol w:w="727"/>
        <w:gridCol w:w="385"/>
        <w:gridCol w:w="299"/>
        <w:gridCol w:w="422"/>
        <w:gridCol w:w="727"/>
      </w:tblGrid>
      <w:tr w:rsidR="00A1165B" w:rsidRPr="00A1165B" w:rsidTr="00A1165B">
        <w:trPr>
          <w:trHeight w:val="300"/>
        </w:trPr>
        <w:tc>
          <w:tcPr>
            <w:tcW w:w="7282" w:type="dxa"/>
            <w:gridSpan w:val="7"/>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A1165B" w:rsidRPr="00A1165B" w:rsidRDefault="00A1165B" w:rsidP="00A1165B">
            <w:pPr>
              <w:spacing w:after="0" w:line="240" w:lineRule="auto"/>
              <w:jc w:val="center"/>
              <w:rPr>
                <w:rFonts w:ascii="Arial" w:eastAsia="Times New Roman" w:hAnsi="Arial" w:cs="Arial"/>
                <w:b/>
                <w:bCs/>
              </w:rPr>
            </w:pPr>
            <w:proofErr w:type="gramStart"/>
            <w:r w:rsidRPr="00A1165B">
              <w:rPr>
                <w:rFonts w:ascii="Arial" w:eastAsia="Times New Roman" w:hAnsi="Arial" w:cs="Arial"/>
                <w:b/>
                <w:bCs/>
              </w:rPr>
              <w:t>III.YARIYIL</w:t>
            </w:r>
            <w:proofErr w:type="gramEnd"/>
          </w:p>
        </w:tc>
      </w:tr>
      <w:tr w:rsidR="00A1165B" w:rsidRPr="00A1165B" w:rsidTr="00A1165B">
        <w:trPr>
          <w:trHeight w:val="6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DERSİN</w:t>
            </w:r>
            <w:r w:rsidRPr="00A1165B">
              <w:rPr>
                <w:rFonts w:ascii="Arial" w:eastAsia="Times New Roman" w:hAnsi="Arial" w:cs="Arial"/>
                <w:b/>
                <w:bCs/>
              </w:rPr>
              <w:br/>
              <w:t>KODU</w:t>
            </w:r>
          </w:p>
        </w:tc>
        <w:tc>
          <w:tcPr>
            <w:tcW w:w="2616"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DERSİN ADI</w:t>
            </w:r>
          </w:p>
        </w:tc>
        <w:tc>
          <w:tcPr>
            <w:tcW w:w="61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Z/S/M</w:t>
            </w:r>
          </w:p>
        </w:tc>
        <w:tc>
          <w:tcPr>
            <w:tcW w:w="34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T</w:t>
            </w:r>
          </w:p>
        </w:tc>
        <w:tc>
          <w:tcPr>
            <w:tcW w:w="253"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U</w:t>
            </w:r>
          </w:p>
        </w:tc>
        <w:tc>
          <w:tcPr>
            <w:tcW w:w="37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TS</w:t>
            </w:r>
          </w:p>
        </w:tc>
        <w:tc>
          <w:tcPr>
            <w:tcW w:w="660"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ECTS</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YY-201</w:t>
            </w:r>
          </w:p>
        </w:tc>
        <w:tc>
          <w:tcPr>
            <w:tcW w:w="2616"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İş ve Sosyal Güvenlik Hukuku</w:t>
            </w:r>
          </w:p>
        </w:tc>
        <w:tc>
          <w:tcPr>
            <w:tcW w:w="61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6</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YY-203</w:t>
            </w:r>
          </w:p>
        </w:tc>
        <w:tc>
          <w:tcPr>
            <w:tcW w:w="2616"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İnsan Kaynakları Yönetimi</w:t>
            </w:r>
          </w:p>
        </w:tc>
        <w:tc>
          <w:tcPr>
            <w:tcW w:w="61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6</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YY-205</w:t>
            </w:r>
          </w:p>
        </w:tc>
        <w:tc>
          <w:tcPr>
            <w:tcW w:w="2616" w:type="dxa"/>
            <w:tcBorders>
              <w:top w:val="nil"/>
              <w:left w:val="nil"/>
              <w:bottom w:val="nil"/>
              <w:right w:val="nil"/>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Siyaset Bilimine Giriş</w:t>
            </w:r>
          </w:p>
        </w:tc>
        <w:tc>
          <w:tcPr>
            <w:tcW w:w="617" w:type="dxa"/>
            <w:tcBorders>
              <w:top w:val="nil"/>
              <w:left w:val="single" w:sz="4" w:space="0" w:color="auto"/>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6</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YY-207</w:t>
            </w:r>
          </w:p>
        </w:tc>
        <w:tc>
          <w:tcPr>
            <w:tcW w:w="2616" w:type="dxa"/>
            <w:tcBorders>
              <w:top w:val="single" w:sz="4" w:space="0" w:color="auto"/>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xml:space="preserve">Halkla İlişkiler </w:t>
            </w:r>
          </w:p>
        </w:tc>
        <w:tc>
          <w:tcPr>
            <w:tcW w:w="61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YY-209</w:t>
            </w:r>
          </w:p>
        </w:tc>
        <w:tc>
          <w:tcPr>
            <w:tcW w:w="2616"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Belediye Hizmetleri</w:t>
            </w:r>
          </w:p>
        </w:tc>
        <w:tc>
          <w:tcPr>
            <w:tcW w:w="61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2616"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w:t>
            </w:r>
          </w:p>
        </w:tc>
        <w:tc>
          <w:tcPr>
            <w:tcW w:w="61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2616"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T O P L A M</w:t>
            </w:r>
          </w:p>
        </w:tc>
        <w:tc>
          <w:tcPr>
            <w:tcW w:w="61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34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14</w:t>
            </w:r>
          </w:p>
        </w:tc>
        <w:tc>
          <w:tcPr>
            <w:tcW w:w="253"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0</w:t>
            </w:r>
          </w:p>
        </w:tc>
        <w:tc>
          <w:tcPr>
            <w:tcW w:w="37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14</w:t>
            </w:r>
          </w:p>
        </w:tc>
        <w:tc>
          <w:tcPr>
            <w:tcW w:w="660"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26</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2616"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61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34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 </w:t>
            </w:r>
          </w:p>
        </w:tc>
        <w:tc>
          <w:tcPr>
            <w:tcW w:w="253"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 </w:t>
            </w:r>
          </w:p>
        </w:tc>
        <w:tc>
          <w:tcPr>
            <w:tcW w:w="37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 </w:t>
            </w:r>
          </w:p>
        </w:tc>
        <w:tc>
          <w:tcPr>
            <w:tcW w:w="660"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 </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SEÇMELİ DERSLER (*)</w:t>
            </w:r>
          </w:p>
        </w:tc>
        <w:tc>
          <w:tcPr>
            <w:tcW w:w="2616"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61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34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253"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377"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660"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YY-211</w:t>
            </w:r>
          </w:p>
        </w:tc>
        <w:tc>
          <w:tcPr>
            <w:tcW w:w="2616"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Yerel Yönetimler Hukuku</w:t>
            </w:r>
          </w:p>
        </w:tc>
        <w:tc>
          <w:tcPr>
            <w:tcW w:w="617"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34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53"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77"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YY-213</w:t>
            </w:r>
          </w:p>
        </w:tc>
        <w:tc>
          <w:tcPr>
            <w:tcW w:w="2616" w:type="dxa"/>
            <w:tcBorders>
              <w:top w:val="nil"/>
              <w:left w:val="nil"/>
              <w:bottom w:val="nil"/>
              <w:right w:val="nil"/>
            </w:tcBorders>
            <w:shd w:val="clear" w:color="000000" w:fill="FFFFFF"/>
            <w:noWrap/>
            <w:vAlign w:val="bottom"/>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Dış ticaret İşlemleri</w:t>
            </w:r>
          </w:p>
        </w:tc>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34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53"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77"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YY-215</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Araştırma Yöntem ve Teknikleri</w:t>
            </w:r>
          </w:p>
        </w:tc>
        <w:tc>
          <w:tcPr>
            <w:tcW w:w="617"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34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53"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77"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YY-217</w:t>
            </w:r>
          </w:p>
        </w:tc>
        <w:tc>
          <w:tcPr>
            <w:tcW w:w="2616"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xml:space="preserve">Kent planı ve imar </w:t>
            </w:r>
            <w:proofErr w:type="spellStart"/>
            <w:r w:rsidRPr="00A1165B">
              <w:rPr>
                <w:rFonts w:ascii="Arial" w:eastAsia="Times New Roman" w:hAnsi="Arial" w:cs="Arial"/>
              </w:rPr>
              <w:t>Uygulam</w:t>
            </w:r>
            <w:proofErr w:type="spellEnd"/>
            <w:r w:rsidRPr="00A1165B">
              <w:rPr>
                <w:rFonts w:ascii="Arial" w:eastAsia="Times New Roman" w:hAnsi="Arial" w:cs="Arial"/>
              </w:rPr>
              <w:t>.</w:t>
            </w:r>
          </w:p>
        </w:tc>
        <w:tc>
          <w:tcPr>
            <w:tcW w:w="617"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34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77"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1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YY-219</w:t>
            </w:r>
          </w:p>
        </w:tc>
        <w:tc>
          <w:tcPr>
            <w:tcW w:w="2616"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Türk Ceza Hukuku</w:t>
            </w:r>
          </w:p>
        </w:tc>
        <w:tc>
          <w:tcPr>
            <w:tcW w:w="617"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345"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253"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377"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15"/>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w:t>
            </w:r>
          </w:p>
        </w:tc>
        <w:tc>
          <w:tcPr>
            <w:tcW w:w="2616"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GENEL T O P L A M</w:t>
            </w:r>
          </w:p>
        </w:tc>
        <w:tc>
          <w:tcPr>
            <w:tcW w:w="617"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345"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16</w:t>
            </w:r>
          </w:p>
        </w:tc>
        <w:tc>
          <w:tcPr>
            <w:tcW w:w="253"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0</w:t>
            </w:r>
          </w:p>
        </w:tc>
        <w:tc>
          <w:tcPr>
            <w:tcW w:w="377"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16</w:t>
            </w:r>
          </w:p>
        </w:tc>
        <w:tc>
          <w:tcPr>
            <w:tcW w:w="660"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30</w:t>
            </w:r>
          </w:p>
        </w:tc>
      </w:tr>
    </w:tbl>
    <w:p w:rsidR="00A1165B" w:rsidRDefault="00A1165B" w:rsidP="00693188"/>
    <w:p w:rsidR="00A1165B" w:rsidRDefault="00A1165B" w:rsidP="00693188"/>
    <w:tbl>
      <w:tblPr>
        <w:tblW w:w="9004" w:type="dxa"/>
        <w:tblInd w:w="55" w:type="dxa"/>
        <w:tblCellMar>
          <w:left w:w="70" w:type="dxa"/>
          <w:right w:w="70" w:type="dxa"/>
        </w:tblCellMar>
        <w:tblLook w:val="04A0" w:firstRow="1" w:lastRow="0" w:firstColumn="1" w:lastColumn="0" w:noHBand="0" w:noVBand="1"/>
      </w:tblPr>
      <w:tblGrid>
        <w:gridCol w:w="2414"/>
        <w:gridCol w:w="3240"/>
        <w:gridCol w:w="941"/>
        <w:gridCol w:w="541"/>
        <w:gridCol w:w="435"/>
        <w:gridCol w:w="558"/>
        <w:gridCol w:w="875"/>
      </w:tblGrid>
      <w:tr w:rsidR="00A1165B" w:rsidRPr="00A1165B" w:rsidTr="00A1165B">
        <w:trPr>
          <w:trHeight w:val="300"/>
        </w:trPr>
        <w:tc>
          <w:tcPr>
            <w:tcW w:w="9004" w:type="dxa"/>
            <w:gridSpan w:val="7"/>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A1165B" w:rsidRPr="00A1165B" w:rsidRDefault="00A1165B" w:rsidP="00A1165B">
            <w:pPr>
              <w:spacing w:after="0" w:line="240" w:lineRule="auto"/>
              <w:jc w:val="center"/>
              <w:rPr>
                <w:rFonts w:ascii="Arial" w:eastAsia="Times New Roman" w:hAnsi="Arial" w:cs="Arial"/>
                <w:b/>
                <w:bCs/>
              </w:rPr>
            </w:pPr>
            <w:proofErr w:type="gramStart"/>
            <w:r w:rsidRPr="00A1165B">
              <w:rPr>
                <w:rFonts w:ascii="Arial" w:eastAsia="Times New Roman" w:hAnsi="Arial" w:cs="Arial"/>
                <w:b/>
                <w:bCs/>
              </w:rPr>
              <w:lastRenderedPageBreak/>
              <w:t>IV.YARIYIL</w:t>
            </w:r>
            <w:proofErr w:type="gramEnd"/>
          </w:p>
        </w:tc>
      </w:tr>
      <w:tr w:rsidR="00A1165B" w:rsidRPr="00A1165B" w:rsidTr="00A1165B">
        <w:trPr>
          <w:trHeight w:val="6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DERSİN</w:t>
            </w:r>
            <w:r w:rsidRPr="00A1165B">
              <w:rPr>
                <w:rFonts w:ascii="Arial" w:eastAsia="Times New Roman" w:hAnsi="Arial" w:cs="Arial"/>
                <w:b/>
                <w:bCs/>
              </w:rPr>
              <w:br/>
              <w:t>KODU</w:t>
            </w:r>
          </w:p>
        </w:tc>
        <w:tc>
          <w:tcPr>
            <w:tcW w:w="3240"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DERSİN ADI</w:t>
            </w:r>
          </w:p>
        </w:tc>
        <w:tc>
          <w:tcPr>
            <w:tcW w:w="94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Z/S/M</w:t>
            </w:r>
          </w:p>
        </w:tc>
        <w:tc>
          <w:tcPr>
            <w:tcW w:w="54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T</w:t>
            </w:r>
          </w:p>
        </w:tc>
        <w:tc>
          <w:tcPr>
            <w:tcW w:w="43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U</w:t>
            </w:r>
          </w:p>
        </w:tc>
        <w:tc>
          <w:tcPr>
            <w:tcW w:w="558"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TS</w:t>
            </w:r>
          </w:p>
        </w:tc>
        <w:tc>
          <w:tcPr>
            <w:tcW w:w="87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ECTS</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YY-202</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sz w:val="20"/>
                <w:szCs w:val="20"/>
              </w:rPr>
            </w:pPr>
            <w:r w:rsidRPr="00A1165B">
              <w:rPr>
                <w:rFonts w:ascii="Arial" w:eastAsia="Times New Roman" w:hAnsi="Arial" w:cs="Arial"/>
                <w:sz w:val="20"/>
                <w:szCs w:val="20"/>
              </w:rPr>
              <w:t>Büro Yönetimi Yazışma Teknikleri</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1</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6</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YY-204</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Anayasa Hukuku</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5</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YY-206</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Türk Siyasi Tarihi</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5</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YY-208</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Kamu Maliyesi</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YY-210</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Avrupa Birliği ve Türkiye İlişkileri</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2</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4</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3240"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T O P L A M</w:t>
            </w:r>
          </w:p>
        </w:tc>
        <w:tc>
          <w:tcPr>
            <w:tcW w:w="94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54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13</w:t>
            </w:r>
          </w:p>
        </w:tc>
        <w:tc>
          <w:tcPr>
            <w:tcW w:w="43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w:t>
            </w:r>
          </w:p>
        </w:tc>
        <w:tc>
          <w:tcPr>
            <w:tcW w:w="558"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14</w:t>
            </w:r>
          </w:p>
        </w:tc>
        <w:tc>
          <w:tcPr>
            <w:tcW w:w="87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24</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3240"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94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54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 </w:t>
            </w:r>
          </w:p>
        </w:tc>
        <w:tc>
          <w:tcPr>
            <w:tcW w:w="43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 </w:t>
            </w:r>
          </w:p>
        </w:tc>
        <w:tc>
          <w:tcPr>
            <w:tcW w:w="558"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 </w:t>
            </w:r>
          </w:p>
        </w:tc>
        <w:tc>
          <w:tcPr>
            <w:tcW w:w="87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 </w:t>
            </w:r>
          </w:p>
        </w:tc>
      </w:tr>
      <w:tr w:rsidR="00A1165B" w:rsidRPr="00A1165B"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SEÇMELİ DERSLER (*)</w:t>
            </w:r>
          </w:p>
        </w:tc>
        <w:tc>
          <w:tcPr>
            <w:tcW w:w="3240"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94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541"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43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558"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c>
          <w:tcPr>
            <w:tcW w:w="875" w:type="dxa"/>
            <w:tcBorders>
              <w:top w:val="nil"/>
              <w:left w:val="nil"/>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rPr>
                <w:rFonts w:ascii="Arial" w:eastAsia="Times New Roman" w:hAnsi="Arial" w:cs="Arial"/>
                <w:b/>
                <w:bCs/>
              </w:rPr>
            </w:pPr>
            <w:r w:rsidRPr="00A1165B">
              <w:rPr>
                <w:rFonts w:ascii="Arial" w:eastAsia="Times New Roman" w:hAnsi="Arial" w:cs="Arial"/>
                <w:b/>
                <w:bCs/>
              </w:rPr>
              <w:t> </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YY-212</w:t>
            </w:r>
          </w:p>
        </w:tc>
        <w:tc>
          <w:tcPr>
            <w:tcW w:w="3240"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Dış Ticaret İşlemleri Muhasebesi</w:t>
            </w:r>
          </w:p>
        </w:tc>
        <w:tc>
          <w:tcPr>
            <w:tcW w:w="941"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541"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43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5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87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6</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YY-214</w:t>
            </w:r>
          </w:p>
        </w:tc>
        <w:tc>
          <w:tcPr>
            <w:tcW w:w="3240" w:type="dxa"/>
            <w:tcBorders>
              <w:top w:val="nil"/>
              <w:left w:val="nil"/>
              <w:bottom w:val="nil"/>
              <w:right w:val="nil"/>
            </w:tcBorders>
            <w:shd w:val="clear" w:color="000000" w:fill="FFFFFF"/>
            <w:noWrap/>
            <w:vAlign w:val="bottom"/>
            <w:hideMark/>
          </w:tcPr>
          <w:p w:rsidR="00A1165B" w:rsidRPr="00A1165B" w:rsidRDefault="00A1165B" w:rsidP="00A1165B">
            <w:pPr>
              <w:spacing w:after="0" w:line="240" w:lineRule="auto"/>
              <w:rPr>
                <w:rFonts w:ascii="Arial" w:eastAsia="Times New Roman" w:hAnsi="Arial" w:cs="Arial"/>
                <w:color w:val="000000"/>
              </w:rPr>
            </w:pPr>
            <w:r w:rsidRPr="00A1165B">
              <w:rPr>
                <w:rFonts w:ascii="Arial" w:eastAsia="Times New Roman" w:hAnsi="Arial" w:cs="Arial"/>
                <w:color w:val="000000"/>
              </w:rPr>
              <w:t xml:space="preserve">Türk Vergi Sistemi </w:t>
            </w:r>
          </w:p>
        </w:tc>
        <w:tc>
          <w:tcPr>
            <w:tcW w:w="941"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541"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43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5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87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6</w:t>
            </w:r>
          </w:p>
        </w:tc>
      </w:tr>
      <w:tr w:rsidR="00A1165B" w:rsidRPr="00A1165B"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YY-216</w:t>
            </w:r>
          </w:p>
        </w:tc>
        <w:tc>
          <w:tcPr>
            <w:tcW w:w="3240" w:type="dxa"/>
            <w:tcBorders>
              <w:top w:val="single" w:sz="4" w:space="0" w:color="auto"/>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Proje Döngüsü Eğitimi</w:t>
            </w:r>
          </w:p>
        </w:tc>
        <w:tc>
          <w:tcPr>
            <w:tcW w:w="941"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541"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435"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5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87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6</w:t>
            </w:r>
          </w:p>
        </w:tc>
      </w:tr>
      <w:tr w:rsidR="00A1165B" w:rsidRPr="00A1165B" w:rsidTr="00A1165B">
        <w:trPr>
          <w:trHeight w:val="33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YY-218</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Türkiye Ekonomisi</w:t>
            </w:r>
          </w:p>
        </w:tc>
        <w:tc>
          <w:tcPr>
            <w:tcW w:w="941"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MS</w:t>
            </w:r>
          </w:p>
        </w:tc>
        <w:tc>
          <w:tcPr>
            <w:tcW w:w="541"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0</w:t>
            </w:r>
          </w:p>
        </w:tc>
        <w:tc>
          <w:tcPr>
            <w:tcW w:w="558" w:type="dxa"/>
            <w:tcBorders>
              <w:top w:val="nil"/>
              <w:left w:val="nil"/>
              <w:bottom w:val="single" w:sz="4" w:space="0" w:color="auto"/>
              <w:right w:val="single" w:sz="4" w:space="0" w:color="auto"/>
            </w:tcBorders>
            <w:shd w:val="clear" w:color="000000" w:fill="FFFFFF"/>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3</w:t>
            </w:r>
          </w:p>
        </w:tc>
        <w:tc>
          <w:tcPr>
            <w:tcW w:w="875" w:type="dxa"/>
            <w:tcBorders>
              <w:top w:val="nil"/>
              <w:left w:val="nil"/>
              <w:bottom w:val="single" w:sz="4" w:space="0" w:color="auto"/>
              <w:right w:val="single" w:sz="4" w:space="0" w:color="auto"/>
            </w:tcBorders>
            <w:shd w:val="clear" w:color="000000" w:fill="FFFFFF"/>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6</w:t>
            </w:r>
          </w:p>
        </w:tc>
      </w:tr>
      <w:tr w:rsidR="00A1165B" w:rsidRPr="00A1165B" w:rsidTr="00A1165B">
        <w:trPr>
          <w:trHeight w:val="31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3240"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w:t>
            </w:r>
          </w:p>
        </w:tc>
        <w:tc>
          <w:tcPr>
            <w:tcW w:w="941"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541"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435"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558"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c>
          <w:tcPr>
            <w:tcW w:w="875" w:type="dxa"/>
            <w:tcBorders>
              <w:top w:val="nil"/>
              <w:left w:val="nil"/>
              <w:bottom w:val="single" w:sz="4" w:space="0" w:color="auto"/>
              <w:right w:val="single" w:sz="4" w:space="0" w:color="auto"/>
            </w:tcBorders>
            <w:shd w:val="clear" w:color="auto" w:fill="auto"/>
            <w:vAlign w:val="bottom"/>
            <w:hideMark/>
          </w:tcPr>
          <w:p w:rsidR="00A1165B" w:rsidRPr="00A1165B" w:rsidRDefault="00A1165B" w:rsidP="00A1165B">
            <w:pPr>
              <w:spacing w:after="0" w:line="240" w:lineRule="auto"/>
              <w:jc w:val="center"/>
              <w:rPr>
                <w:rFonts w:ascii="Arial" w:eastAsia="Times New Roman" w:hAnsi="Arial" w:cs="Arial"/>
              </w:rPr>
            </w:pPr>
            <w:r w:rsidRPr="00A1165B">
              <w:rPr>
                <w:rFonts w:ascii="Arial" w:eastAsia="Times New Roman" w:hAnsi="Arial" w:cs="Arial"/>
              </w:rPr>
              <w:t> </w:t>
            </w:r>
          </w:p>
        </w:tc>
      </w:tr>
      <w:tr w:rsidR="00A1165B" w:rsidRPr="00A1165B" w:rsidTr="00A1165B">
        <w:trPr>
          <w:trHeight w:val="315"/>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rPr>
                <w:rFonts w:ascii="Arial" w:eastAsia="Times New Roman" w:hAnsi="Arial" w:cs="Arial"/>
              </w:rPr>
            </w:pPr>
            <w:r w:rsidRPr="00A1165B">
              <w:rPr>
                <w:rFonts w:ascii="Arial" w:eastAsia="Times New Roman" w:hAnsi="Arial" w:cs="Arial"/>
              </w:rPr>
              <w:t> </w:t>
            </w:r>
          </w:p>
        </w:tc>
        <w:tc>
          <w:tcPr>
            <w:tcW w:w="3240"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GENEL T O P L A M</w:t>
            </w:r>
          </w:p>
        </w:tc>
        <w:tc>
          <w:tcPr>
            <w:tcW w:w="941"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right"/>
              <w:rPr>
                <w:rFonts w:ascii="Arial" w:eastAsia="Times New Roman" w:hAnsi="Arial" w:cs="Arial"/>
                <w:b/>
                <w:bCs/>
              </w:rPr>
            </w:pPr>
            <w:r w:rsidRPr="00A1165B">
              <w:rPr>
                <w:rFonts w:ascii="Arial" w:eastAsia="Times New Roman" w:hAnsi="Arial" w:cs="Arial"/>
                <w:b/>
                <w:bCs/>
              </w:rPr>
              <w:t> </w:t>
            </w:r>
          </w:p>
        </w:tc>
        <w:tc>
          <w:tcPr>
            <w:tcW w:w="541"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16</w:t>
            </w:r>
          </w:p>
        </w:tc>
        <w:tc>
          <w:tcPr>
            <w:tcW w:w="435"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w:t>
            </w:r>
          </w:p>
        </w:tc>
        <w:tc>
          <w:tcPr>
            <w:tcW w:w="558"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17</w:t>
            </w:r>
          </w:p>
        </w:tc>
        <w:tc>
          <w:tcPr>
            <w:tcW w:w="875" w:type="dxa"/>
            <w:tcBorders>
              <w:top w:val="nil"/>
              <w:left w:val="nil"/>
              <w:bottom w:val="single" w:sz="4" w:space="0" w:color="auto"/>
              <w:right w:val="single" w:sz="4" w:space="0" w:color="auto"/>
            </w:tcBorders>
            <w:shd w:val="clear" w:color="000000" w:fill="D9D9D9"/>
            <w:noWrap/>
            <w:vAlign w:val="center"/>
            <w:hideMark/>
          </w:tcPr>
          <w:p w:rsidR="00A1165B" w:rsidRPr="00A1165B" w:rsidRDefault="00A1165B" w:rsidP="00A1165B">
            <w:pPr>
              <w:spacing w:after="0" w:line="240" w:lineRule="auto"/>
              <w:jc w:val="center"/>
              <w:rPr>
                <w:rFonts w:ascii="Arial" w:eastAsia="Times New Roman" w:hAnsi="Arial" w:cs="Arial"/>
                <w:b/>
                <w:bCs/>
              </w:rPr>
            </w:pPr>
            <w:r w:rsidRPr="00A1165B">
              <w:rPr>
                <w:rFonts w:ascii="Arial" w:eastAsia="Times New Roman" w:hAnsi="Arial" w:cs="Arial"/>
                <w:b/>
                <w:bCs/>
              </w:rPr>
              <w:t>30</w:t>
            </w:r>
          </w:p>
        </w:tc>
      </w:tr>
    </w:tbl>
    <w:p w:rsidR="00A1165B" w:rsidRDefault="00A1165B" w:rsidP="00693188"/>
    <w:p w:rsidR="00CC284E" w:rsidRDefault="00CC284E" w:rsidP="00693188"/>
    <w:p w:rsidR="00CC284E" w:rsidRDefault="00CC284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p w:rsidR="00085F5E" w:rsidRDefault="00085F5E" w:rsidP="00693188"/>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0"/>
        <w:gridCol w:w="1291"/>
        <w:gridCol w:w="173"/>
        <w:gridCol w:w="1593"/>
        <w:gridCol w:w="161"/>
        <w:gridCol w:w="3511"/>
        <w:gridCol w:w="40"/>
        <w:gridCol w:w="1260"/>
        <w:gridCol w:w="34"/>
        <w:gridCol w:w="1486"/>
      </w:tblGrid>
      <w:tr w:rsidR="00085F5E" w:rsidTr="00CC4929">
        <w:trPr>
          <w:tblCellSpacing w:w="0" w:type="dxa"/>
        </w:trPr>
        <w:tc>
          <w:tcPr>
            <w:tcW w:w="100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492"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CC4929">
        <w:trPr>
          <w:cantSplit/>
          <w:trHeight w:val="138"/>
          <w:tblCellSpacing w:w="0" w:type="dxa"/>
        </w:trPr>
        <w:tc>
          <w:tcPr>
            <w:tcW w:w="100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Arial" w:eastAsia="Times New Roman" w:hAnsi="Arial" w:cs="Arial"/>
              </w:rPr>
            </w:pPr>
            <w:r>
              <w:rPr>
                <w:rFonts w:ascii="Arial" w:eastAsia="Times New Roman" w:hAnsi="Arial" w:cs="Arial"/>
                <w:sz w:val="20"/>
                <w:szCs w:val="20"/>
              </w:rPr>
              <w:t>Y</w:t>
            </w:r>
            <w:r w:rsidRPr="00C15165">
              <w:rPr>
                <w:rFonts w:ascii="Arial" w:eastAsia="Times New Roman" w:hAnsi="Arial" w:cs="Arial"/>
                <w:sz w:val="20"/>
                <w:szCs w:val="20"/>
              </w:rPr>
              <w:t>Y-101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0732B6" w:rsidRDefault="00085F5E" w:rsidP="00085F5E">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rPr>
              <w:t>Yerel Yönetimler</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6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CC4929">
        <w:trPr>
          <w:cantSplit/>
          <w:trHeight w:val="138"/>
          <w:tblCellSpacing w:w="0" w:type="dxa"/>
        </w:trPr>
        <w:tc>
          <w:tcPr>
            <w:tcW w:w="1002"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67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085F5E" w:rsidTr="00CC4929">
        <w:trPr>
          <w:trHeight w:val="1425"/>
          <w:tblCellSpacing w:w="0" w:type="dxa"/>
        </w:trPr>
        <w:tc>
          <w:tcPr>
            <w:tcW w:w="100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549"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37B42" w:rsidRDefault="00085F5E" w:rsidP="00085F5E">
            <w:pPr>
              <w:spacing w:after="0" w:line="240" w:lineRule="auto"/>
              <w:rPr>
                <w:rFonts w:ascii="Times New Roman" w:eastAsia="Times New Roman" w:hAnsi="Times New Roman" w:cs="Times New Roman"/>
                <w:sz w:val="24"/>
                <w:szCs w:val="24"/>
              </w:rPr>
            </w:pPr>
            <w:r w:rsidRPr="00837B42">
              <w:rPr>
                <w:rFonts w:ascii="Times New Roman" w:eastAsia="Times New Roman" w:hAnsi="Times New Roman" w:cs="Times New Roman"/>
                <w:sz w:val="24"/>
                <w:szCs w:val="24"/>
              </w:rPr>
              <w:t>Yerel Yönetim Kavramı, Yerel Yönetimlerin Tarihsel Gelişimi, Dünyada Yerel Yönetimler, Yerel Yönetim Sistemleri, Türkiye’de Yerel Yönetimler</w:t>
            </w:r>
          </w:p>
        </w:tc>
      </w:tr>
      <w:tr w:rsidR="00085F5E" w:rsidTr="00CC4929">
        <w:trPr>
          <w:tblCellSpacing w:w="0" w:type="dxa"/>
        </w:trPr>
        <w:tc>
          <w:tcPr>
            <w:tcW w:w="100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492"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CC4929">
        <w:trPr>
          <w:cantSplit/>
          <w:trHeight w:val="138"/>
          <w:tblCellSpacing w:w="0" w:type="dxa"/>
        </w:trPr>
        <w:tc>
          <w:tcPr>
            <w:tcW w:w="100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Arial" w:eastAsia="Times New Roman" w:hAnsi="Arial" w:cs="Arial"/>
              </w:rPr>
            </w:pPr>
            <w:r>
              <w:rPr>
                <w:rFonts w:ascii="Arial" w:eastAsia="Times New Roman" w:hAnsi="Arial" w:cs="Arial"/>
                <w:sz w:val="20"/>
                <w:szCs w:val="20"/>
              </w:rPr>
              <w:t>YY-103</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0732B6" w:rsidRDefault="00085F5E" w:rsidP="00085F5E">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rPr>
              <w:t>İktisada Giriş</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6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CC4929">
        <w:trPr>
          <w:cantSplit/>
          <w:trHeight w:val="138"/>
          <w:tblCellSpacing w:w="0" w:type="dxa"/>
        </w:trPr>
        <w:tc>
          <w:tcPr>
            <w:tcW w:w="1002"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67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085F5E" w:rsidTr="00CC4929">
        <w:trPr>
          <w:trHeight w:val="399"/>
          <w:tblCellSpacing w:w="0" w:type="dxa"/>
        </w:trPr>
        <w:tc>
          <w:tcPr>
            <w:tcW w:w="100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549"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autoSpaceDN w:val="0"/>
              <w:jc w:val="both"/>
            </w:pPr>
            <w:r>
              <w:t xml:space="preserve">Ders süresince öğrenciler, tüketici kesiminin, işletmelerin, kamusal ve özel sektörün ekonomik yaşamdaki rolleri gibi konular hakkında bilgi sahibi olmaktadırlar. Dersin ikinci bölümünde ise, makroekonomi kavramı çerçevesinde fiyat teorisi, para teorisi, milli gelir, arz-talep fonksiyonu ve ilişkisi, fiyat oluşumu ve enflasyon, </w:t>
            </w:r>
            <w:proofErr w:type="gramStart"/>
            <w:r>
              <w:t>devalüasyon</w:t>
            </w:r>
            <w:proofErr w:type="gramEnd"/>
            <w:r>
              <w:t xml:space="preserve"> ve revalüasyon konuları ele alınmaktadır.</w:t>
            </w:r>
          </w:p>
        </w:tc>
      </w:tr>
      <w:tr w:rsidR="00085F5E" w:rsidTr="00CC4929">
        <w:trPr>
          <w:tblCellSpacing w:w="0" w:type="dxa"/>
        </w:trPr>
        <w:tc>
          <w:tcPr>
            <w:tcW w:w="100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492"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CC4929">
        <w:trPr>
          <w:trHeight w:val="138"/>
          <w:tblCellSpacing w:w="0" w:type="dxa"/>
        </w:trPr>
        <w:tc>
          <w:tcPr>
            <w:tcW w:w="100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Arial" w:eastAsia="Times New Roman" w:hAnsi="Arial" w:cs="Arial"/>
              </w:rPr>
            </w:pPr>
            <w:r>
              <w:rPr>
                <w:rFonts w:ascii="Arial" w:eastAsia="Times New Roman" w:hAnsi="Arial" w:cs="Arial"/>
                <w:sz w:val="20"/>
                <w:szCs w:val="20"/>
              </w:rPr>
              <w:t>YY-105</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0732B6" w:rsidRDefault="00085F5E" w:rsidP="00085F5E">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rPr>
              <w:t>Genel Muhasebe</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6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CC4929">
        <w:trPr>
          <w:trHeight w:val="138"/>
          <w:tblCellSpacing w:w="0" w:type="dxa"/>
        </w:trPr>
        <w:tc>
          <w:tcPr>
            <w:tcW w:w="1002"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67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085F5E" w:rsidRPr="00120A5E" w:rsidTr="00CC4929">
        <w:trPr>
          <w:tblCellSpacing w:w="0" w:type="dxa"/>
        </w:trPr>
        <w:tc>
          <w:tcPr>
            <w:tcW w:w="10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549"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120A5E" w:rsidRDefault="00085F5E" w:rsidP="00085F5E">
            <w:pPr>
              <w:autoSpaceDN w:val="0"/>
              <w:jc w:val="both"/>
              <w:rPr>
                <w:rFonts w:asciiTheme="majorBidi" w:hAnsiTheme="majorBidi" w:cstheme="majorBidi"/>
                <w:sz w:val="24"/>
                <w:szCs w:val="24"/>
              </w:rPr>
            </w:pPr>
            <w:r w:rsidRPr="00120A5E">
              <w:rPr>
                <w:rFonts w:asciiTheme="majorBidi" w:hAnsiTheme="majorBidi" w:cstheme="majorBidi"/>
                <w:color w:val="000000"/>
                <w:sz w:val="24"/>
                <w:szCs w:val="24"/>
              </w:rPr>
              <w:t xml:space="preserve">Muhasebe İle İlgili Temel </w:t>
            </w:r>
            <w:proofErr w:type="spellStart"/>
            <w:proofErr w:type="gramStart"/>
            <w:r w:rsidRPr="00120A5E">
              <w:rPr>
                <w:rFonts w:asciiTheme="majorBidi" w:hAnsiTheme="majorBidi" w:cstheme="majorBidi"/>
                <w:color w:val="000000"/>
                <w:sz w:val="24"/>
                <w:szCs w:val="24"/>
              </w:rPr>
              <w:t>Kavramlar:Muhasebenin</w:t>
            </w:r>
            <w:proofErr w:type="spellEnd"/>
            <w:proofErr w:type="gramEnd"/>
            <w:r w:rsidRPr="00120A5E">
              <w:rPr>
                <w:rFonts w:asciiTheme="majorBidi" w:hAnsiTheme="majorBidi" w:cstheme="majorBidi"/>
                <w:color w:val="000000"/>
                <w:sz w:val="24"/>
                <w:szCs w:val="24"/>
              </w:rPr>
              <w:t xml:space="preserve"> tanımı, muhasebe ile ilgili gruplar, genel kabul görmüş muhasebe ilkeleri ve uygulamaya yön veren temel kavramlar, muhasebe kayıt araçları, Muhasebe ile İlgili Hesaplar: Muhasebede hesap kavramı ve gruplandırılması, hesap planı ve hesapların işleyişi, Muhasebe Kayıtları: Dönen varlıklar, duran varlıklar, kısa ve uzun vadeli yabancı kaynaklar ve öz kaynaklar ile ilgili muhasebe uygulamaları.</w:t>
            </w:r>
          </w:p>
        </w:tc>
      </w:tr>
      <w:tr w:rsidR="00085F5E" w:rsidTr="00CC4929">
        <w:trPr>
          <w:tblCellSpacing w:w="0" w:type="dxa"/>
        </w:trPr>
        <w:tc>
          <w:tcPr>
            <w:tcW w:w="100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492"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CC4929">
        <w:trPr>
          <w:trHeight w:val="138"/>
          <w:tblCellSpacing w:w="0" w:type="dxa"/>
        </w:trPr>
        <w:tc>
          <w:tcPr>
            <w:tcW w:w="100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Arial" w:eastAsia="Times New Roman" w:hAnsi="Arial" w:cs="Arial"/>
              </w:rPr>
            </w:pPr>
            <w:r>
              <w:rPr>
                <w:rFonts w:ascii="Arial" w:eastAsia="Times New Roman" w:hAnsi="Arial" w:cs="Arial"/>
                <w:sz w:val="20"/>
                <w:szCs w:val="20"/>
              </w:rPr>
              <w:t>YY-107</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0732B6" w:rsidRDefault="00085F5E" w:rsidP="00085F5E">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rPr>
              <w:t>Temel Hukuk</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6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CC4929">
        <w:trPr>
          <w:trHeight w:val="138"/>
          <w:tblCellSpacing w:w="0" w:type="dxa"/>
        </w:trPr>
        <w:tc>
          <w:tcPr>
            <w:tcW w:w="1002"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67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85F5E" w:rsidRPr="00120A5E" w:rsidTr="00CC4929">
        <w:trPr>
          <w:tblCellSpacing w:w="0" w:type="dxa"/>
        </w:trPr>
        <w:tc>
          <w:tcPr>
            <w:tcW w:w="10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549"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6E7D37" w:rsidRDefault="00085F5E" w:rsidP="00085F5E">
            <w:pPr>
              <w:spacing w:after="0" w:line="240" w:lineRule="auto"/>
              <w:jc w:val="both"/>
              <w:rPr>
                <w:rFonts w:ascii="Times New Roman" w:eastAsia="Times New Roman" w:hAnsi="Times New Roman" w:cs="Times New Roman"/>
                <w:sz w:val="24"/>
                <w:szCs w:val="24"/>
              </w:rPr>
            </w:pPr>
            <w:r w:rsidRPr="006E7D37">
              <w:rPr>
                <w:rFonts w:ascii="Times New Roman" w:eastAsia="Times New Roman" w:hAnsi="Times New Roman" w:cs="Times New Roman"/>
                <w:sz w:val="24"/>
                <w:szCs w:val="24"/>
              </w:rPr>
              <w:t>Bu derse hukukun tanımı ile ilgili giriş yapıldıktan sonra hukukun toplum hayatındaki yeri ve işlevi, hukuk kuralları ile sosyal hayatı düzenleyen diğer kurallar arasındaki ilişkiler ve farklılıklar, toplumsal davranış kuralları ile hukuk kuralları arasındaki benzerlikler ve ayrılma noktaları ele alınmaktadır. Hukukun temel kavramları, hukukun kaynakları, hukuk kurallarının konulma süreci ve hukuk kurallarının yorumu konuları ayrı başlıklar halinde incelenmektedir. Ayrıca, yorumda mantık kuralları ve yorum yöntemleri, hukukun kolları ve hukuk kurallarının yaptırımı, yargıcın takdir yetkisi, hukukta boşluk sorunu, hukukun bölümleri ve dalları konuları anlatılmaktadır.</w:t>
            </w:r>
            <w:r>
              <w:rPr>
                <w:rFonts w:ascii="Times New Roman" w:eastAsia="Times New Roman" w:hAnsi="Times New Roman" w:cs="Times New Roman"/>
                <w:sz w:val="24"/>
                <w:szCs w:val="24"/>
              </w:rPr>
              <w:t xml:space="preserve"> </w:t>
            </w:r>
          </w:p>
        </w:tc>
      </w:tr>
      <w:tr w:rsidR="00085F5E" w:rsidTr="00CC4929">
        <w:trPr>
          <w:tblCellSpacing w:w="0" w:type="dxa"/>
        </w:trPr>
        <w:tc>
          <w:tcPr>
            <w:tcW w:w="100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492"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CC4929">
        <w:trPr>
          <w:cantSplit/>
          <w:trHeight w:val="138"/>
          <w:tblCellSpacing w:w="0" w:type="dxa"/>
        </w:trPr>
        <w:tc>
          <w:tcPr>
            <w:tcW w:w="100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Arial" w:eastAsia="Times New Roman" w:hAnsi="Arial" w:cs="Arial"/>
              </w:rPr>
            </w:pPr>
            <w:r>
              <w:rPr>
                <w:rFonts w:ascii="Arial" w:eastAsia="Times New Roman" w:hAnsi="Arial" w:cs="Arial"/>
                <w:sz w:val="20"/>
                <w:szCs w:val="20"/>
              </w:rPr>
              <w:t>MAT101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0732B6" w:rsidRDefault="00085F5E" w:rsidP="00085F5E">
            <w:pPr>
              <w:spacing w:after="0" w:line="138" w:lineRule="atLeast"/>
              <w:rPr>
                <w:rFonts w:ascii="Times New Roman" w:eastAsia="Times New Roman" w:hAnsi="Times New Roman" w:cs="Times New Roman"/>
                <w:b/>
                <w:bCs/>
                <w:sz w:val="24"/>
                <w:szCs w:val="24"/>
              </w:rPr>
            </w:pPr>
            <w:r>
              <w:rPr>
                <w:rFonts w:ascii="Arial" w:eastAsia="Times New Roman" w:hAnsi="Arial" w:cs="Arial"/>
                <w:b/>
                <w:bCs/>
                <w:sz w:val="20"/>
                <w:szCs w:val="20"/>
              </w:rPr>
              <w:t>Matematik- I</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6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CC4929">
        <w:trPr>
          <w:cantSplit/>
          <w:trHeight w:val="138"/>
          <w:tblCellSpacing w:w="0" w:type="dxa"/>
        </w:trPr>
        <w:tc>
          <w:tcPr>
            <w:tcW w:w="1002"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67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85F5E" w:rsidRPr="00120A5E" w:rsidTr="00CC4929">
        <w:trPr>
          <w:tblCellSpacing w:w="0" w:type="dxa"/>
        </w:trPr>
        <w:tc>
          <w:tcPr>
            <w:tcW w:w="10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549"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4929" w:rsidRPr="00CC4929" w:rsidRDefault="00085F5E" w:rsidP="00CC4929">
            <w:pPr>
              <w:autoSpaceDN w:val="0"/>
              <w:jc w:val="both"/>
              <w:rPr>
                <w:rFonts w:asciiTheme="majorBidi" w:hAnsiTheme="majorBidi" w:cstheme="majorBidi"/>
                <w:color w:val="000000"/>
                <w:sz w:val="24"/>
                <w:szCs w:val="24"/>
              </w:rPr>
            </w:pPr>
            <w:r w:rsidRPr="00D60632">
              <w:rPr>
                <w:rFonts w:asciiTheme="majorBidi" w:hAnsiTheme="majorBidi" w:cstheme="majorBidi"/>
                <w:color w:val="000000"/>
                <w:sz w:val="24"/>
                <w:szCs w:val="24"/>
              </w:rPr>
              <w:t xml:space="preserve">Ticari matematik, kesirler, oran ve orantı, faiz ve </w:t>
            </w:r>
            <w:proofErr w:type="spellStart"/>
            <w:r w:rsidRPr="00D60632">
              <w:rPr>
                <w:rFonts w:asciiTheme="majorBidi" w:hAnsiTheme="majorBidi" w:cstheme="majorBidi"/>
                <w:color w:val="000000"/>
                <w:sz w:val="24"/>
                <w:szCs w:val="24"/>
              </w:rPr>
              <w:t>iskonto</w:t>
            </w:r>
            <w:proofErr w:type="spellEnd"/>
            <w:r w:rsidRPr="00D60632">
              <w:rPr>
                <w:rFonts w:asciiTheme="majorBidi" w:hAnsiTheme="majorBidi" w:cstheme="majorBidi"/>
                <w:color w:val="000000"/>
                <w:sz w:val="24"/>
                <w:szCs w:val="24"/>
              </w:rPr>
              <w:t>, yatır</w:t>
            </w:r>
            <w:r w:rsidR="00CC4929">
              <w:rPr>
                <w:rFonts w:asciiTheme="majorBidi" w:hAnsiTheme="majorBidi" w:cstheme="majorBidi"/>
                <w:color w:val="000000"/>
                <w:sz w:val="24"/>
                <w:szCs w:val="24"/>
              </w:rPr>
              <w:t>ım değerlendirme, kâr hesapları.</w:t>
            </w:r>
          </w:p>
        </w:tc>
      </w:tr>
      <w:tr w:rsidR="00085F5E" w:rsidTr="00CC4929">
        <w:trPr>
          <w:tblCellSpacing w:w="0" w:type="dxa"/>
        </w:trPr>
        <w:tc>
          <w:tcPr>
            <w:tcW w:w="100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492"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CC4929">
        <w:trPr>
          <w:cantSplit/>
          <w:trHeight w:val="138"/>
          <w:tblCellSpacing w:w="0" w:type="dxa"/>
        </w:trPr>
        <w:tc>
          <w:tcPr>
            <w:tcW w:w="100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lastRenderedPageBreak/>
              <w:t>TD101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0732B6" w:rsidRDefault="00085F5E" w:rsidP="00085F5E">
            <w:pPr>
              <w:spacing w:after="0" w:line="240" w:lineRule="auto"/>
              <w:rPr>
                <w:rFonts w:ascii="Arial" w:eastAsia="Times New Roman" w:hAnsi="Arial" w:cs="Arial"/>
                <w:b/>
                <w:bCs/>
                <w:sz w:val="24"/>
                <w:szCs w:val="24"/>
              </w:rPr>
            </w:pPr>
            <w:r>
              <w:rPr>
                <w:rFonts w:ascii="Arial" w:eastAsia="Times New Roman" w:hAnsi="Arial" w:cs="Arial"/>
                <w:b/>
                <w:bCs/>
                <w:sz w:val="24"/>
                <w:szCs w:val="24"/>
              </w:rPr>
              <w:t>Türk Dili-I</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6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CC4929">
        <w:trPr>
          <w:cantSplit/>
          <w:trHeight w:val="138"/>
          <w:tblCellSpacing w:w="0" w:type="dxa"/>
        </w:trPr>
        <w:tc>
          <w:tcPr>
            <w:tcW w:w="1002"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67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85F5E" w:rsidRPr="00120A5E" w:rsidTr="00CC4929">
        <w:trPr>
          <w:tblCellSpacing w:w="0" w:type="dxa"/>
        </w:trPr>
        <w:tc>
          <w:tcPr>
            <w:tcW w:w="10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549"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D60632" w:rsidRDefault="00085F5E" w:rsidP="00085F5E">
            <w:pPr>
              <w:jc w:val="both"/>
              <w:rPr>
                <w:rFonts w:asciiTheme="majorBidi" w:hAnsiTheme="majorBidi" w:cstheme="majorBidi"/>
                <w:sz w:val="24"/>
                <w:szCs w:val="24"/>
              </w:rPr>
            </w:pPr>
            <w:r w:rsidRPr="00D60632">
              <w:rPr>
                <w:rFonts w:asciiTheme="majorBidi" w:hAnsiTheme="majorBidi" w:cstheme="majorBidi"/>
                <w:color w:val="000000"/>
                <w:sz w:val="24"/>
                <w:szCs w:val="24"/>
              </w:rPr>
              <w:t xml:space="preserve">Ana dilin yapı ve işleyiş özelliklerinin, dil-düşünce bağlantısı açısından yazılı ve sözlü </w:t>
            </w:r>
            <w:proofErr w:type="spellStart"/>
            <w:proofErr w:type="gramStart"/>
            <w:r w:rsidRPr="00D60632">
              <w:rPr>
                <w:rFonts w:asciiTheme="majorBidi" w:hAnsiTheme="majorBidi" w:cstheme="majorBidi"/>
                <w:color w:val="000000"/>
                <w:sz w:val="24"/>
                <w:szCs w:val="24"/>
              </w:rPr>
              <w:t>anlatım,Türkçeyi</w:t>
            </w:r>
            <w:proofErr w:type="spellEnd"/>
            <w:proofErr w:type="gramEnd"/>
            <w:r w:rsidRPr="00D60632">
              <w:rPr>
                <w:rFonts w:asciiTheme="majorBidi" w:hAnsiTheme="majorBidi" w:cstheme="majorBidi"/>
                <w:color w:val="000000"/>
                <w:sz w:val="24"/>
                <w:szCs w:val="24"/>
              </w:rPr>
              <w:t xml:space="preserve"> doğru ve güzel kullanabilme.</w:t>
            </w:r>
          </w:p>
          <w:p w:rsidR="00085F5E" w:rsidRPr="00D60632" w:rsidRDefault="00085F5E" w:rsidP="00085F5E">
            <w:pPr>
              <w:autoSpaceDN w:val="0"/>
              <w:jc w:val="both"/>
              <w:rPr>
                <w:rFonts w:asciiTheme="majorBidi" w:hAnsiTheme="majorBidi" w:cstheme="majorBidi"/>
                <w:sz w:val="24"/>
                <w:szCs w:val="24"/>
              </w:rPr>
            </w:pPr>
          </w:p>
        </w:tc>
      </w:tr>
      <w:tr w:rsidR="00085F5E" w:rsidTr="00CC4929">
        <w:trPr>
          <w:tblCellSpacing w:w="0" w:type="dxa"/>
        </w:trPr>
        <w:tc>
          <w:tcPr>
            <w:tcW w:w="100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29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492"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CC4929">
        <w:trPr>
          <w:cantSplit/>
          <w:trHeight w:val="138"/>
          <w:tblCellSpacing w:w="0" w:type="dxa"/>
        </w:trPr>
        <w:tc>
          <w:tcPr>
            <w:tcW w:w="100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YD101</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0732B6" w:rsidRDefault="00085F5E" w:rsidP="00085F5E">
            <w:pPr>
              <w:spacing w:after="0" w:line="240" w:lineRule="auto"/>
              <w:rPr>
                <w:rFonts w:ascii="Arial" w:eastAsia="Times New Roman" w:hAnsi="Arial" w:cs="Arial"/>
                <w:b/>
                <w:bCs/>
                <w:sz w:val="24"/>
                <w:szCs w:val="24"/>
              </w:rPr>
            </w:pPr>
            <w:r>
              <w:rPr>
                <w:rFonts w:ascii="Arial" w:eastAsia="Times New Roman" w:hAnsi="Arial" w:cs="Arial"/>
                <w:b/>
                <w:bCs/>
                <w:sz w:val="24"/>
                <w:szCs w:val="24"/>
              </w:rPr>
              <w:t>Yabancı Dil-I</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I.Dönem</w:t>
            </w:r>
            <w:proofErr w:type="spellEnd"/>
          </w:p>
        </w:tc>
        <w:tc>
          <w:tcPr>
            <w:tcW w:w="36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CC4929">
        <w:trPr>
          <w:cantSplit/>
          <w:trHeight w:val="138"/>
          <w:tblCellSpacing w:w="0" w:type="dxa"/>
        </w:trPr>
        <w:tc>
          <w:tcPr>
            <w:tcW w:w="1002"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29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67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85F5E" w:rsidRPr="00120A5E" w:rsidTr="00CC4929">
        <w:trPr>
          <w:tblCellSpacing w:w="0" w:type="dxa"/>
        </w:trPr>
        <w:tc>
          <w:tcPr>
            <w:tcW w:w="10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549"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F07160" w:rsidRDefault="00085F5E" w:rsidP="00085F5E">
            <w:pPr>
              <w:autoSpaceDN w:val="0"/>
              <w:jc w:val="both"/>
              <w:rPr>
                <w:rFonts w:asciiTheme="majorBidi" w:hAnsiTheme="majorBidi" w:cstheme="majorBidi"/>
                <w:sz w:val="24"/>
                <w:szCs w:val="24"/>
              </w:rPr>
            </w:pPr>
            <w:r w:rsidRPr="00F07160">
              <w:rPr>
                <w:rFonts w:asciiTheme="majorBidi" w:hAnsiTheme="majorBidi" w:cstheme="majorBidi"/>
                <w:color w:val="000000"/>
                <w:sz w:val="24"/>
                <w:szCs w:val="24"/>
              </w:rPr>
              <w:t>Gramer, kelime bilgisi, dinleme ve okuma yöntemleriyle dil bilgisi kazanımı.</w:t>
            </w:r>
          </w:p>
        </w:tc>
      </w:tr>
      <w:tr w:rsidR="00085F5E" w:rsidRPr="001B3BB6"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Kodu</w:t>
            </w:r>
          </w:p>
        </w:tc>
        <w:tc>
          <w:tcPr>
            <w:tcW w:w="1474"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Adı</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Dönem/Yarıyıl</w:t>
            </w:r>
          </w:p>
        </w:tc>
        <w:tc>
          <w:tcPr>
            <w:tcW w:w="6331"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Haftalık Saati</w:t>
            </w:r>
          </w:p>
        </w:tc>
      </w:tr>
      <w:tr w:rsidR="00085F5E" w:rsidRPr="001B3BB6"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ATA101</w:t>
            </w:r>
          </w:p>
        </w:tc>
        <w:tc>
          <w:tcPr>
            <w:tcW w:w="1474"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F07160" w:rsidRDefault="00085F5E" w:rsidP="00085F5E">
            <w:pPr>
              <w:spacing w:after="0" w:line="240" w:lineRule="auto"/>
              <w:rPr>
                <w:rFonts w:ascii="Arial" w:eastAsia="Times New Roman" w:hAnsi="Arial" w:cs="Arial"/>
                <w:b/>
                <w:bCs/>
              </w:rPr>
            </w:pPr>
            <w:r w:rsidRPr="00F07160">
              <w:rPr>
                <w:rFonts w:ascii="Arial" w:eastAsia="Times New Roman" w:hAnsi="Arial" w:cs="Arial"/>
                <w:b/>
                <w:bCs/>
              </w:rPr>
              <w:t>Atatürk İlkeleri ve İnkılap Tarihi-I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proofErr w:type="spellStart"/>
            <w:r w:rsidRPr="001B3BB6">
              <w:rPr>
                <w:rFonts w:ascii="Arial" w:eastAsia="Times New Roman" w:hAnsi="Arial" w:cs="Arial"/>
                <w:b/>
                <w:bCs/>
                <w:color w:val="333333"/>
                <w:sz w:val="20"/>
                <w:szCs w:val="20"/>
              </w:rPr>
              <w:t>I.Dönem</w:t>
            </w:r>
            <w:proofErr w:type="spellEnd"/>
          </w:p>
        </w:tc>
        <w:tc>
          <w:tcPr>
            <w:tcW w:w="355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Teorik</w:t>
            </w:r>
          </w:p>
        </w:tc>
        <w:tc>
          <w:tcPr>
            <w:tcW w:w="1294"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Kredi</w:t>
            </w:r>
          </w:p>
        </w:tc>
      </w:tr>
      <w:tr w:rsidR="00085F5E" w:rsidRPr="001B3BB6"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p>
        </w:tc>
        <w:tc>
          <w:tcPr>
            <w:tcW w:w="1474"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p>
        </w:tc>
        <w:tc>
          <w:tcPr>
            <w:tcW w:w="3551"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2</w:t>
            </w:r>
          </w:p>
        </w:tc>
        <w:tc>
          <w:tcPr>
            <w:tcW w:w="129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1B3BB6"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2</w:t>
            </w:r>
          </w:p>
        </w:tc>
      </w:tr>
      <w:tr w:rsidR="00085F5E" w:rsidRPr="001B3BB6"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İçeriği</w:t>
            </w:r>
          </w:p>
        </w:tc>
        <w:tc>
          <w:tcPr>
            <w:tcW w:w="9559"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F07160" w:rsidRDefault="00085F5E" w:rsidP="00085F5E">
            <w:pPr>
              <w:autoSpaceDN w:val="0"/>
              <w:jc w:val="both"/>
              <w:rPr>
                <w:rFonts w:asciiTheme="majorBidi" w:hAnsiTheme="majorBidi" w:cstheme="majorBidi"/>
                <w:sz w:val="24"/>
                <w:szCs w:val="24"/>
              </w:rPr>
            </w:pPr>
            <w:r w:rsidRPr="00F07160">
              <w:rPr>
                <w:rFonts w:asciiTheme="majorBidi" w:hAnsiTheme="majorBidi" w:cstheme="majorBidi"/>
                <w:color w:val="000000"/>
                <w:sz w:val="24"/>
                <w:szCs w:val="24"/>
              </w:rPr>
              <w:t xml:space="preserve">Osmanlının çöküş sebeplerine genel bir bakış, Türkiye </w:t>
            </w:r>
            <w:proofErr w:type="spellStart"/>
            <w:proofErr w:type="gramStart"/>
            <w:r w:rsidRPr="00F07160">
              <w:rPr>
                <w:rFonts w:asciiTheme="majorBidi" w:hAnsiTheme="majorBidi" w:cstheme="majorBidi"/>
                <w:color w:val="000000"/>
                <w:sz w:val="24"/>
                <w:szCs w:val="24"/>
              </w:rPr>
              <w:t>Cumhuriyeti?nin</w:t>
            </w:r>
            <w:proofErr w:type="spellEnd"/>
            <w:proofErr w:type="gramEnd"/>
            <w:r w:rsidRPr="00F07160">
              <w:rPr>
                <w:rFonts w:asciiTheme="majorBidi" w:hAnsiTheme="majorBidi" w:cstheme="majorBidi"/>
                <w:color w:val="000000"/>
                <w:sz w:val="24"/>
                <w:szCs w:val="24"/>
              </w:rPr>
              <w:t xml:space="preserve"> kuruluşuna giden yol, Osmanlı’nın son dönemindeki fikir akımları, Mondros mütarekesi sonrasında ülkenin karşı karşıya kaldığı durum ve Atatürk’ün Samsun yolculuğu, Milli Mücadelenin ilk adımı, Milli güçler ve Misak-ı Milli, TBMM’nin kurulması, savaşın idaresini ele alması ve Batı Cephesindeki savaşlar, Büyük Taarruz ve zafer.</w:t>
            </w:r>
          </w:p>
        </w:tc>
      </w:tr>
      <w:tr w:rsidR="00085F5E" w:rsidRPr="001B3BB6"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Kodu</w:t>
            </w:r>
          </w:p>
        </w:tc>
        <w:tc>
          <w:tcPr>
            <w:tcW w:w="1474"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Adı</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Dönem/Yarıyıl</w:t>
            </w:r>
          </w:p>
        </w:tc>
        <w:tc>
          <w:tcPr>
            <w:tcW w:w="6331"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Haftalık Saati</w:t>
            </w:r>
          </w:p>
        </w:tc>
      </w:tr>
      <w:tr w:rsidR="00085F5E" w:rsidRPr="001B3BB6"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BIL</w:t>
            </w:r>
            <w:r w:rsidRPr="001B3BB6">
              <w:rPr>
                <w:rFonts w:ascii="Arial" w:eastAsia="Times New Roman" w:hAnsi="Arial" w:cs="Arial"/>
                <w:b/>
                <w:bCs/>
                <w:color w:val="333333"/>
                <w:sz w:val="20"/>
                <w:szCs w:val="20"/>
              </w:rPr>
              <w:t>101</w:t>
            </w:r>
          </w:p>
        </w:tc>
        <w:tc>
          <w:tcPr>
            <w:tcW w:w="1474"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0732B6" w:rsidRDefault="00085F5E" w:rsidP="00085F5E">
            <w:pPr>
              <w:spacing w:after="0" w:line="240" w:lineRule="auto"/>
              <w:rPr>
                <w:rFonts w:ascii="Arial" w:eastAsia="Times New Roman" w:hAnsi="Arial" w:cs="Arial"/>
                <w:b/>
                <w:bCs/>
                <w:sz w:val="24"/>
                <w:szCs w:val="24"/>
              </w:rPr>
            </w:pPr>
            <w:r>
              <w:rPr>
                <w:rFonts w:ascii="Arial" w:eastAsia="Times New Roman" w:hAnsi="Arial" w:cs="Arial"/>
                <w:b/>
                <w:bCs/>
                <w:sz w:val="24"/>
                <w:szCs w:val="24"/>
              </w:rPr>
              <w:t>Bilgisayar</w:t>
            </w:r>
            <w:r w:rsidRPr="000732B6">
              <w:rPr>
                <w:rFonts w:ascii="Arial" w:eastAsia="Times New Roman" w:hAnsi="Arial" w:cs="Arial"/>
                <w:b/>
                <w:bCs/>
                <w:sz w:val="24"/>
                <w:szCs w:val="24"/>
              </w:rPr>
              <w:t>- 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proofErr w:type="spellStart"/>
            <w:r w:rsidRPr="001B3BB6">
              <w:rPr>
                <w:rFonts w:ascii="Arial" w:eastAsia="Times New Roman" w:hAnsi="Arial" w:cs="Arial"/>
                <w:b/>
                <w:bCs/>
                <w:color w:val="333333"/>
                <w:sz w:val="20"/>
                <w:szCs w:val="20"/>
              </w:rPr>
              <w:t>I.Dönem</w:t>
            </w:r>
            <w:proofErr w:type="spellEnd"/>
          </w:p>
        </w:tc>
        <w:tc>
          <w:tcPr>
            <w:tcW w:w="355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Teorik</w:t>
            </w:r>
          </w:p>
        </w:tc>
        <w:tc>
          <w:tcPr>
            <w:tcW w:w="1294"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Kredi</w:t>
            </w:r>
          </w:p>
        </w:tc>
      </w:tr>
      <w:tr w:rsidR="00085F5E" w:rsidRPr="001B3BB6"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p>
        </w:tc>
        <w:tc>
          <w:tcPr>
            <w:tcW w:w="1474"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p>
        </w:tc>
        <w:tc>
          <w:tcPr>
            <w:tcW w:w="3551"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1B3BB6"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1</w:t>
            </w:r>
          </w:p>
        </w:tc>
        <w:tc>
          <w:tcPr>
            <w:tcW w:w="129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1B3BB6"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1</w:t>
            </w: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2</w:t>
            </w:r>
          </w:p>
        </w:tc>
      </w:tr>
      <w:tr w:rsidR="00085F5E" w:rsidRPr="001B3BB6"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1B3BB6" w:rsidRDefault="00085F5E" w:rsidP="00085F5E">
            <w:pPr>
              <w:spacing w:after="0" w:line="300" w:lineRule="atLeast"/>
              <w:rPr>
                <w:rFonts w:ascii="Arial" w:eastAsia="Times New Roman" w:hAnsi="Arial" w:cs="Arial"/>
                <w:b/>
                <w:bCs/>
                <w:color w:val="333333"/>
                <w:sz w:val="20"/>
                <w:szCs w:val="20"/>
              </w:rPr>
            </w:pPr>
            <w:r w:rsidRPr="001B3BB6">
              <w:rPr>
                <w:rFonts w:ascii="Arial" w:eastAsia="Times New Roman" w:hAnsi="Arial" w:cs="Arial"/>
                <w:b/>
                <w:bCs/>
                <w:color w:val="333333"/>
                <w:sz w:val="20"/>
                <w:szCs w:val="20"/>
              </w:rPr>
              <w:t>Dersin İçeriği</w:t>
            </w:r>
          </w:p>
        </w:tc>
        <w:tc>
          <w:tcPr>
            <w:tcW w:w="9559"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1B3BB6" w:rsidRDefault="00085F5E" w:rsidP="00085F5E">
            <w:pPr>
              <w:autoSpaceDN w:val="0"/>
              <w:jc w:val="both"/>
              <w:rPr>
                <w:rFonts w:asciiTheme="majorBidi" w:hAnsiTheme="majorBidi" w:cstheme="majorBidi"/>
                <w:sz w:val="24"/>
                <w:szCs w:val="24"/>
              </w:rPr>
            </w:pPr>
            <w:r w:rsidRPr="001B3BB6">
              <w:rPr>
                <w:rFonts w:asciiTheme="majorBidi" w:hAnsiTheme="majorBidi" w:cstheme="majorBidi"/>
                <w:sz w:val="24"/>
                <w:szCs w:val="24"/>
              </w:rPr>
              <w:t>Bilgisayarın tarihi gelişimi, bilgisayar teknolojisindeki yeniliklerin gelişimi, bilgisayarın çalışma sisteminin anlaşılması, yazılım ve donanım yapılarının analizi, Microsoft Word’de dosya açma, metin biçimlendirme, özel simgeler, kenarlıklar, kelime bulma, tablolar, kopyalama, sayfa yapısı, düzeltme, nesne ekleme, çizim yapma, araç çubuklarını kullanma.</w:t>
            </w:r>
          </w:p>
        </w:tc>
      </w:tr>
    </w:tbl>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CC4929" w:rsidRDefault="00CC4929" w:rsidP="00085F5E">
      <w:pPr>
        <w:spacing w:after="0" w:line="300" w:lineRule="atLeast"/>
        <w:rPr>
          <w:rFonts w:ascii="Arial" w:eastAsia="Times New Roman" w:hAnsi="Arial" w:cs="Arial"/>
          <w:b/>
          <w:bCs/>
          <w:color w:val="333333"/>
          <w:sz w:val="20"/>
          <w:szCs w:val="20"/>
        </w:rPr>
      </w:pPr>
    </w:p>
    <w:p w:rsidR="00CC4929" w:rsidRDefault="00CC4929" w:rsidP="00085F5E">
      <w:pPr>
        <w:spacing w:after="0" w:line="300" w:lineRule="atLeast"/>
        <w:rPr>
          <w:rFonts w:ascii="Arial" w:eastAsia="Times New Roman" w:hAnsi="Arial" w:cs="Arial"/>
          <w:b/>
          <w:bCs/>
          <w:color w:val="333333"/>
          <w:sz w:val="20"/>
          <w:szCs w:val="20"/>
        </w:rPr>
      </w:pPr>
    </w:p>
    <w:p w:rsidR="00CC4929" w:rsidRDefault="00CC4929" w:rsidP="00085F5E">
      <w:pPr>
        <w:spacing w:after="0" w:line="300" w:lineRule="atLeast"/>
        <w:rPr>
          <w:rFonts w:ascii="Arial" w:eastAsia="Times New Roman" w:hAnsi="Arial" w:cs="Arial"/>
          <w:b/>
          <w:bCs/>
          <w:color w:val="333333"/>
          <w:sz w:val="20"/>
          <w:szCs w:val="20"/>
        </w:rPr>
      </w:pPr>
    </w:p>
    <w:p w:rsidR="00CC4929" w:rsidRDefault="00CC4929" w:rsidP="00085F5E">
      <w:pPr>
        <w:spacing w:after="0" w:line="300" w:lineRule="atLeast"/>
        <w:rPr>
          <w:rFonts w:ascii="Arial" w:eastAsia="Times New Roman" w:hAnsi="Arial" w:cs="Arial"/>
          <w:b/>
          <w:bCs/>
          <w:color w:val="333333"/>
          <w:sz w:val="20"/>
          <w:szCs w:val="20"/>
        </w:rPr>
      </w:pPr>
    </w:p>
    <w:p w:rsidR="00CC4929" w:rsidRDefault="00CC4929" w:rsidP="00085F5E">
      <w:pPr>
        <w:spacing w:after="0" w:line="300" w:lineRule="atLeast"/>
        <w:rPr>
          <w:rFonts w:ascii="Arial" w:eastAsia="Times New Roman" w:hAnsi="Arial" w:cs="Arial"/>
          <w:b/>
          <w:bCs/>
          <w:color w:val="333333"/>
          <w:sz w:val="20"/>
          <w:szCs w:val="20"/>
        </w:rPr>
      </w:pPr>
    </w:p>
    <w:p w:rsidR="00CC4929" w:rsidRDefault="00CC4929" w:rsidP="00085F5E">
      <w:pPr>
        <w:spacing w:after="0" w:line="300" w:lineRule="atLeast"/>
        <w:rPr>
          <w:rFonts w:ascii="Arial" w:eastAsia="Times New Roman" w:hAnsi="Arial" w:cs="Arial"/>
          <w:b/>
          <w:bCs/>
          <w:color w:val="333333"/>
          <w:sz w:val="20"/>
          <w:szCs w:val="20"/>
        </w:rPr>
      </w:pPr>
    </w:p>
    <w:p w:rsidR="00CC4929" w:rsidRDefault="00CC4929" w:rsidP="00085F5E">
      <w:pPr>
        <w:spacing w:after="0" w:line="300" w:lineRule="atLeast"/>
        <w:rPr>
          <w:rFonts w:ascii="Arial" w:eastAsia="Times New Roman" w:hAnsi="Arial" w:cs="Arial"/>
          <w:b/>
          <w:bCs/>
          <w:color w:val="333333"/>
          <w:sz w:val="20"/>
          <w:szCs w:val="20"/>
        </w:rPr>
      </w:pPr>
    </w:p>
    <w:p w:rsidR="00CC4929" w:rsidRDefault="00CC4929" w:rsidP="00085F5E">
      <w:pPr>
        <w:spacing w:after="0" w:line="300" w:lineRule="atLeast"/>
        <w:rPr>
          <w:rFonts w:ascii="Arial" w:eastAsia="Times New Roman" w:hAnsi="Arial" w:cs="Arial"/>
          <w:b/>
          <w:bCs/>
          <w:color w:val="333333"/>
          <w:sz w:val="20"/>
          <w:szCs w:val="20"/>
        </w:rPr>
      </w:pPr>
    </w:p>
    <w:p w:rsidR="00CC4929" w:rsidRDefault="00CC4929" w:rsidP="00085F5E">
      <w:pPr>
        <w:spacing w:after="0" w:line="300" w:lineRule="atLeast"/>
        <w:rPr>
          <w:rFonts w:ascii="Arial" w:eastAsia="Times New Roman" w:hAnsi="Arial" w:cs="Arial"/>
          <w:b/>
          <w:bCs/>
          <w:color w:val="333333"/>
          <w:sz w:val="20"/>
          <w:szCs w:val="20"/>
        </w:rPr>
      </w:pPr>
      <w:bookmarkStart w:id="0" w:name="_GoBack"/>
      <w:bookmarkEnd w:id="0"/>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Seçmeli Dersler I. Dönem:</w:t>
      </w:r>
    </w:p>
    <w:p w:rsidR="00085F5E" w:rsidRDefault="00085F5E" w:rsidP="00085F5E">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085F5E" w:rsidRPr="0029584D"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085F5E" w:rsidRPr="0029584D"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YY</w:t>
            </w:r>
            <w:r w:rsidRPr="00C15165">
              <w:rPr>
                <w:rFonts w:ascii="Arial" w:eastAsia="Times New Roman" w:hAnsi="Arial" w:cs="Arial"/>
                <w:sz w:val="20"/>
                <w:szCs w:val="20"/>
              </w:rPr>
              <w:t>-107</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sz w:val="20"/>
                <w:szCs w:val="20"/>
              </w:rPr>
            </w:pPr>
            <w:r>
              <w:rPr>
                <w:rFonts w:ascii="Arial" w:eastAsia="Times New Roman" w:hAnsi="Arial" w:cs="Arial"/>
                <w:sz w:val="20"/>
                <w:szCs w:val="20"/>
              </w:rPr>
              <w:t>Üniversite ve Kariyer Başarısı</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085F5E" w:rsidRPr="0029584D"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085F5E" w:rsidRPr="0029584D"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5F5E" w:rsidRPr="0029584D" w:rsidRDefault="00085F5E" w:rsidP="00085F5E">
            <w:pPr>
              <w:rPr>
                <w:rFonts w:ascii="Arial" w:eastAsia="Times New Roman" w:hAnsi="Arial" w:cs="Arial"/>
                <w:b/>
                <w:bCs/>
                <w:color w:val="333333"/>
                <w:sz w:val="20"/>
                <w:szCs w:val="20"/>
              </w:rPr>
            </w:pPr>
          </w:p>
        </w:tc>
      </w:tr>
      <w:tr w:rsidR="00085F5E" w:rsidRPr="0029584D"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085F5E" w:rsidRPr="0029584D"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Pr="00C15165">
              <w:rPr>
                <w:rFonts w:ascii="Arial" w:eastAsia="Times New Roman" w:hAnsi="Arial" w:cs="Arial"/>
                <w:sz w:val="20"/>
                <w:szCs w:val="20"/>
              </w:rPr>
              <w:t>Y-109</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sz w:val="20"/>
                <w:szCs w:val="20"/>
              </w:rPr>
            </w:pPr>
            <w:r>
              <w:rPr>
                <w:rFonts w:ascii="Arial" w:eastAsia="Times New Roman" w:hAnsi="Arial" w:cs="Arial"/>
                <w:sz w:val="20"/>
                <w:szCs w:val="20"/>
              </w:rPr>
              <w:t>Yönetim Bilimi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085F5E" w:rsidRPr="0029584D"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085F5E" w:rsidRPr="0029584D"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r>
    </w:tbl>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085F5E" w:rsidRPr="0029584D"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085F5E" w:rsidRPr="0029584D"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6409F" w:rsidP="00085F5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YY-111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46409F" w:rsidP="00085F5E">
            <w:pPr>
              <w:spacing w:after="0" w:line="300" w:lineRule="atLeast"/>
              <w:rPr>
                <w:rFonts w:ascii="Arial" w:eastAsia="Times New Roman" w:hAnsi="Arial" w:cs="Arial"/>
                <w:b/>
                <w:bCs/>
                <w:color w:val="333333"/>
                <w:sz w:val="20"/>
                <w:szCs w:val="20"/>
              </w:rPr>
            </w:pPr>
            <w:r>
              <w:rPr>
                <w:rFonts w:ascii="Arial" w:eastAsia="Times New Roman" w:hAnsi="Arial" w:cs="Arial"/>
                <w:color w:val="000000"/>
                <w:sz w:val="20"/>
                <w:szCs w:val="20"/>
              </w:rPr>
              <w:t>Dış Ticaret İşlemleri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085F5E" w:rsidRPr="0029584D"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085F5E" w:rsidRPr="0029584D"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Default="0046409F" w:rsidP="0046409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Dış Ticarette Temel Kavramlar, Dış Ticaret Teorileri, Geçmişten Günümüze Dış Ticaretin Gelişimi, Dış Ticareti Yerel Ticaretten Ayıran Yönler, Dış Ticarette Kullanılan Teslim Şekilleri; </w:t>
            </w:r>
            <w:proofErr w:type="spellStart"/>
            <w:r>
              <w:rPr>
                <w:rFonts w:ascii="Times New Roman" w:hAnsi="Times New Roman" w:cs="Times New Roman"/>
                <w:sz w:val="24"/>
                <w:szCs w:val="24"/>
              </w:rPr>
              <w:t>Incoterms</w:t>
            </w:r>
            <w:proofErr w:type="spellEnd"/>
            <w:r>
              <w:rPr>
                <w:rFonts w:ascii="Times New Roman" w:hAnsi="Times New Roman" w:cs="Times New Roman"/>
                <w:sz w:val="24"/>
                <w:szCs w:val="24"/>
              </w:rPr>
              <w:t xml:space="preserve"> 2000, Dış Ticarette Kullanılan Belgeler (Ticari Belgeler, Resmi Belgeler, Taşıma Belgeleri, Sigorta Belgeleri, Finansman Belgeleri) ve Kullanılma Amaçları.</w:t>
            </w:r>
          </w:p>
          <w:p w:rsidR="00085F5E" w:rsidRPr="0029584D" w:rsidRDefault="00085F5E" w:rsidP="00085F5E">
            <w:pPr>
              <w:spacing w:after="0" w:line="300" w:lineRule="atLeast"/>
              <w:rPr>
                <w:rFonts w:ascii="Arial" w:eastAsia="Times New Roman" w:hAnsi="Arial" w:cs="Arial"/>
                <w:b/>
                <w:bCs/>
                <w:color w:val="333333"/>
                <w:sz w:val="20"/>
                <w:szCs w:val="20"/>
              </w:rPr>
            </w:pPr>
          </w:p>
        </w:tc>
      </w:tr>
      <w:tr w:rsidR="0046409F" w:rsidRPr="0029584D" w:rsidTr="00E121E0">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46409F" w:rsidRPr="0029584D" w:rsidTr="00E121E0">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15165" w:rsidRDefault="0046409F" w:rsidP="00E121E0">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SS-101</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C15165">
              <w:rPr>
                <w:rFonts w:ascii="Arial" w:eastAsia="Times New Roman" w:hAnsi="Arial" w:cs="Arial"/>
                <w:color w:val="000000"/>
                <w:sz w:val="20"/>
                <w:szCs w:val="20"/>
              </w:rPr>
              <w:t>İletişim</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46409F" w:rsidRPr="0029584D" w:rsidTr="00E121E0">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29584D" w:rsidRDefault="0046409F" w:rsidP="00E121E0">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46409F" w:rsidRPr="0029584D" w:rsidTr="00E121E0">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29584D" w:rsidRDefault="0046409F" w:rsidP="00E121E0">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4F141D" w:rsidRDefault="0046409F" w:rsidP="00E121E0">
            <w:pPr>
              <w:spacing w:after="75" w:line="300" w:lineRule="atLeast"/>
              <w:jc w:val="both"/>
              <w:rPr>
                <w:rFonts w:asciiTheme="majorBidi" w:eastAsia="Times New Roman" w:hAnsiTheme="majorBidi" w:cstheme="majorBidi"/>
                <w:bCs/>
                <w:color w:val="000000"/>
                <w:sz w:val="24"/>
                <w:szCs w:val="24"/>
              </w:rPr>
            </w:pPr>
            <w:r w:rsidRPr="004F141D">
              <w:rPr>
                <w:rFonts w:asciiTheme="majorBidi" w:eastAsia="Times New Roman" w:hAnsiTheme="majorBidi" w:cstheme="majorBidi"/>
                <w:bCs/>
                <w:color w:val="000000"/>
                <w:sz w:val="24"/>
                <w:szCs w:val="24"/>
              </w:rPr>
              <w:t>Çeşitli kaynaklardan halkla ilişkiler tanımlarının incelenmesi, halkla ilişkiler ile ilgili filmlerin izlenmesi. Halkla İlişkilerin çıkış noktasını bilmek amacıyla kısa dünya tarihinin bilinmesi ve özellikle 1. ve 2. Dünya Savaşlarının, 1929 ekonomik krizinin bilinerek analiz edilmesi.</w:t>
            </w:r>
          </w:p>
          <w:p w:rsidR="0046409F" w:rsidRPr="0029584D" w:rsidRDefault="0046409F" w:rsidP="00E121E0">
            <w:pPr>
              <w:spacing w:after="0" w:line="300" w:lineRule="atLeast"/>
              <w:rPr>
                <w:rFonts w:ascii="Arial" w:eastAsia="Times New Roman" w:hAnsi="Arial" w:cs="Arial"/>
                <w:b/>
                <w:bCs/>
                <w:color w:val="333333"/>
                <w:sz w:val="20"/>
                <w:szCs w:val="20"/>
              </w:rPr>
            </w:pPr>
          </w:p>
        </w:tc>
      </w:tr>
      <w:tr w:rsidR="00085F5E" w:rsidRPr="0029584D"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085F5E" w:rsidRPr="0029584D"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SS-103</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İş Sağlığı ve Güvenliği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085F5E" w:rsidRPr="0029584D"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085F5E" w:rsidRPr="0029584D"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t xml:space="preserve">İş sağlığı ve güvenliği programında dersler; ağırlıklı olarak işçi sağlığı ve iş güvenliğine yöneliktir. </w:t>
            </w:r>
            <w:proofErr w:type="gramStart"/>
            <w:r>
              <w:t xml:space="preserve">Ayrıca temel derslerin yanı sıra İlkyardım, Çevre Koruma, İş Sağlığı ve Güvenliği, Risk Etmenleri, İş Hijyeni, İş Sağlığı ve Güvenliği Yönetim Sistemleri, Toplam Kalite Entegre Yönetimi, Kimyasallar ve Tehlikeleri, Yangından Korunma Yöntemleri, İş Güvenliği Mevzuatı, İş Güvenliği Eğitim </w:t>
            </w:r>
            <w:proofErr w:type="spellStart"/>
            <w:r>
              <w:t>Metodları</w:t>
            </w:r>
            <w:proofErr w:type="spellEnd"/>
            <w:r>
              <w:t xml:space="preserve">, İş Kazaları - </w:t>
            </w:r>
            <w:r>
              <w:lastRenderedPageBreak/>
              <w:t>Meslek Hastalıkları, Ergonomi, İstatistik, Temel Hukuk, İş ve Sosyal Güvenlik Hukuku ile ilgili dersler yer almaktadır</w:t>
            </w:r>
            <w:proofErr w:type="gramEnd"/>
          </w:p>
        </w:tc>
      </w:tr>
      <w:tr w:rsidR="00085F5E" w:rsidRPr="0029584D"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lastRenderedPageBreak/>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085F5E" w:rsidRPr="0029584D"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SS-105</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Yaşam Becerileri ve Sosyal Etkinlik</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proofErr w:type="spellStart"/>
            <w:r w:rsidRPr="0029584D">
              <w:rPr>
                <w:rFonts w:ascii="Arial" w:eastAsia="Times New Roman" w:hAnsi="Arial" w:cs="Arial"/>
                <w:b/>
                <w:bCs/>
                <w:color w:val="333333"/>
                <w:sz w:val="20"/>
                <w:szCs w:val="20"/>
              </w:rPr>
              <w:t>I.Dönem</w:t>
            </w:r>
            <w:proofErr w:type="spell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085F5E" w:rsidRPr="0029584D"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085F5E" w:rsidRPr="0029584D"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jc w:val="center"/>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85F5E" w:rsidRPr="0029584D" w:rsidRDefault="00085F5E" w:rsidP="00085F5E">
            <w:pPr>
              <w:spacing w:after="0" w:line="300" w:lineRule="atLeast"/>
              <w:rPr>
                <w:rFonts w:ascii="Arial" w:eastAsia="Times New Roman" w:hAnsi="Arial" w:cs="Arial"/>
                <w:b/>
                <w:bCs/>
                <w:color w:val="333333"/>
                <w:sz w:val="20"/>
                <w:szCs w:val="20"/>
              </w:rPr>
            </w:pPr>
            <w:r>
              <w:rPr>
                <w:rFonts w:ascii="Tahoma" w:hAnsi="Tahoma" w:cs="Tahoma"/>
                <w:color w:val="000000"/>
                <w:sz w:val="18"/>
                <w:szCs w:val="18"/>
              </w:rPr>
              <w:t xml:space="preserve">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w:t>
            </w:r>
            <w:proofErr w:type="gramStart"/>
            <w:r>
              <w:rPr>
                <w:rFonts w:ascii="Tahoma" w:hAnsi="Tahoma" w:cs="Tahoma"/>
                <w:color w:val="000000"/>
                <w:sz w:val="18"/>
                <w:szCs w:val="18"/>
              </w:rPr>
              <w:t>zeka</w:t>
            </w:r>
            <w:proofErr w:type="gramEnd"/>
            <w:r>
              <w:rPr>
                <w:rFonts w:ascii="Tahoma" w:hAnsi="Tahoma" w:cs="Tahoma"/>
                <w:color w:val="000000"/>
                <w:sz w:val="18"/>
                <w:szCs w:val="18"/>
              </w:rPr>
              <w:t>.</w:t>
            </w:r>
          </w:p>
        </w:tc>
      </w:tr>
    </w:tbl>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II. YARIYIL</w:t>
      </w:r>
    </w:p>
    <w:p w:rsidR="00085F5E" w:rsidRDefault="00085F5E" w:rsidP="00085F5E">
      <w:pPr>
        <w:spacing w:after="0" w:line="300" w:lineRule="atLeast"/>
        <w:jc w:val="center"/>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1"/>
        <w:gridCol w:w="1290"/>
        <w:gridCol w:w="173"/>
        <w:gridCol w:w="1589"/>
        <w:gridCol w:w="165"/>
        <w:gridCol w:w="3513"/>
        <w:gridCol w:w="38"/>
        <w:gridCol w:w="1260"/>
        <w:gridCol w:w="34"/>
        <w:gridCol w:w="1486"/>
      </w:tblGrid>
      <w:tr w:rsidR="00085F5E" w:rsidRPr="00CE6CBA" w:rsidTr="00085F5E">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085F5E" w:rsidRPr="00CE6CBA" w:rsidTr="00085F5E">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sz w:val="20"/>
                <w:szCs w:val="20"/>
              </w:rPr>
            </w:pPr>
            <w:r w:rsidRPr="00C15165">
              <w:rPr>
                <w:rFonts w:ascii="Arial" w:eastAsia="Times New Roman" w:hAnsi="Arial" w:cs="Arial"/>
                <w:sz w:val="20"/>
                <w:szCs w:val="20"/>
              </w:rPr>
              <w:t>İY-102</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6409F" w:rsidP="00085F5E">
            <w:pPr>
              <w:spacing w:after="0" w:line="240" w:lineRule="auto"/>
              <w:rPr>
                <w:rFonts w:ascii="Arial" w:eastAsia="Times New Roman" w:hAnsi="Arial" w:cs="Arial"/>
                <w:sz w:val="20"/>
                <w:szCs w:val="20"/>
              </w:rPr>
            </w:pPr>
            <w:r>
              <w:rPr>
                <w:rFonts w:ascii="Arial" w:eastAsia="Times New Roman" w:hAnsi="Arial" w:cs="Arial"/>
                <w:sz w:val="20"/>
                <w:szCs w:val="20"/>
              </w:rPr>
              <w:t>Genel İşletme</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proofErr w:type="spellStart"/>
            <w:proofErr w:type="gramStart"/>
            <w:r w:rsidRPr="00CE6CBA">
              <w:rPr>
                <w:rFonts w:ascii="Arial" w:eastAsia="Times New Roman" w:hAnsi="Arial" w:cs="Arial"/>
                <w:b/>
                <w:bCs/>
                <w:color w:val="333333"/>
                <w:sz w:val="20"/>
                <w:szCs w:val="20"/>
              </w:rPr>
              <w:t>I</w:t>
            </w:r>
            <w:r>
              <w:rPr>
                <w:rFonts w:ascii="Arial" w:eastAsia="Times New Roman" w:hAnsi="Arial" w:cs="Arial"/>
                <w:b/>
                <w:bCs/>
                <w:color w:val="333333"/>
                <w:sz w:val="20"/>
                <w:szCs w:val="20"/>
              </w:rPr>
              <w:t>I</w:t>
            </w:r>
            <w:r w:rsidRPr="00CE6CBA">
              <w:rPr>
                <w:rFonts w:ascii="Arial" w:eastAsia="Times New Roman" w:hAnsi="Arial" w:cs="Arial"/>
                <w:b/>
                <w:bCs/>
                <w:color w:val="333333"/>
                <w:sz w:val="20"/>
                <w:szCs w:val="20"/>
              </w:rPr>
              <w:t>.Dönem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085F5E" w:rsidRPr="00CE6CBA" w:rsidTr="00085F5E">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CE6CBA" w:rsidRDefault="0046409F" w:rsidP="00085F5E">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1</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CE6CBA" w:rsidRDefault="0046409F" w:rsidP="00085F5E">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3</w:t>
            </w:r>
          </w:p>
        </w:tc>
      </w:tr>
      <w:tr w:rsidR="00085F5E" w:rsidRPr="00CE6CBA" w:rsidTr="00085F5E">
        <w:trPr>
          <w:trHeight w:val="1425"/>
          <w:tblCellSpacing w:w="0" w:type="dxa"/>
        </w:trPr>
        <w:tc>
          <w:tcPr>
            <w:tcW w:w="10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7336ED" w:rsidRDefault="0046409F" w:rsidP="0046409F">
            <w:pPr>
              <w:spacing w:after="0" w:line="300" w:lineRule="atLeast"/>
              <w:jc w:val="both"/>
              <w:rPr>
                <w:rFonts w:ascii="Arial" w:eastAsia="Times New Roman" w:hAnsi="Arial" w:cs="Arial"/>
                <w:color w:val="000000"/>
                <w:sz w:val="20"/>
                <w:szCs w:val="20"/>
              </w:rPr>
            </w:pPr>
            <w:r w:rsidRPr="007336ED">
              <w:rPr>
                <w:rFonts w:ascii="Arial" w:eastAsia="Times New Roman" w:hAnsi="Arial" w:cs="Arial"/>
                <w:color w:val="000000"/>
                <w:sz w:val="20"/>
                <w:szCs w:val="20"/>
              </w:rPr>
              <w:t>Genel İşletme dersinde ağırlıklı olarak İşletmeciliğe ilişkin temel kavramlar, işletmelerin varlık sebepleri, işletmenin kuruluş çalışmaları, işletmenin fonksiyonları incelenecektir.</w:t>
            </w:r>
          </w:p>
          <w:p w:rsidR="00085F5E" w:rsidRPr="00CE6CBA" w:rsidRDefault="00085F5E" w:rsidP="00085F5E">
            <w:pPr>
              <w:spacing w:after="0" w:line="300" w:lineRule="atLeast"/>
              <w:jc w:val="center"/>
              <w:rPr>
                <w:rFonts w:ascii="Arial" w:eastAsia="Times New Roman" w:hAnsi="Arial" w:cs="Arial"/>
                <w:b/>
                <w:bCs/>
                <w:color w:val="333333"/>
                <w:sz w:val="20"/>
                <w:szCs w:val="20"/>
              </w:rPr>
            </w:pPr>
          </w:p>
        </w:tc>
      </w:tr>
      <w:tr w:rsidR="00085F5E" w:rsidRPr="00CE6CBA" w:rsidTr="00085F5E">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085F5E" w:rsidRPr="00CE6CBA" w:rsidTr="00085F5E">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6409F"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00085F5E" w:rsidRPr="00C15165">
              <w:rPr>
                <w:rFonts w:ascii="Arial" w:eastAsia="Times New Roman" w:hAnsi="Arial" w:cs="Arial"/>
                <w:sz w:val="20"/>
                <w:szCs w:val="20"/>
              </w:rPr>
              <w:t>Y-104</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6409F" w:rsidP="00085F5E">
            <w:pPr>
              <w:spacing w:after="0" w:line="240" w:lineRule="auto"/>
              <w:rPr>
                <w:rFonts w:ascii="Arial" w:eastAsia="Times New Roman" w:hAnsi="Arial" w:cs="Arial"/>
                <w:sz w:val="20"/>
                <w:szCs w:val="20"/>
              </w:rPr>
            </w:pPr>
            <w:r>
              <w:rPr>
                <w:rFonts w:ascii="Arial" w:eastAsia="Times New Roman" w:hAnsi="Arial" w:cs="Arial"/>
                <w:sz w:val="20"/>
                <w:szCs w:val="20"/>
              </w:rPr>
              <w:t>Kamu Yönetimi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CE6CBA">
              <w:rPr>
                <w:rFonts w:ascii="Arial" w:eastAsia="Times New Roman" w:hAnsi="Arial" w:cs="Arial"/>
                <w:b/>
                <w:bCs/>
                <w:color w:val="333333"/>
                <w:sz w:val="20"/>
                <w:szCs w:val="20"/>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085F5E" w:rsidRPr="00CE6CBA" w:rsidTr="00085F5E">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CE6CBA" w:rsidRDefault="0046409F" w:rsidP="00085F5E">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CE6CBA" w:rsidRDefault="00085F5E" w:rsidP="00085F5E">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1</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CE6CBA" w:rsidRDefault="0046409F" w:rsidP="00085F5E">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3</w:t>
            </w:r>
          </w:p>
        </w:tc>
      </w:tr>
      <w:tr w:rsidR="0046409F" w:rsidRPr="00CE6CBA" w:rsidTr="00085F5E">
        <w:trPr>
          <w:trHeight w:val="399"/>
          <w:tblCellSpacing w:w="0" w:type="dxa"/>
        </w:trPr>
        <w:tc>
          <w:tcPr>
            <w:tcW w:w="10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Default="0046409F" w:rsidP="00E121E0">
            <w:pPr>
              <w:jc w:val="both"/>
            </w:pPr>
            <w:proofErr w:type="gramStart"/>
            <w:r>
              <w:t>Kamu yönetiminin tanımı, Kamu yönetimi ve özel yönetimin karşılaştırılması,  Kamu kurumlarının örgütlenmesi, Kamu kurumlarının özellikleri, Kamu yönetiminin denetlenmesi</w:t>
            </w:r>
            <w:r>
              <w:t>.</w:t>
            </w:r>
            <w:proofErr w:type="gramEnd"/>
          </w:p>
          <w:p w:rsidR="0046409F" w:rsidRDefault="0046409F" w:rsidP="00E121E0">
            <w:pPr>
              <w:jc w:val="both"/>
            </w:pPr>
          </w:p>
        </w:tc>
      </w:tr>
      <w:tr w:rsidR="0046409F" w:rsidRPr="00CE6CBA" w:rsidTr="00085F5E">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lastRenderedPageBreak/>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46409F" w:rsidRPr="00CE6CBA" w:rsidTr="00085F5E">
        <w:trPr>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15165" w:rsidRDefault="0046409F"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Pr="00C15165">
              <w:rPr>
                <w:rFonts w:ascii="Arial" w:eastAsia="Times New Roman" w:hAnsi="Arial" w:cs="Arial"/>
                <w:sz w:val="20"/>
                <w:szCs w:val="20"/>
              </w:rPr>
              <w:t>Y-106</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15165" w:rsidRDefault="0046409F" w:rsidP="00085F5E">
            <w:pPr>
              <w:spacing w:after="0" w:line="240" w:lineRule="auto"/>
              <w:rPr>
                <w:rFonts w:ascii="Arial" w:eastAsia="Times New Roman" w:hAnsi="Arial" w:cs="Arial"/>
                <w:sz w:val="20"/>
                <w:szCs w:val="20"/>
              </w:rPr>
            </w:pPr>
            <w:r>
              <w:rPr>
                <w:rFonts w:ascii="Arial" w:eastAsia="Times New Roman" w:hAnsi="Arial" w:cs="Arial"/>
                <w:sz w:val="20"/>
                <w:szCs w:val="20"/>
              </w:rPr>
              <w:t>İdare Hukuku</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CE6CBA">
              <w:rPr>
                <w:rFonts w:ascii="Arial" w:eastAsia="Times New Roman" w:hAnsi="Arial" w:cs="Arial"/>
                <w:b/>
                <w:bCs/>
                <w:color w:val="333333"/>
                <w:sz w:val="20"/>
                <w:szCs w:val="20"/>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46409F" w:rsidRPr="00CE6CBA" w:rsidTr="00085F5E">
        <w:trPr>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4</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0</w:t>
            </w: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Pr>
                <w:rFonts w:ascii="Arial" w:eastAsia="Times New Roman" w:hAnsi="Arial" w:cs="Arial"/>
                <w:b/>
                <w:bCs/>
                <w:color w:val="333333"/>
                <w:sz w:val="20"/>
                <w:szCs w:val="20"/>
              </w:rPr>
              <w:t>4</w:t>
            </w:r>
          </w:p>
        </w:tc>
      </w:tr>
      <w:tr w:rsidR="0046409F" w:rsidRPr="00CE6CBA" w:rsidTr="00085F5E">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Default="0046409F" w:rsidP="00E121E0">
            <w:pPr>
              <w:jc w:val="both"/>
            </w:pPr>
            <w:r w:rsidRPr="005B1A09">
              <w:rPr>
                <w:color w:val="000000"/>
              </w:rPr>
              <w:t>Bu dersin ilk bölümünde, idare kavramı tanımlanmakta ve idare-birey ilişkileri üzerinde durulmaktadır. Dersin ikinci bölümünde ise, kolluk, kamu hizmeti, idari işlem ve eylemler, idarenin görev ve yetkileri konuları üzerinde yoğunlaşmakta, kamu personeli kavramı ve getirdiği hak ve yükümlülükler Danıştay kararları ışığında incelenmektedir. Türkiye Cumhuriyeti’nin idari yapılanması ile mahalli idareler ve merkezi yönetim mekanizması kamu idaresi ile ilgili olarak yapılan son yasal değişiklikler de belirtilerek pratik çalışmalarla uygulamalı olarak öğrencilere anlatılmaktadır.</w:t>
            </w:r>
          </w:p>
        </w:tc>
      </w:tr>
      <w:tr w:rsidR="0046409F" w:rsidRPr="00CE6CBA" w:rsidTr="00085F5E">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46409F" w:rsidRPr="00CE6CBA" w:rsidTr="00085F5E">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15165">
              <w:rPr>
                <w:rFonts w:ascii="Arial" w:eastAsia="Times New Roman" w:hAnsi="Arial" w:cs="Arial"/>
                <w:sz w:val="20"/>
                <w:szCs w:val="20"/>
              </w:rPr>
              <w:t>MAT102</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15165" w:rsidRDefault="0046409F" w:rsidP="00085F5E">
            <w:pPr>
              <w:spacing w:after="0" w:line="240" w:lineRule="auto"/>
              <w:rPr>
                <w:rFonts w:ascii="Arial" w:eastAsia="Times New Roman" w:hAnsi="Arial" w:cs="Arial"/>
                <w:sz w:val="20"/>
                <w:szCs w:val="20"/>
              </w:rPr>
            </w:pPr>
            <w:r w:rsidRPr="00C15165">
              <w:rPr>
                <w:rFonts w:ascii="Arial" w:eastAsia="Times New Roman" w:hAnsi="Arial" w:cs="Arial"/>
                <w:sz w:val="20"/>
                <w:szCs w:val="20"/>
              </w:rPr>
              <w:t>Matematik-II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CE6CBA">
              <w:rPr>
                <w:rFonts w:ascii="Arial" w:eastAsia="Times New Roman" w:hAnsi="Arial" w:cs="Arial"/>
                <w:b/>
                <w:bCs/>
                <w:color w:val="333333"/>
                <w:sz w:val="20"/>
                <w:szCs w:val="20"/>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46409F" w:rsidRPr="00CE6CBA" w:rsidTr="00085F5E">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r>
      <w:tr w:rsidR="0046409F" w:rsidRPr="00CE6CBA" w:rsidTr="00085F5E">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 xml:space="preserve">Ticari matematik, kesirler, oran ve orantı, faiz ve </w:t>
            </w:r>
            <w:proofErr w:type="spellStart"/>
            <w:r w:rsidRPr="00CE6CBA">
              <w:rPr>
                <w:rFonts w:ascii="Arial" w:eastAsia="Times New Roman" w:hAnsi="Arial" w:cs="Arial"/>
                <w:b/>
                <w:bCs/>
                <w:color w:val="333333"/>
                <w:sz w:val="20"/>
                <w:szCs w:val="20"/>
              </w:rPr>
              <w:t>iskonto</w:t>
            </w:r>
            <w:proofErr w:type="spellEnd"/>
            <w:r w:rsidRPr="00CE6CBA">
              <w:rPr>
                <w:rFonts w:ascii="Arial" w:eastAsia="Times New Roman" w:hAnsi="Arial" w:cs="Arial"/>
                <w:b/>
                <w:bCs/>
                <w:color w:val="333333"/>
                <w:sz w:val="20"/>
                <w:szCs w:val="20"/>
              </w:rPr>
              <w:t>, yatırım değerlendirme, kâr hesapları.</w:t>
            </w:r>
          </w:p>
        </w:tc>
      </w:tr>
      <w:tr w:rsidR="0046409F" w:rsidRPr="00CE6CBA" w:rsidTr="00085F5E">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46409F" w:rsidRPr="00CE6CBA" w:rsidTr="00085F5E">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15165">
              <w:rPr>
                <w:rFonts w:ascii="Arial" w:eastAsia="Times New Roman" w:hAnsi="Arial" w:cs="Arial"/>
                <w:sz w:val="20"/>
                <w:szCs w:val="20"/>
              </w:rPr>
              <w:t>TD102</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15165" w:rsidRDefault="0046409F" w:rsidP="00085F5E">
            <w:pPr>
              <w:spacing w:after="0" w:line="240" w:lineRule="auto"/>
              <w:rPr>
                <w:rFonts w:ascii="Arial" w:eastAsia="Times New Roman" w:hAnsi="Arial" w:cs="Arial"/>
                <w:sz w:val="20"/>
                <w:szCs w:val="20"/>
              </w:rPr>
            </w:pPr>
            <w:r w:rsidRPr="00C15165">
              <w:rPr>
                <w:rFonts w:ascii="Arial" w:eastAsia="Times New Roman" w:hAnsi="Arial" w:cs="Arial"/>
                <w:sz w:val="20"/>
                <w:szCs w:val="20"/>
              </w:rPr>
              <w:t>Türk Dili-II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CE6CBA">
              <w:rPr>
                <w:rFonts w:ascii="Arial" w:eastAsia="Times New Roman" w:hAnsi="Arial" w:cs="Arial"/>
                <w:b/>
                <w:bCs/>
                <w:color w:val="333333"/>
                <w:sz w:val="20"/>
                <w:szCs w:val="20"/>
              </w:rPr>
              <w:t>I.Dönem</w:t>
            </w:r>
            <w:proofErr w:type="spellEnd"/>
            <w:proofErr w:type="gram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46409F" w:rsidRPr="00CE6CBA" w:rsidTr="00085F5E">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r>
      <w:tr w:rsidR="0046409F" w:rsidRPr="00CE6CBA" w:rsidTr="00085F5E">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 xml:space="preserve">Ana dilin yapı ve işleyiş özelliklerinin, dil-düşünce bağlantısı açısından yazılı ve sözlü </w:t>
            </w:r>
            <w:proofErr w:type="spellStart"/>
            <w:proofErr w:type="gramStart"/>
            <w:r w:rsidRPr="00CE6CBA">
              <w:rPr>
                <w:rFonts w:ascii="Arial" w:eastAsia="Times New Roman" w:hAnsi="Arial" w:cs="Arial"/>
                <w:b/>
                <w:bCs/>
                <w:color w:val="333333"/>
                <w:sz w:val="20"/>
                <w:szCs w:val="20"/>
              </w:rPr>
              <w:t>anlatım,Türkçeyi</w:t>
            </w:r>
            <w:proofErr w:type="spellEnd"/>
            <w:proofErr w:type="gramEnd"/>
            <w:r w:rsidRPr="00CE6CBA">
              <w:rPr>
                <w:rFonts w:ascii="Arial" w:eastAsia="Times New Roman" w:hAnsi="Arial" w:cs="Arial"/>
                <w:b/>
                <w:bCs/>
                <w:color w:val="333333"/>
                <w:sz w:val="20"/>
                <w:szCs w:val="20"/>
              </w:rPr>
              <w:t xml:space="preserve"> doğru ve güzel kullanabilme.</w:t>
            </w:r>
          </w:p>
          <w:p w:rsidR="0046409F" w:rsidRPr="00CE6CBA" w:rsidRDefault="0046409F" w:rsidP="00085F5E">
            <w:pPr>
              <w:spacing w:after="0" w:line="300" w:lineRule="atLeast"/>
              <w:jc w:val="center"/>
              <w:rPr>
                <w:rFonts w:ascii="Arial" w:eastAsia="Times New Roman" w:hAnsi="Arial" w:cs="Arial"/>
                <w:b/>
                <w:bCs/>
                <w:color w:val="333333"/>
                <w:sz w:val="20"/>
                <w:szCs w:val="20"/>
              </w:rPr>
            </w:pPr>
          </w:p>
        </w:tc>
      </w:tr>
      <w:tr w:rsidR="0046409F" w:rsidRPr="00CE6CBA" w:rsidTr="00085F5E">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Kodu</w:t>
            </w:r>
          </w:p>
        </w:tc>
        <w:tc>
          <w:tcPr>
            <w:tcW w:w="129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Adı</w:t>
            </w:r>
          </w:p>
        </w:tc>
        <w:tc>
          <w:tcPr>
            <w:tcW w:w="176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Dönem/Yarıyıl</w:t>
            </w:r>
          </w:p>
        </w:tc>
        <w:tc>
          <w:tcPr>
            <w:tcW w:w="649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Haftalık Saati</w:t>
            </w:r>
          </w:p>
        </w:tc>
      </w:tr>
      <w:tr w:rsidR="0046409F" w:rsidRPr="00CE6CBA" w:rsidTr="00085F5E">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YD101</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Yabancı Dil-I</w:t>
            </w:r>
            <w:r>
              <w:rPr>
                <w:rFonts w:ascii="Arial" w:eastAsia="Times New Roman" w:hAnsi="Arial" w:cs="Arial"/>
                <w:b/>
                <w:bCs/>
                <w:color w:val="333333"/>
                <w:sz w:val="20"/>
                <w:szCs w:val="20"/>
              </w:rPr>
              <w:t>I</w:t>
            </w:r>
          </w:p>
        </w:tc>
        <w:tc>
          <w:tcPr>
            <w:tcW w:w="176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roofErr w:type="spellStart"/>
            <w:r w:rsidRPr="00CE6CBA">
              <w:rPr>
                <w:rFonts w:ascii="Arial" w:eastAsia="Times New Roman" w:hAnsi="Arial" w:cs="Arial"/>
                <w:b/>
                <w:bCs/>
                <w:color w:val="333333"/>
                <w:sz w:val="20"/>
                <w:szCs w:val="20"/>
              </w:rPr>
              <w:t>I.Dönem</w:t>
            </w:r>
            <w:proofErr w:type="spellEnd"/>
          </w:p>
        </w:tc>
        <w:tc>
          <w:tcPr>
            <w:tcW w:w="367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Teorik</w:t>
            </w:r>
          </w:p>
        </w:tc>
        <w:tc>
          <w:tcPr>
            <w:tcW w:w="129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Uygulama</w:t>
            </w:r>
          </w:p>
        </w:tc>
        <w:tc>
          <w:tcPr>
            <w:tcW w:w="152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Kredi</w:t>
            </w:r>
          </w:p>
        </w:tc>
      </w:tr>
      <w:tr w:rsidR="0046409F" w:rsidRPr="00CE6CBA" w:rsidTr="00085F5E">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129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367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c>
          <w:tcPr>
            <w:tcW w:w="129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p>
        </w:tc>
        <w:tc>
          <w:tcPr>
            <w:tcW w:w="1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2</w:t>
            </w:r>
          </w:p>
        </w:tc>
      </w:tr>
      <w:tr w:rsidR="0046409F" w:rsidRPr="00CE6CBA" w:rsidTr="00085F5E">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Dersin İçeriği</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CE6CBA" w:rsidRDefault="0046409F" w:rsidP="00085F5E">
            <w:pPr>
              <w:spacing w:after="0" w:line="300" w:lineRule="atLeast"/>
              <w:jc w:val="center"/>
              <w:rPr>
                <w:rFonts w:ascii="Arial" w:eastAsia="Times New Roman" w:hAnsi="Arial" w:cs="Arial"/>
                <w:b/>
                <w:bCs/>
                <w:color w:val="333333"/>
                <w:sz w:val="20"/>
                <w:szCs w:val="20"/>
              </w:rPr>
            </w:pPr>
            <w:r w:rsidRPr="00CE6CBA">
              <w:rPr>
                <w:rFonts w:ascii="Arial" w:eastAsia="Times New Roman" w:hAnsi="Arial" w:cs="Arial"/>
                <w:b/>
                <w:bCs/>
                <w:color w:val="333333"/>
                <w:sz w:val="20"/>
                <w:szCs w:val="20"/>
              </w:rPr>
              <w:t>Gramer, kelime bilgisi, dinleme ve okuma yöntemleriyle dil bilgisi kazanımı.</w:t>
            </w:r>
          </w:p>
        </w:tc>
      </w:tr>
      <w:tr w:rsidR="0046409F" w:rsidRPr="00463A76"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Kodu</w:t>
            </w:r>
          </w:p>
        </w:tc>
        <w:tc>
          <w:tcPr>
            <w:tcW w:w="1474"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Adı</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Dönem/Yarıyıl</w:t>
            </w:r>
          </w:p>
        </w:tc>
        <w:tc>
          <w:tcPr>
            <w:tcW w:w="6331"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Haftalık Saati</w:t>
            </w:r>
          </w:p>
        </w:tc>
      </w:tr>
      <w:tr w:rsidR="0046409F" w:rsidRPr="00463A76"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ATA10</w:t>
            </w:r>
            <w:r>
              <w:rPr>
                <w:rFonts w:ascii="Arial" w:eastAsia="Times New Roman" w:hAnsi="Arial" w:cs="Arial"/>
                <w:b/>
                <w:bCs/>
                <w:color w:val="333333"/>
                <w:sz w:val="20"/>
                <w:szCs w:val="20"/>
              </w:rPr>
              <w:t>2</w:t>
            </w:r>
          </w:p>
        </w:tc>
        <w:tc>
          <w:tcPr>
            <w:tcW w:w="1474"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Atatürk İlkeleri ve İnkılap Tarihi-I</w:t>
            </w:r>
            <w:r>
              <w:rPr>
                <w:rFonts w:ascii="Arial" w:eastAsia="Times New Roman" w:hAnsi="Arial" w:cs="Arial"/>
                <w:b/>
                <w:bCs/>
                <w:color w:val="333333"/>
                <w:sz w:val="20"/>
                <w:szCs w:val="20"/>
              </w:rPr>
              <w:t>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463A76">
              <w:rPr>
                <w:rFonts w:ascii="Arial" w:eastAsia="Times New Roman" w:hAnsi="Arial" w:cs="Arial"/>
                <w:b/>
                <w:bCs/>
                <w:color w:val="333333"/>
                <w:sz w:val="20"/>
                <w:szCs w:val="20"/>
              </w:rPr>
              <w:t>I.Dönem</w:t>
            </w:r>
            <w:proofErr w:type="spellEnd"/>
            <w:proofErr w:type="gramEnd"/>
          </w:p>
        </w:tc>
        <w:tc>
          <w:tcPr>
            <w:tcW w:w="355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Teorik</w:t>
            </w:r>
          </w:p>
        </w:tc>
        <w:tc>
          <w:tcPr>
            <w:tcW w:w="1294"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Kredi</w:t>
            </w:r>
          </w:p>
        </w:tc>
      </w:tr>
      <w:tr w:rsidR="0046409F" w:rsidRPr="00463A76"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p>
        </w:tc>
        <w:tc>
          <w:tcPr>
            <w:tcW w:w="1474"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p>
        </w:tc>
        <w:tc>
          <w:tcPr>
            <w:tcW w:w="3551"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2</w:t>
            </w:r>
          </w:p>
        </w:tc>
        <w:tc>
          <w:tcPr>
            <w:tcW w:w="129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2</w:t>
            </w:r>
          </w:p>
        </w:tc>
      </w:tr>
      <w:tr w:rsidR="0046409F" w:rsidRPr="00463A76"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İçeriği</w:t>
            </w:r>
          </w:p>
        </w:tc>
        <w:tc>
          <w:tcPr>
            <w:tcW w:w="9559"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463A76" w:rsidRDefault="0046409F" w:rsidP="00085F5E">
            <w:pPr>
              <w:rPr>
                <w:rFonts w:asciiTheme="majorBidi" w:hAnsiTheme="majorBidi" w:cstheme="majorBidi"/>
                <w:sz w:val="24"/>
                <w:szCs w:val="24"/>
              </w:rPr>
            </w:pPr>
            <w:proofErr w:type="gramStart"/>
            <w:r w:rsidRPr="00463A76">
              <w:rPr>
                <w:rFonts w:asciiTheme="majorBidi" w:hAnsiTheme="majorBidi" w:cstheme="majorBidi"/>
                <w:color w:val="000000"/>
              </w:rPr>
              <w:t>Eğitim, kültür, sosyal ve ekonomik alanlardaki Milli Mücadele, Atatürk’ün hayatı, Türk İnkılabının stratejisi, Siyasi, sosyal ve kültürel ve hukuk alandaki inkılapları ve bu inkılapların oluş süreci, Atatürk dönemindeki iç ve dış siyasi olayları Atatürk’ün dünya barışı için çabaları, Atatürk ilkelerine ve ülkeye olan iç ve dış tehditlere karşı gençliği uyarmak ve Türkiye’nin jeopolitik konumu hakkında bilgi vermek.</w:t>
            </w:r>
            <w:proofErr w:type="gramEnd"/>
          </w:p>
          <w:p w:rsidR="0046409F" w:rsidRDefault="0046409F" w:rsidP="00085F5E">
            <w:pPr>
              <w:spacing w:after="0" w:line="300" w:lineRule="atLeast"/>
              <w:jc w:val="center"/>
              <w:rPr>
                <w:rFonts w:ascii="Arial" w:eastAsia="Times New Roman" w:hAnsi="Arial" w:cs="Arial"/>
                <w:b/>
                <w:bCs/>
                <w:color w:val="333333"/>
                <w:sz w:val="20"/>
                <w:szCs w:val="20"/>
              </w:rPr>
            </w:pPr>
          </w:p>
          <w:p w:rsidR="0046409F" w:rsidRDefault="0046409F" w:rsidP="00085F5E">
            <w:pPr>
              <w:spacing w:after="0" w:line="300" w:lineRule="atLeast"/>
              <w:jc w:val="center"/>
              <w:rPr>
                <w:rFonts w:ascii="Arial" w:eastAsia="Times New Roman" w:hAnsi="Arial" w:cs="Arial"/>
                <w:b/>
                <w:bCs/>
                <w:color w:val="333333"/>
                <w:sz w:val="20"/>
                <w:szCs w:val="20"/>
              </w:rPr>
            </w:pPr>
          </w:p>
          <w:p w:rsidR="0046409F" w:rsidRDefault="0046409F" w:rsidP="00085F5E">
            <w:pPr>
              <w:spacing w:after="0" w:line="300" w:lineRule="atLeast"/>
              <w:jc w:val="center"/>
              <w:rPr>
                <w:rFonts w:ascii="Arial" w:eastAsia="Times New Roman" w:hAnsi="Arial" w:cs="Arial"/>
                <w:b/>
                <w:bCs/>
                <w:color w:val="333333"/>
                <w:sz w:val="20"/>
                <w:szCs w:val="20"/>
              </w:rPr>
            </w:pPr>
          </w:p>
          <w:p w:rsidR="0046409F" w:rsidRDefault="0046409F" w:rsidP="0046409F">
            <w:pPr>
              <w:spacing w:after="0" w:line="300" w:lineRule="atLeast"/>
              <w:rPr>
                <w:rFonts w:ascii="Arial" w:eastAsia="Times New Roman" w:hAnsi="Arial" w:cs="Arial"/>
                <w:b/>
                <w:bCs/>
                <w:color w:val="333333"/>
                <w:sz w:val="20"/>
                <w:szCs w:val="20"/>
              </w:rPr>
            </w:pPr>
          </w:p>
          <w:p w:rsidR="0046409F" w:rsidRDefault="0046409F" w:rsidP="00085F5E">
            <w:pPr>
              <w:spacing w:after="0" w:line="300" w:lineRule="atLeast"/>
              <w:jc w:val="center"/>
              <w:rPr>
                <w:rFonts w:ascii="Arial" w:eastAsia="Times New Roman" w:hAnsi="Arial" w:cs="Arial"/>
                <w:b/>
                <w:bCs/>
                <w:color w:val="333333"/>
                <w:sz w:val="20"/>
                <w:szCs w:val="20"/>
              </w:rPr>
            </w:pPr>
          </w:p>
          <w:p w:rsidR="0046409F" w:rsidRDefault="0046409F" w:rsidP="00085F5E">
            <w:pPr>
              <w:spacing w:after="0" w:line="300" w:lineRule="atLeast"/>
              <w:jc w:val="center"/>
              <w:rPr>
                <w:rFonts w:ascii="Arial" w:eastAsia="Times New Roman" w:hAnsi="Arial" w:cs="Arial"/>
                <w:b/>
                <w:bCs/>
                <w:color w:val="333333"/>
                <w:sz w:val="20"/>
                <w:szCs w:val="20"/>
              </w:rPr>
            </w:pPr>
          </w:p>
          <w:p w:rsidR="0046409F" w:rsidRDefault="0046409F" w:rsidP="00085F5E">
            <w:pPr>
              <w:spacing w:after="0" w:line="300" w:lineRule="atLeast"/>
              <w:jc w:val="center"/>
              <w:rPr>
                <w:rFonts w:ascii="Arial" w:eastAsia="Times New Roman" w:hAnsi="Arial" w:cs="Arial"/>
                <w:b/>
                <w:bCs/>
                <w:color w:val="333333"/>
                <w:sz w:val="20"/>
                <w:szCs w:val="20"/>
              </w:rPr>
            </w:pPr>
          </w:p>
          <w:p w:rsidR="0046409F" w:rsidRPr="00463A76" w:rsidRDefault="0046409F" w:rsidP="0046409F">
            <w:pPr>
              <w:spacing w:after="0" w:line="300" w:lineRule="atLeast"/>
              <w:rPr>
                <w:rFonts w:ascii="Arial" w:eastAsia="Times New Roman" w:hAnsi="Arial" w:cs="Arial"/>
                <w:b/>
                <w:bCs/>
                <w:color w:val="333333"/>
                <w:sz w:val="20"/>
                <w:szCs w:val="20"/>
              </w:rPr>
            </w:pPr>
          </w:p>
        </w:tc>
      </w:tr>
      <w:tr w:rsidR="0046409F" w:rsidRPr="00463A76"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lastRenderedPageBreak/>
              <w:t>Dersin Kodu</w:t>
            </w:r>
          </w:p>
        </w:tc>
        <w:tc>
          <w:tcPr>
            <w:tcW w:w="1474"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Adı</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Dönem/Yarıyıl</w:t>
            </w:r>
          </w:p>
        </w:tc>
        <w:tc>
          <w:tcPr>
            <w:tcW w:w="6331"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Haftalık Saati</w:t>
            </w:r>
          </w:p>
        </w:tc>
      </w:tr>
      <w:tr w:rsidR="0046409F" w:rsidRPr="00463A76"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BIL10</w:t>
            </w:r>
            <w:r>
              <w:rPr>
                <w:rFonts w:ascii="Arial" w:eastAsia="Times New Roman" w:hAnsi="Arial" w:cs="Arial"/>
                <w:b/>
                <w:bCs/>
                <w:color w:val="333333"/>
                <w:sz w:val="20"/>
                <w:szCs w:val="20"/>
              </w:rPr>
              <w:t>2</w:t>
            </w:r>
          </w:p>
        </w:tc>
        <w:tc>
          <w:tcPr>
            <w:tcW w:w="1474"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Bilgisayar</w:t>
            </w:r>
            <w:r>
              <w:rPr>
                <w:rFonts w:ascii="Arial" w:eastAsia="Times New Roman" w:hAnsi="Arial" w:cs="Arial"/>
                <w:b/>
                <w:bCs/>
                <w:color w:val="333333"/>
                <w:sz w:val="20"/>
                <w:szCs w:val="20"/>
              </w:rPr>
              <w:t>- II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463A76">
              <w:rPr>
                <w:rFonts w:ascii="Arial" w:eastAsia="Times New Roman" w:hAnsi="Arial" w:cs="Arial"/>
                <w:b/>
                <w:bCs/>
                <w:color w:val="333333"/>
                <w:sz w:val="20"/>
                <w:szCs w:val="20"/>
              </w:rPr>
              <w:t>I.Dönem</w:t>
            </w:r>
            <w:proofErr w:type="spellEnd"/>
            <w:proofErr w:type="gramEnd"/>
          </w:p>
        </w:tc>
        <w:tc>
          <w:tcPr>
            <w:tcW w:w="355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Teorik</w:t>
            </w:r>
          </w:p>
        </w:tc>
        <w:tc>
          <w:tcPr>
            <w:tcW w:w="1294"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Kredi</w:t>
            </w:r>
          </w:p>
        </w:tc>
      </w:tr>
      <w:tr w:rsidR="0046409F" w:rsidRPr="00463A76"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p>
        </w:tc>
        <w:tc>
          <w:tcPr>
            <w:tcW w:w="1474"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p>
        </w:tc>
        <w:tc>
          <w:tcPr>
            <w:tcW w:w="3551"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1</w:t>
            </w:r>
          </w:p>
        </w:tc>
        <w:tc>
          <w:tcPr>
            <w:tcW w:w="129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1</w:t>
            </w: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2</w:t>
            </w:r>
          </w:p>
        </w:tc>
      </w:tr>
      <w:tr w:rsidR="0046409F" w:rsidRPr="00463A76"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Dersin İçeriği</w:t>
            </w:r>
          </w:p>
        </w:tc>
        <w:tc>
          <w:tcPr>
            <w:tcW w:w="9559"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463A76" w:rsidRDefault="0046409F" w:rsidP="00085F5E">
            <w:pPr>
              <w:spacing w:after="0" w:line="300" w:lineRule="atLeast"/>
              <w:jc w:val="center"/>
              <w:rPr>
                <w:rFonts w:ascii="Arial" w:eastAsia="Times New Roman" w:hAnsi="Arial" w:cs="Arial"/>
                <w:b/>
                <w:bCs/>
                <w:color w:val="333333"/>
                <w:sz w:val="20"/>
                <w:szCs w:val="20"/>
              </w:rPr>
            </w:pPr>
            <w:r w:rsidRPr="00463A76">
              <w:rPr>
                <w:rFonts w:ascii="Arial" w:eastAsia="Times New Roman" w:hAnsi="Arial" w:cs="Arial"/>
                <w:b/>
                <w:bCs/>
                <w:color w:val="333333"/>
                <w:sz w:val="20"/>
                <w:szCs w:val="20"/>
              </w:rPr>
              <w:t>Bilgisayarın tarihi gelişimi, bilgisayar teknolojisindeki yeniliklerin gelişimi, bilgisayarın çalışma sisteminin anlaşılması, yazılım ve donanım yapılarının analizi, Microsoft Word’de dosya açma, metin biçimlendirme, özel simgeler, kenarlıklar, kelime bulma, tablolar, kopyalama, sayfa yapısı, düzeltme, nesne ekleme, çizim yapma, araç çubuklarını kullanma.</w:t>
            </w:r>
          </w:p>
        </w:tc>
      </w:tr>
    </w:tbl>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Seçmeli Dersler II. Dönem:</w:t>
      </w: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085F5E" w:rsidRPr="0029584D"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085F5E" w:rsidRPr="0029584D"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6409F"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00085F5E" w:rsidRPr="00C15165">
              <w:rPr>
                <w:rFonts w:ascii="Arial" w:eastAsia="Times New Roman" w:hAnsi="Arial" w:cs="Arial"/>
                <w:sz w:val="20"/>
                <w:szCs w:val="20"/>
              </w:rPr>
              <w:t>Y-108</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6409F" w:rsidP="00085F5E">
            <w:pPr>
              <w:spacing w:after="0" w:line="240" w:lineRule="auto"/>
              <w:rPr>
                <w:rFonts w:ascii="Arial" w:eastAsia="Times New Roman" w:hAnsi="Arial" w:cs="Arial"/>
                <w:sz w:val="20"/>
                <w:szCs w:val="20"/>
              </w:rPr>
            </w:pPr>
            <w:r>
              <w:rPr>
                <w:rFonts w:ascii="Arial" w:eastAsia="Times New Roman" w:hAnsi="Arial" w:cs="Arial"/>
                <w:sz w:val="20"/>
                <w:szCs w:val="20"/>
              </w:rPr>
              <w:t>Davranış Bilimlerine Giriş</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roofErr w:type="spellStart"/>
            <w:proofErr w:type="gramStart"/>
            <w:r w:rsidRPr="0029584D">
              <w:rPr>
                <w:rFonts w:ascii="Arial" w:eastAsia="Times New Roman" w:hAnsi="Arial" w:cs="Arial"/>
                <w:b/>
                <w:bCs/>
                <w:color w:val="333333"/>
                <w:sz w:val="20"/>
                <w:szCs w:val="20"/>
              </w:rPr>
              <w:t>I</w:t>
            </w:r>
            <w:r>
              <w:rPr>
                <w:rFonts w:ascii="Arial" w:eastAsia="Times New Roman" w:hAnsi="Arial" w:cs="Arial"/>
                <w:b/>
                <w:bCs/>
                <w:color w:val="333333"/>
                <w:sz w:val="20"/>
                <w:szCs w:val="20"/>
              </w:rPr>
              <w:t>I</w:t>
            </w:r>
            <w:r w:rsidRPr="0029584D">
              <w:rPr>
                <w:rFonts w:ascii="Arial" w:eastAsia="Times New Roman" w:hAnsi="Arial" w:cs="Arial"/>
                <w:b/>
                <w:bCs/>
                <w:color w:val="333333"/>
                <w:sz w:val="20"/>
                <w:szCs w:val="20"/>
              </w:rPr>
              <w:t>.Dönem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085F5E" w:rsidRPr="0029584D"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46409F" w:rsidRPr="0029584D"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29584D" w:rsidRDefault="0046409F"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Default="0046409F" w:rsidP="00E121E0">
            <w:r>
              <w:t>Birey-Grup ilişkileri, Örgütlenme ve Örgüt Yapısı, Örgütlerde Liderlik, Örgütlerde İnsan İlişkileri, Kişiler arası İletişim, İletişim ve İkna</w:t>
            </w:r>
          </w:p>
        </w:tc>
      </w:tr>
      <w:tr w:rsidR="00085F5E" w:rsidRPr="0029584D"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085F5E" w:rsidRPr="0029584D"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65F51" w:rsidP="00085F5E">
            <w:pPr>
              <w:spacing w:after="0" w:line="240" w:lineRule="auto"/>
              <w:jc w:val="center"/>
              <w:rPr>
                <w:rFonts w:ascii="Arial" w:eastAsia="Times New Roman" w:hAnsi="Arial" w:cs="Arial"/>
                <w:sz w:val="20"/>
                <w:szCs w:val="20"/>
              </w:rPr>
            </w:pPr>
            <w:r w:rsidRPr="00065F51">
              <w:rPr>
                <w:rFonts w:ascii="Arial" w:eastAsia="Times New Roman" w:hAnsi="Arial" w:cs="Arial"/>
                <w:sz w:val="20"/>
                <w:szCs w:val="20"/>
              </w:rPr>
              <w:t>YY-110</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65F51" w:rsidP="00085F5E">
            <w:pPr>
              <w:spacing w:after="0" w:line="240" w:lineRule="auto"/>
              <w:rPr>
                <w:rFonts w:ascii="Arial" w:eastAsia="Times New Roman" w:hAnsi="Arial" w:cs="Arial"/>
                <w:sz w:val="20"/>
                <w:szCs w:val="20"/>
              </w:rPr>
            </w:pPr>
            <w:r w:rsidRPr="00065F51">
              <w:rPr>
                <w:rFonts w:ascii="Arial" w:eastAsia="Times New Roman" w:hAnsi="Arial" w:cs="Arial"/>
                <w:sz w:val="20"/>
                <w:szCs w:val="20"/>
              </w:rPr>
              <w:t>Yerel Yönetimler Muhasebesi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29584D">
              <w:rPr>
                <w:rFonts w:ascii="Arial" w:eastAsia="Times New Roman" w:hAnsi="Arial" w:cs="Arial"/>
                <w:b/>
                <w:bCs/>
                <w:color w:val="333333"/>
                <w:sz w:val="20"/>
                <w:szCs w:val="20"/>
              </w:rPr>
              <w:t>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085F5E" w:rsidRPr="0029584D"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085F5E" w:rsidRPr="0029584D" w:rsidTr="00065F51">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5F5E" w:rsidRPr="0029584D" w:rsidRDefault="00085F5E" w:rsidP="00085F5E">
            <w:pPr>
              <w:spacing w:after="0" w:line="300" w:lineRule="atLeast"/>
              <w:rPr>
                <w:rFonts w:ascii="Arial" w:eastAsia="Times New Roman" w:hAnsi="Arial" w:cs="Arial"/>
                <w:b/>
                <w:bCs/>
                <w:color w:val="333333"/>
                <w:sz w:val="20"/>
                <w:szCs w:val="20"/>
              </w:rPr>
            </w:pPr>
          </w:p>
        </w:tc>
      </w:tr>
      <w:tr w:rsidR="00085F5E" w:rsidRPr="0029584D"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085F5E" w:rsidRPr="0029584D"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65F51"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00085F5E" w:rsidRPr="00C15165">
              <w:rPr>
                <w:rFonts w:ascii="Arial" w:eastAsia="Times New Roman" w:hAnsi="Arial" w:cs="Arial"/>
                <w:sz w:val="20"/>
                <w:szCs w:val="20"/>
              </w:rPr>
              <w:t>Y-112</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sz w:val="20"/>
                <w:szCs w:val="20"/>
              </w:rPr>
            </w:pPr>
            <w:r w:rsidRPr="00C15165">
              <w:rPr>
                <w:rFonts w:ascii="Arial" w:eastAsia="Times New Roman" w:hAnsi="Arial" w:cs="Arial"/>
                <w:sz w:val="20"/>
                <w:szCs w:val="20"/>
              </w:rPr>
              <w:t>İstatistik</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roofErr w:type="spellStart"/>
            <w:proofErr w:type="gramStart"/>
            <w:r w:rsidRPr="0029584D">
              <w:rPr>
                <w:rFonts w:ascii="Arial" w:eastAsia="Times New Roman" w:hAnsi="Arial" w:cs="Arial"/>
                <w:b/>
                <w:bCs/>
                <w:color w:val="333333"/>
                <w:sz w:val="20"/>
                <w:szCs w:val="20"/>
              </w:rPr>
              <w:t>I</w:t>
            </w:r>
            <w:r>
              <w:rPr>
                <w:rFonts w:ascii="Arial" w:eastAsia="Times New Roman" w:hAnsi="Arial" w:cs="Arial"/>
                <w:b/>
                <w:bCs/>
                <w:color w:val="333333"/>
                <w:sz w:val="20"/>
                <w:szCs w:val="20"/>
              </w:rPr>
              <w:t>I</w:t>
            </w:r>
            <w:r w:rsidRPr="0029584D">
              <w:rPr>
                <w:rFonts w:ascii="Arial" w:eastAsia="Times New Roman" w:hAnsi="Arial" w:cs="Arial"/>
                <w:b/>
                <w:bCs/>
                <w:color w:val="333333"/>
                <w:sz w:val="20"/>
                <w:szCs w:val="20"/>
              </w:rPr>
              <w:t>.Dönem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085F5E" w:rsidRPr="0029584D"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085F5E" w:rsidRPr="0029584D"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Default="00085F5E" w:rsidP="00085F5E">
            <w:proofErr w:type="gramStart"/>
            <w:r>
              <w:t xml:space="preserve">İstatistik Kavramı ve Tarihsel Gelişimi, Temel Kavramlar, Ölçme ve Ölçekler, İstatistiksel Verilerin Toplanması, İstatistiksel Verilerin Düzenlenmesi ve Tablolar ile Özetlenmesi, Merkezi Eğilim Ölçüleri (Aritmetik Ortalama, Geometrik Ortalama, </w:t>
            </w:r>
            <w:proofErr w:type="spellStart"/>
            <w:r>
              <w:t>Harmonik</w:t>
            </w:r>
            <w:proofErr w:type="spellEnd"/>
            <w:r>
              <w:t xml:space="preserve"> Ortalama, </w:t>
            </w:r>
            <w:proofErr w:type="spellStart"/>
            <w:r>
              <w:t>Kuadratik</w:t>
            </w:r>
            <w:proofErr w:type="spellEnd"/>
            <w:r>
              <w:t xml:space="preserve"> Ortalama, Tartılı Ortalama, </w:t>
            </w:r>
            <w:proofErr w:type="spellStart"/>
            <w:r>
              <w:t>Mod</w:t>
            </w:r>
            <w:proofErr w:type="spellEnd"/>
            <w:r>
              <w:t>, Medyan), Oranlar ve Yüzdeler, Değişim Ölçüleri (</w:t>
            </w:r>
            <w:proofErr w:type="spellStart"/>
            <w:r>
              <w:t>Ranj</w:t>
            </w:r>
            <w:proofErr w:type="spellEnd"/>
            <w:r>
              <w:t xml:space="preserve">, Ortalama Sapma, Standart Sapma, </w:t>
            </w:r>
            <w:proofErr w:type="spellStart"/>
            <w:r>
              <w:t>Varyans</w:t>
            </w:r>
            <w:proofErr w:type="spellEnd"/>
            <w:r>
              <w:t xml:space="preserve">, Değişim Katsayısı, Çarpıklık Katsayısı ve Basıklık Katsayısı), Momentler, İki Değişkene Göre İstatistiksel Verilerin Düzenlenmesi ve Tablolar ile Gösterilmesi, İlişki Katsayıları, </w:t>
            </w:r>
            <w:proofErr w:type="spellStart"/>
            <w:r>
              <w:t>Pearson</w:t>
            </w:r>
            <w:proofErr w:type="spellEnd"/>
            <w:r>
              <w:t xml:space="preserve"> Çarpım Moment Korelasyonu, Kısmi Korelasyon, </w:t>
            </w:r>
            <w:proofErr w:type="spellStart"/>
            <w:r>
              <w:t>Kontenjans</w:t>
            </w:r>
            <w:proofErr w:type="spellEnd"/>
            <w:r>
              <w:t xml:space="preserve"> Katsayısı, Pi Katsayısı, </w:t>
            </w:r>
            <w:proofErr w:type="spellStart"/>
            <w:r>
              <w:t>Spearman</w:t>
            </w:r>
            <w:proofErr w:type="spellEnd"/>
            <w:r>
              <w:t xml:space="preserve"> Sıra Korelasyon Katsayısı, </w:t>
            </w:r>
            <w:proofErr w:type="spellStart"/>
            <w:r>
              <w:t>Cramer‘in</w:t>
            </w:r>
            <w:proofErr w:type="spellEnd"/>
            <w:r>
              <w:t xml:space="preserve"> İlişki Katsayısı, Basit Lineer Regresyon, Bazı Önemli Olasılık Dağılımları (</w:t>
            </w:r>
            <w:proofErr w:type="spellStart"/>
            <w:r>
              <w:t>Binom</w:t>
            </w:r>
            <w:proofErr w:type="spellEnd"/>
            <w:r>
              <w:t xml:space="preserve"> </w:t>
            </w:r>
            <w:proofErr w:type="spellStart"/>
            <w:r>
              <w:t>Poisson</w:t>
            </w:r>
            <w:proofErr w:type="spellEnd"/>
            <w:r>
              <w:t>, Normal) ve Özellikleri, Standart Puanlar.</w:t>
            </w:r>
            <w:proofErr w:type="gramEnd"/>
          </w:p>
          <w:p w:rsidR="00065F51" w:rsidRDefault="00065F51" w:rsidP="00085F5E"/>
          <w:p w:rsidR="00065F51" w:rsidRDefault="00065F51" w:rsidP="00085F5E"/>
          <w:p w:rsidR="00065F51" w:rsidRDefault="00065F51" w:rsidP="00085F5E"/>
          <w:p w:rsidR="00065F51" w:rsidRPr="0029584D" w:rsidRDefault="00065F51" w:rsidP="00085F5E">
            <w:pPr>
              <w:rPr>
                <w:rFonts w:ascii="Arial" w:eastAsia="Times New Roman" w:hAnsi="Arial" w:cs="Arial"/>
                <w:b/>
                <w:bCs/>
                <w:color w:val="333333"/>
                <w:sz w:val="20"/>
                <w:szCs w:val="20"/>
              </w:rPr>
            </w:pPr>
          </w:p>
        </w:tc>
      </w:tr>
      <w:tr w:rsidR="00085F5E" w:rsidRPr="0029584D"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lastRenderedPageBreak/>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Haftalık Saati</w:t>
            </w:r>
          </w:p>
        </w:tc>
      </w:tr>
      <w:tr w:rsidR="00085F5E" w:rsidRPr="0029584D"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SS-102</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Girişimcilik</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w:t>
            </w:r>
            <w:r w:rsidRPr="0029584D">
              <w:rPr>
                <w:rFonts w:ascii="Arial" w:eastAsia="Times New Roman" w:hAnsi="Arial" w:cs="Arial"/>
                <w:b/>
                <w:bCs/>
                <w:color w:val="333333"/>
                <w:sz w:val="20"/>
                <w:szCs w:val="20"/>
              </w:rPr>
              <w:t>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Kredi</w:t>
            </w:r>
          </w:p>
        </w:tc>
      </w:tr>
      <w:tr w:rsidR="00085F5E" w:rsidRPr="0029584D"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2</w:t>
            </w:r>
          </w:p>
        </w:tc>
      </w:tr>
      <w:tr w:rsidR="00085F5E" w:rsidRPr="0029584D"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rsidRPr="0029584D">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29584D" w:rsidRDefault="00085F5E" w:rsidP="00085F5E">
            <w:pPr>
              <w:spacing w:after="0" w:line="300" w:lineRule="atLeast"/>
              <w:rPr>
                <w:rFonts w:ascii="Arial" w:eastAsia="Times New Roman" w:hAnsi="Arial" w:cs="Arial"/>
                <w:b/>
                <w:bCs/>
                <w:color w:val="333333"/>
                <w:sz w:val="20"/>
                <w:szCs w:val="20"/>
              </w:rPr>
            </w:pPr>
            <w:r>
              <w:t>Bu dersin odağı girişimcidir. Dolayısıyla derste bir girişimcinin içinde çalıştığı ortamın tabiatı ve girişimci bir yöneticinin kendine has özellikleri işlenmektedir. Ayrıca girişimcilerin yeni bir iş yaratımı konusu hakkında nasıl düşündükleri ve konuya yaklaşımları işlenecektir. Öğrenciler bu dersle bir girişim için gerekli kaynakların ne olduğunu tespit etmeyi ve onları nasıl elde edebileceklerini öğreneceklerdir. Ders, öğrencileri, girişimcilerin içinde çalıştıkları değişik çalışma ortamlarıyla aşina edeceği gibi, kariyerlerinde girişimciliğin nasıl bir rol oynamasını isteyip istemedikleri hakkında kendilerini sorgulamalarını sağlayacaktır.</w:t>
            </w:r>
          </w:p>
        </w:tc>
      </w:tr>
      <w:tr w:rsidR="00065F51" w:rsidRPr="00065F51" w:rsidTr="00E121E0">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Dersin Haftalık Saati</w:t>
            </w:r>
          </w:p>
        </w:tc>
      </w:tr>
      <w:tr w:rsidR="00065F51" w:rsidRPr="00065F51" w:rsidTr="00E121E0">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YY-114</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İşletme Becerileri Grup Çalışması</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proofErr w:type="spellStart"/>
            <w:proofErr w:type="gramStart"/>
            <w:r w:rsidRPr="00065F51">
              <w:rPr>
                <w:rFonts w:ascii="Arial" w:eastAsia="Times New Roman" w:hAnsi="Arial" w:cs="Arial"/>
                <w:b/>
                <w:bCs/>
                <w:color w:val="333333"/>
                <w:sz w:val="20"/>
                <w:szCs w:val="20"/>
              </w:rPr>
              <w:t>II.Dönem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Kredi</w:t>
            </w:r>
          </w:p>
        </w:tc>
      </w:tr>
      <w:tr w:rsidR="00065F51" w:rsidRPr="00065F51" w:rsidTr="00E121E0">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65F51" w:rsidRPr="00065F51" w:rsidRDefault="00065F51" w:rsidP="00065F51">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2</w:t>
            </w:r>
          </w:p>
        </w:tc>
      </w:tr>
      <w:tr w:rsidR="00065F51" w:rsidRPr="00065F51" w:rsidTr="00E121E0">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65F51" w:rsidRPr="007336ED" w:rsidRDefault="00065F51" w:rsidP="00065F51">
            <w:pPr>
              <w:spacing w:after="75" w:line="300" w:lineRule="atLeast"/>
              <w:jc w:val="both"/>
              <w:rPr>
                <w:rFonts w:ascii="Arial" w:eastAsia="Times New Roman" w:hAnsi="Arial" w:cs="Arial"/>
                <w:bCs/>
                <w:color w:val="000000"/>
                <w:sz w:val="20"/>
                <w:szCs w:val="20"/>
              </w:rPr>
            </w:pPr>
            <w:r w:rsidRPr="007336ED">
              <w:rPr>
                <w:rFonts w:ascii="Arial" w:eastAsia="Times New Roman" w:hAnsi="Arial" w:cs="Arial"/>
                <w:bCs/>
                <w:color w:val="000000"/>
                <w:sz w:val="20"/>
                <w:szCs w:val="20"/>
              </w:rPr>
              <w:t xml:space="preserve">İşletme yönetimi, işletmelerde sorun çözme ve çatışmanın yönetilmesi, kişisel ve örgütsel iletişim ile toplantı yönetimi, örgütlerde insan ilişkileri,  örgütlerde disiplin ve gruplar, iş ahlâkı ve sosyal sorumluluk, iş hayatında </w:t>
            </w:r>
            <w:proofErr w:type="gramStart"/>
            <w:r w:rsidRPr="007336ED">
              <w:rPr>
                <w:rFonts w:ascii="Arial" w:eastAsia="Times New Roman" w:hAnsi="Arial" w:cs="Arial"/>
                <w:bCs/>
                <w:color w:val="000000"/>
                <w:sz w:val="20"/>
                <w:szCs w:val="20"/>
              </w:rPr>
              <w:t>motivasyon</w:t>
            </w:r>
            <w:proofErr w:type="gramEnd"/>
            <w:r w:rsidRPr="007336ED">
              <w:rPr>
                <w:rFonts w:ascii="Arial" w:eastAsia="Times New Roman" w:hAnsi="Arial" w:cs="Arial"/>
                <w:bCs/>
                <w:color w:val="000000"/>
                <w:sz w:val="20"/>
                <w:szCs w:val="20"/>
              </w:rPr>
              <w:t>, performans ve örgüt geliştirme ile kendini geliştirme, öz yönetim, zaman yönetimi, stres yönetimi, etkili konuşma, iş başvurusu ve iş görüşmeleri ve iş hayatında başarı.</w:t>
            </w:r>
          </w:p>
          <w:p w:rsidR="00065F51" w:rsidRPr="00065F51" w:rsidRDefault="00065F51" w:rsidP="00065F51">
            <w:pPr>
              <w:spacing w:after="0" w:line="300" w:lineRule="atLeast"/>
              <w:rPr>
                <w:rFonts w:ascii="Arial" w:eastAsia="Times New Roman" w:hAnsi="Arial" w:cs="Arial"/>
                <w:b/>
                <w:bCs/>
                <w:color w:val="333333"/>
                <w:sz w:val="20"/>
                <w:szCs w:val="20"/>
              </w:rPr>
            </w:pPr>
          </w:p>
        </w:tc>
      </w:tr>
      <w:tr w:rsidR="00065F51" w:rsidRPr="00065F51" w:rsidTr="00E121E0">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Dersin Haftalık Saati</w:t>
            </w:r>
          </w:p>
        </w:tc>
      </w:tr>
      <w:tr w:rsidR="00065F51" w:rsidRPr="00065F51" w:rsidTr="00E121E0">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YY-1</w:t>
            </w:r>
            <w:r>
              <w:rPr>
                <w:rFonts w:ascii="Arial" w:eastAsia="Times New Roman" w:hAnsi="Arial" w:cs="Arial"/>
                <w:b/>
                <w:bCs/>
                <w:color w:val="333333"/>
                <w:sz w:val="20"/>
                <w:szCs w:val="20"/>
              </w:rPr>
              <w:t>16</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Genel Muhasebe</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proofErr w:type="spellStart"/>
            <w:proofErr w:type="gramStart"/>
            <w:r w:rsidRPr="00065F51">
              <w:rPr>
                <w:rFonts w:ascii="Arial" w:eastAsia="Times New Roman" w:hAnsi="Arial" w:cs="Arial"/>
                <w:b/>
                <w:bCs/>
                <w:color w:val="333333"/>
                <w:sz w:val="20"/>
                <w:szCs w:val="20"/>
              </w:rPr>
              <w:t>II.Dönem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Kredi</w:t>
            </w:r>
          </w:p>
        </w:tc>
      </w:tr>
      <w:tr w:rsidR="00065F51" w:rsidRPr="00065F51" w:rsidTr="00E121E0">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65F51" w:rsidRPr="00065F51" w:rsidRDefault="00065F51" w:rsidP="00065F51">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2</w:t>
            </w:r>
          </w:p>
        </w:tc>
      </w:tr>
      <w:tr w:rsidR="00065F51" w:rsidRPr="00065F51" w:rsidTr="00E121E0">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65F51" w:rsidRPr="00065F51" w:rsidRDefault="00065F51" w:rsidP="00065F51">
            <w:pPr>
              <w:spacing w:after="0" w:line="300" w:lineRule="atLeast"/>
              <w:rPr>
                <w:rFonts w:ascii="Arial" w:eastAsia="Times New Roman" w:hAnsi="Arial" w:cs="Arial"/>
                <w:b/>
                <w:bCs/>
                <w:color w:val="333333"/>
                <w:sz w:val="20"/>
                <w:szCs w:val="20"/>
              </w:rPr>
            </w:pPr>
            <w:r w:rsidRPr="00065F51">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65F51" w:rsidRPr="007336ED" w:rsidRDefault="00065F51" w:rsidP="00065F51">
            <w:pPr>
              <w:spacing w:after="75" w:line="300" w:lineRule="atLeast"/>
              <w:jc w:val="both"/>
              <w:rPr>
                <w:rFonts w:ascii="Arial" w:eastAsia="Times New Roman" w:hAnsi="Arial" w:cs="Arial"/>
                <w:bCs/>
                <w:color w:val="000000"/>
                <w:sz w:val="20"/>
                <w:szCs w:val="20"/>
              </w:rPr>
            </w:pPr>
            <w:proofErr w:type="gramStart"/>
            <w:r w:rsidRPr="007336ED">
              <w:rPr>
                <w:rFonts w:ascii="Arial" w:eastAsia="Times New Roman" w:hAnsi="Arial" w:cs="Arial"/>
                <w:bCs/>
                <w:color w:val="000000"/>
                <w:sz w:val="20"/>
                <w:szCs w:val="20"/>
              </w:rPr>
              <w:t xml:space="preserve">Muhasebe tanımı, muhasebenin temel kavramları, temel mali tablolar, bilanço ve gelir tablosu, muhasebe hesabı, aktif hesaplar, pasif hesaplar, gelir, gider hesapları mizanlar, tekdüzen hesap planı, muhasebede defter tutma uygulamaları, muhasebe belgeleri, nazım </w:t>
            </w:r>
            <w:proofErr w:type="spellStart"/>
            <w:r w:rsidRPr="007336ED">
              <w:rPr>
                <w:rFonts w:ascii="Arial" w:eastAsia="Times New Roman" w:hAnsi="Arial" w:cs="Arial"/>
                <w:bCs/>
                <w:color w:val="000000"/>
                <w:sz w:val="20"/>
                <w:szCs w:val="20"/>
              </w:rPr>
              <w:t>hesaplar."Tekdüzen</w:t>
            </w:r>
            <w:proofErr w:type="spellEnd"/>
            <w:r w:rsidRPr="007336ED">
              <w:rPr>
                <w:rFonts w:ascii="Arial" w:eastAsia="Times New Roman" w:hAnsi="Arial" w:cs="Arial"/>
                <w:bCs/>
                <w:color w:val="000000"/>
                <w:sz w:val="20"/>
                <w:szCs w:val="20"/>
              </w:rPr>
              <w:t xml:space="preserve"> Muhasebe Sistemi" esasına göre işletmelerdi dönem içi işlemlerin muhasebeleştirilmesi, gelir tablosu ve genel geçici mizanın düzenlenmesi.</w:t>
            </w:r>
            <w:proofErr w:type="gramEnd"/>
          </w:p>
          <w:p w:rsidR="00065F51" w:rsidRPr="00065F51" w:rsidRDefault="00065F51" w:rsidP="00065F51">
            <w:pPr>
              <w:spacing w:after="0" w:line="300" w:lineRule="atLeast"/>
              <w:rPr>
                <w:rFonts w:ascii="Arial" w:eastAsia="Times New Roman" w:hAnsi="Arial" w:cs="Arial"/>
                <w:b/>
                <w:bCs/>
                <w:color w:val="333333"/>
                <w:sz w:val="20"/>
                <w:szCs w:val="20"/>
              </w:rPr>
            </w:pPr>
          </w:p>
        </w:tc>
      </w:tr>
      <w:tr w:rsidR="00085F5E" w:rsidRPr="008147DF"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Haftalık Saati</w:t>
            </w:r>
          </w:p>
        </w:tc>
      </w:tr>
      <w:tr w:rsidR="00085F5E" w:rsidRPr="008147DF"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SS-104</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Kalite Güvencesi ve Standartları</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roofErr w:type="spellStart"/>
            <w:proofErr w:type="gramStart"/>
            <w:r w:rsidRPr="008147DF">
              <w:rPr>
                <w:rFonts w:ascii="Arial" w:eastAsia="Times New Roman" w:hAnsi="Arial" w:cs="Arial"/>
                <w:b/>
                <w:bCs/>
                <w:color w:val="333333"/>
                <w:sz w:val="20"/>
                <w:szCs w:val="20"/>
              </w:rPr>
              <w:t>II.Dönem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Kredi</w:t>
            </w:r>
          </w:p>
        </w:tc>
      </w:tr>
      <w:tr w:rsidR="00085F5E" w:rsidRPr="008147DF"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r>
      <w:tr w:rsidR="00085F5E" w:rsidRPr="008147DF"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Default="00085F5E" w:rsidP="00085F5E">
            <w:pPr>
              <w:tabs>
                <w:tab w:val="left" w:pos="10065"/>
              </w:tabs>
              <w:autoSpaceDE w:val="0"/>
              <w:autoSpaceDN w:val="0"/>
              <w:adjustRightInd w:val="0"/>
              <w:ind w:left="47"/>
              <w:rPr>
                <w:rFonts w:eastAsia="Arial Unicode MS"/>
              </w:rPr>
            </w:pPr>
            <w:r>
              <w:t xml:space="preserve">Kalitenin </w:t>
            </w:r>
            <w:proofErr w:type="spellStart"/>
            <w:proofErr w:type="gramStart"/>
            <w:r>
              <w:t>tanımı,Standart</w:t>
            </w:r>
            <w:proofErr w:type="spellEnd"/>
            <w:proofErr w:type="gramEnd"/>
            <w:r>
              <w:t xml:space="preserve"> ve  Standardizasyon,</w:t>
            </w:r>
            <w:r>
              <w:rPr>
                <w:rFonts w:eastAsia="Arial Unicode MS"/>
              </w:rPr>
              <w:t xml:space="preserve"> Standardın üretim ve hizmet sektöründe önemi</w:t>
            </w:r>
          </w:p>
          <w:p w:rsidR="00085F5E" w:rsidRDefault="00085F5E" w:rsidP="00085F5E">
            <w:pPr>
              <w:jc w:val="both"/>
              <w:outlineLvl w:val="0"/>
            </w:pPr>
            <w:r>
              <w:t>Yönetim kalitesi ve standartları, Yönetim kalitesi ve standartları</w:t>
            </w:r>
          </w:p>
          <w:p w:rsidR="00085F5E" w:rsidRDefault="00085F5E" w:rsidP="00085F5E">
            <w:pPr>
              <w:jc w:val="both"/>
              <w:outlineLvl w:val="0"/>
            </w:pPr>
            <w:r>
              <w:t>Çevre standartları, Çevre standartları</w:t>
            </w:r>
          </w:p>
          <w:p w:rsidR="00085F5E" w:rsidRDefault="00085F5E" w:rsidP="00085F5E">
            <w:pPr>
              <w:spacing w:after="0" w:line="300" w:lineRule="atLeast"/>
            </w:pPr>
            <w:r>
              <w:t>Kalite yönetim sistemi modelleri</w:t>
            </w:r>
          </w:p>
          <w:p w:rsidR="004C2ECE" w:rsidRDefault="004C2ECE" w:rsidP="00085F5E">
            <w:pPr>
              <w:spacing w:after="0" w:line="300" w:lineRule="atLeast"/>
            </w:pPr>
          </w:p>
          <w:p w:rsidR="004C2ECE" w:rsidRDefault="004C2ECE" w:rsidP="00085F5E">
            <w:pPr>
              <w:spacing w:after="0" w:line="300" w:lineRule="atLeast"/>
            </w:pPr>
          </w:p>
          <w:p w:rsidR="004C2ECE" w:rsidRDefault="004C2ECE" w:rsidP="00085F5E">
            <w:pPr>
              <w:spacing w:after="0" w:line="300" w:lineRule="atLeast"/>
            </w:pPr>
          </w:p>
          <w:p w:rsidR="004C2ECE" w:rsidRDefault="004C2ECE" w:rsidP="00085F5E">
            <w:pPr>
              <w:spacing w:after="0" w:line="300" w:lineRule="atLeast"/>
            </w:pPr>
          </w:p>
          <w:p w:rsidR="004C2ECE" w:rsidRDefault="004C2ECE" w:rsidP="00085F5E">
            <w:pPr>
              <w:spacing w:after="0" w:line="300" w:lineRule="atLeast"/>
            </w:pPr>
          </w:p>
          <w:p w:rsidR="004C2ECE" w:rsidRPr="008147DF" w:rsidRDefault="004C2ECE" w:rsidP="00085F5E">
            <w:pPr>
              <w:spacing w:after="0" w:line="300" w:lineRule="atLeast"/>
              <w:rPr>
                <w:rFonts w:ascii="Arial" w:eastAsia="Times New Roman" w:hAnsi="Arial" w:cs="Arial"/>
                <w:b/>
                <w:bCs/>
                <w:color w:val="333333"/>
                <w:sz w:val="20"/>
                <w:szCs w:val="20"/>
              </w:rPr>
            </w:pPr>
          </w:p>
        </w:tc>
      </w:tr>
      <w:tr w:rsidR="00085F5E" w:rsidRPr="008147DF"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lastRenderedPageBreak/>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Haftalık Saati</w:t>
            </w:r>
          </w:p>
        </w:tc>
      </w:tr>
      <w:tr w:rsidR="00085F5E" w:rsidRPr="008147DF"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SS-106</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Çevre Koruma</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roofErr w:type="spellStart"/>
            <w:proofErr w:type="gramStart"/>
            <w:r w:rsidRPr="008147DF">
              <w:rPr>
                <w:rFonts w:ascii="Arial" w:eastAsia="Times New Roman" w:hAnsi="Arial" w:cs="Arial"/>
                <w:b/>
                <w:bCs/>
                <w:color w:val="333333"/>
                <w:sz w:val="20"/>
                <w:szCs w:val="20"/>
              </w:rPr>
              <w:t>II.Dönem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Kredi</w:t>
            </w:r>
          </w:p>
        </w:tc>
      </w:tr>
      <w:tr w:rsidR="00085F5E" w:rsidRPr="008147DF"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r>
      <w:tr w:rsidR="00085F5E" w:rsidRPr="008147DF"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Pr>
                <w:rFonts w:ascii="Arial" w:hAnsi="Arial" w:cs="Arial"/>
              </w:rPr>
              <w:t>Çevre ve insan sağlığı koruma kuralları ile ilgili bilgi ve becerileri kazandırmak,</w:t>
            </w:r>
            <w:r>
              <w:rPr>
                <w:rFonts w:ascii="Arial" w:eastAsia="Arial Unicode MS" w:hAnsi="Arial" w:cs="Arial"/>
              </w:rPr>
              <w:t xml:space="preserve"> Çevre Yönetmelik Bilgisi, Risk Analizi, Kişisel Korunma Önlemleri.</w:t>
            </w:r>
          </w:p>
        </w:tc>
      </w:tr>
      <w:tr w:rsidR="00085F5E" w:rsidRPr="008147DF"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Kodu</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Adı</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Dönem/Yarıyıl</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Haftalık Saati</w:t>
            </w:r>
          </w:p>
        </w:tc>
      </w:tr>
      <w:tr w:rsidR="00085F5E" w:rsidRPr="008147DF"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jc w:val="center"/>
              <w:rPr>
                <w:rFonts w:ascii="Arial" w:eastAsia="Times New Roman" w:hAnsi="Arial" w:cs="Arial"/>
                <w:color w:val="000000"/>
                <w:sz w:val="20"/>
                <w:szCs w:val="20"/>
              </w:rPr>
            </w:pPr>
            <w:r w:rsidRPr="00C15165">
              <w:rPr>
                <w:rFonts w:ascii="Arial" w:eastAsia="Times New Roman" w:hAnsi="Arial" w:cs="Arial"/>
                <w:color w:val="000000"/>
                <w:sz w:val="20"/>
                <w:szCs w:val="20"/>
              </w:rPr>
              <w:t>SS-108</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color w:val="000000"/>
                <w:sz w:val="20"/>
                <w:szCs w:val="20"/>
              </w:rPr>
            </w:pPr>
            <w:r w:rsidRPr="00C15165">
              <w:rPr>
                <w:rFonts w:ascii="Arial" w:eastAsia="Times New Roman" w:hAnsi="Arial" w:cs="Arial"/>
                <w:color w:val="000000"/>
                <w:sz w:val="20"/>
                <w:szCs w:val="20"/>
              </w:rPr>
              <w:t>Meslek Etiği</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roofErr w:type="spellStart"/>
            <w:proofErr w:type="gramStart"/>
            <w:r w:rsidRPr="008147DF">
              <w:rPr>
                <w:rFonts w:ascii="Arial" w:eastAsia="Times New Roman" w:hAnsi="Arial" w:cs="Arial"/>
                <w:b/>
                <w:bCs/>
                <w:color w:val="333333"/>
                <w:sz w:val="20"/>
                <w:szCs w:val="20"/>
              </w:rPr>
              <w:t>II.Dönem</w:t>
            </w:r>
            <w:proofErr w:type="spellEnd"/>
            <w:proofErr w:type="gramEnd"/>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Teorik</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Uygulama</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Kredi</w:t>
            </w:r>
          </w:p>
        </w:tc>
      </w:tr>
      <w:tr w:rsidR="00085F5E" w:rsidRPr="008147DF"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8147DF" w:rsidRDefault="00085F5E" w:rsidP="00085F5E">
            <w:pPr>
              <w:spacing w:after="0" w:line="300" w:lineRule="atLeast"/>
              <w:rPr>
                <w:rFonts w:ascii="Arial" w:eastAsia="Times New Roman" w:hAnsi="Arial" w:cs="Arial"/>
                <w:b/>
                <w:bCs/>
                <w:color w:val="333333"/>
                <w:sz w:val="20"/>
                <w:szCs w:val="20"/>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2</w:t>
            </w:r>
          </w:p>
        </w:tc>
      </w:tr>
      <w:tr w:rsidR="00085F5E" w:rsidRPr="008147DF"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8147DF" w:rsidRDefault="00085F5E" w:rsidP="00085F5E">
            <w:pPr>
              <w:spacing w:after="0" w:line="300" w:lineRule="atLeast"/>
              <w:rPr>
                <w:rFonts w:ascii="Arial" w:eastAsia="Times New Roman" w:hAnsi="Arial" w:cs="Arial"/>
                <w:b/>
                <w:bCs/>
                <w:color w:val="333333"/>
                <w:sz w:val="20"/>
                <w:szCs w:val="20"/>
              </w:rPr>
            </w:pPr>
            <w:r w:rsidRPr="008147DF">
              <w:rPr>
                <w:rFonts w:ascii="Arial" w:eastAsia="Times New Roman" w:hAnsi="Arial" w:cs="Arial"/>
                <w:b/>
                <w:bCs/>
                <w:color w:val="333333"/>
                <w:sz w:val="20"/>
                <w:szCs w:val="20"/>
              </w:rPr>
              <w:t>Dersin İçeriği</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E91267" w:rsidRDefault="00085F5E" w:rsidP="00085F5E">
            <w:pPr>
              <w:spacing w:after="0" w:line="300" w:lineRule="atLeast"/>
              <w:rPr>
                <w:rFonts w:asciiTheme="majorBidi" w:eastAsia="Times New Roman" w:hAnsiTheme="majorBidi" w:cstheme="majorBidi"/>
                <w:b/>
                <w:bCs/>
                <w:color w:val="333333"/>
                <w:sz w:val="24"/>
                <w:szCs w:val="24"/>
              </w:rPr>
            </w:pPr>
            <w:proofErr w:type="gramStart"/>
            <w:r w:rsidRPr="00E91267">
              <w:rPr>
                <w:rFonts w:asciiTheme="majorBidi" w:hAnsiTheme="majorBidi" w:cstheme="majorBidi"/>
                <w:color w:val="484848"/>
                <w:sz w:val="24"/>
                <w:szCs w:val="24"/>
                <w:shd w:val="clear" w:color="auto" w:fill="F3F3F3"/>
              </w:rPr>
              <w:t>Etik ve ahlak kavramlarını incelemek, Etik sistemlerini incelemek,</w:t>
            </w:r>
            <w:r w:rsidRPr="00E91267">
              <w:rPr>
                <w:rFonts w:asciiTheme="majorBidi" w:hAnsiTheme="majorBidi" w:cstheme="majorBidi"/>
                <w:color w:val="484848"/>
                <w:sz w:val="24"/>
                <w:szCs w:val="24"/>
                <w:shd w:val="clear" w:color="auto" w:fill="FFFFFF"/>
              </w:rPr>
              <w:t xml:space="preserve"> Etik sistemlerini incelemek Ahlakın oluşumunda rol oynayan faktörleri incelemek, Meslek etiğini incelemek.</w:t>
            </w:r>
            <w:proofErr w:type="gramEnd"/>
          </w:p>
        </w:tc>
      </w:tr>
    </w:tbl>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Pr="00463A76" w:rsidRDefault="00085F5E" w:rsidP="00085F5E">
      <w:pPr>
        <w:spacing w:after="0" w:line="300" w:lineRule="atLeast"/>
        <w:rPr>
          <w:rFonts w:ascii="Arial" w:eastAsia="Times New Roman" w:hAnsi="Arial" w:cs="Arial"/>
          <w:b/>
          <w:bCs/>
          <w:color w:val="333333"/>
          <w:sz w:val="20"/>
          <w:szCs w:val="20"/>
        </w:rPr>
      </w:pPr>
    </w:p>
    <w:p w:rsidR="00085F5E" w:rsidRPr="00463A76" w:rsidRDefault="00085F5E" w:rsidP="00085F5E">
      <w:pPr>
        <w:spacing w:after="0" w:line="300" w:lineRule="atLeast"/>
        <w:jc w:val="center"/>
        <w:rPr>
          <w:rFonts w:ascii="Arial" w:eastAsia="Times New Roman" w:hAnsi="Arial" w:cs="Arial"/>
          <w:b/>
          <w:bCs/>
          <w:color w:val="333333"/>
          <w:sz w:val="20"/>
          <w:szCs w:val="20"/>
        </w:rPr>
      </w:pPr>
    </w:p>
    <w:p w:rsidR="00085F5E" w:rsidRPr="00463A76" w:rsidRDefault="00085F5E" w:rsidP="00085F5E">
      <w:pPr>
        <w:spacing w:after="0" w:line="300" w:lineRule="atLeast"/>
        <w:jc w:val="center"/>
        <w:rPr>
          <w:rFonts w:ascii="Arial" w:eastAsia="Times New Roman" w:hAnsi="Arial" w:cs="Arial"/>
          <w:b/>
          <w:bCs/>
          <w:color w:val="333333"/>
          <w:sz w:val="20"/>
          <w:szCs w:val="20"/>
        </w:rPr>
      </w:pPr>
    </w:p>
    <w:p w:rsidR="00085F5E" w:rsidRPr="00CE6CBA"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roofErr w:type="spellStart"/>
      <w:proofErr w:type="gramStart"/>
      <w:r>
        <w:rPr>
          <w:rFonts w:ascii="Arial" w:eastAsia="Times New Roman" w:hAnsi="Arial" w:cs="Arial"/>
          <w:b/>
          <w:bCs/>
          <w:color w:val="333333"/>
          <w:sz w:val="20"/>
          <w:szCs w:val="20"/>
        </w:rPr>
        <w:t>III.Yarıyıl</w:t>
      </w:r>
      <w:proofErr w:type="spellEnd"/>
      <w:proofErr w:type="gramEnd"/>
      <w:r>
        <w:rPr>
          <w:rFonts w:ascii="Arial" w:eastAsia="Times New Roman" w:hAnsi="Arial" w:cs="Arial"/>
          <w:b/>
          <w:bCs/>
          <w:color w:val="333333"/>
          <w:sz w:val="20"/>
          <w:szCs w:val="20"/>
        </w:rPr>
        <w:t>:</w:t>
      </w:r>
    </w:p>
    <w:p w:rsidR="00085F5E" w:rsidRDefault="00085F5E" w:rsidP="00085F5E">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26"/>
        <w:gridCol w:w="1480"/>
        <w:gridCol w:w="1766"/>
        <w:gridCol w:w="3581"/>
        <w:gridCol w:w="1300"/>
        <w:gridCol w:w="1498"/>
      </w:tblGrid>
      <w:tr w:rsidR="00085F5E"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00085F5E" w:rsidRPr="00C15165">
              <w:rPr>
                <w:rFonts w:ascii="Arial" w:eastAsia="Times New Roman" w:hAnsi="Arial" w:cs="Arial"/>
                <w:sz w:val="20"/>
                <w:szCs w:val="20"/>
              </w:rPr>
              <w:t>Y-201</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sz w:val="20"/>
                <w:szCs w:val="20"/>
              </w:rPr>
            </w:pPr>
            <w:r w:rsidRPr="00C15165">
              <w:rPr>
                <w:rFonts w:ascii="Arial" w:eastAsia="Times New Roman" w:hAnsi="Arial" w:cs="Arial"/>
                <w:sz w:val="20"/>
                <w:szCs w:val="20"/>
              </w:rPr>
              <w:t>İş Hukuku ve Sosyal Güvenlik Hukuku</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085F5E" w:rsidTr="00085F5E">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4F141D" w:rsidRDefault="00085F5E" w:rsidP="00085F5E">
            <w:pPr>
              <w:spacing w:after="75" w:line="300" w:lineRule="atLeast"/>
              <w:jc w:val="both"/>
              <w:rPr>
                <w:rFonts w:asciiTheme="majorBidi" w:eastAsia="Times New Roman" w:hAnsiTheme="majorBidi" w:cstheme="majorBidi"/>
                <w:bCs/>
                <w:color w:val="000000"/>
                <w:sz w:val="24"/>
                <w:szCs w:val="24"/>
              </w:rPr>
            </w:pPr>
            <w:r w:rsidRPr="004F141D">
              <w:rPr>
                <w:rFonts w:asciiTheme="majorBidi" w:eastAsia="Times New Roman" w:hAnsiTheme="majorBidi" w:cstheme="majorBidi"/>
                <w:bCs/>
                <w:color w:val="000000"/>
                <w:sz w:val="24"/>
                <w:szCs w:val="24"/>
              </w:rPr>
              <w:t>İş hukukunun konusu, iş hukukundaki temel ilke ve düşünceler, iş hukukun temel kavramları (işçi, işveren, işyeri), iş kanunun kapsamı, hizmet akdi (hizmet akdinin yapılması, hükümleri sona ermesi), işin düzenlenmesi, ücretli tatiller ve yıllık ücretli izin, toplu iş hukuku (sendikalar, toplu iş sözleşmesi, grev lokavt).</w:t>
            </w:r>
          </w:p>
          <w:p w:rsidR="00085F5E" w:rsidRPr="000732B6" w:rsidRDefault="00085F5E" w:rsidP="00085F5E">
            <w:pPr>
              <w:spacing w:after="0" w:line="240" w:lineRule="auto"/>
              <w:jc w:val="both"/>
              <w:rPr>
                <w:rFonts w:asciiTheme="majorBidi" w:eastAsia="Times New Roman" w:hAnsiTheme="majorBidi" w:cstheme="majorBidi"/>
                <w:sz w:val="24"/>
                <w:szCs w:val="24"/>
              </w:rPr>
            </w:pPr>
          </w:p>
        </w:tc>
      </w:tr>
      <w:tr w:rsidR="00085F5E"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YY-207</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85F5E" w:rsidP="00085F5E">
            <w:pPr>
              <w:spacing w:after="0" w:line="240" w:lineRule="auto"/>
              <w:rPr>
                <w:rFonts w:ascii="Arial" w:eastAsia="Times New Roman" w:hAnsi="Arial" w:cs="Arial"/>
                <w:sz w:val="20"/>
                <w:szCs w:val="20"/>
              </w:rPr>
            </w:pPr>
            <w:r w:rsidRPr="00C15165">
              <w:rPr>
                <w:rFonts w:ascii="Arial" w:eastAsia="Times New Roman" w:hAnsi="Arial" w:cs="Arial"/>
                <w:sz w:val="20"/>
                <w:szCs w:val="20"/>
              </w:rPr>
              <w:t xml:space="preserve">Halkla ilişkiler ve iletişim </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85F5E" w:rsidTr="00085F5E">
        <w:trPr>
          <w:trHeight w:val="399"/>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t xml:space="preserve">Halkla İlişkilerin tarihçesi, dünyada ve </w:t>
            </w:r>
            <w:proofErr w:type="spellStart"/>
            <w:r>
              <w:t>Türkiyede</w:t>
            </w:r>
            <w:proofErr w:type="spellEnd"/>
            <w:r>
              <w:t xml:space="preserve"> halkla </w:t>
            </w:r>
            <w:proofErr w:type="spellStart"/>
            <w:r>
              <w:t>ilşkiler</w:t>
            </w:r>
            <w:proofErr w:type="spellEnd"/>
            <w:r>
              <w:t xml:space="preserve">, halkla ilişkilerin tanımı, amaçları ve sosyal sorumlulukları, halkla </w:t>
            </w:r>
            <w:proofErr w:type="spellStart"/>
            <w:r>
              <w:t>ilşkiler</w:t>
            </w:r>
            <w:proofErr w:type="spellEnd"/>
            <w:r>
              <w:t xml:space="preserve"> ve reklam, halkla ilişkiler ve propaganda, halkla ilişkiler ve pazarlama, halkla ilişkiler ve tanıtım, halkla ilişkiler ve iletişim, halkla ilişkilerin örgütsel yapısı, halkla ilişkiler uzmanının nitelikleri, halkla ilişkilerde hedef kitle.</w:t>
            </w:r>
          </w:p>
        </w:tc>
      </w:tr>
      <w:tr w:rsidR="00085F5E"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085F5E">
        <w:trPr>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YY-203</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C2ECE" w:rsidP="00085F5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İnsan Kaynakları Yönetimi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085F5E">
        <w:trPr>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085F5E" w:rsidRPr="00120A5E" w:rsidTr="00085F5E">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373"/>
            </w:tblGrid>
            <w:tr w:rsidR="004C2ECE" w:rsidRPr="004C2ECE" w:rsidTr="004C2ECE">
              <w:tc>
                <w:tcPr>
                  <w:tcW w:w="0" w:type="auto"/>
                  <w:tcBorders>
                    <w:top w:val="single" w:sz="6" w:space="0" w:color="DDDDDD"/>
                    <w:left w:val="single" w:sz="6" w:space="0" w:color="DDDDDD"/>
                    <w:bottom w:val="single" w:sz="6" w:space="0" w:color="DDDDDD"/>
                    <w:right w:val="single" w:sz="6" w:space="0" w:color="DDDDDD"/>
                  </w:tcBorders>
                  <w:shd w:val="clear" w:color="auto" w:fill="E9E9E9"/>
                  <w:tcMar>
                    <w:top w:w="75" w:type="dxa"/>
                    <w:left w:w="120" w:type="dxa"/>
                    <w:bottom w:w="75" w:type="dxa"/>
                    <w:right w:w="120" w:type="dxa"/>
                  </w:tcMar>
                  <w:vAlign w:val="center"/>
                  <w:hideMark/>
                </w:tcPr>
                <w:p w:rsidR="004C2ECE" w:rsidRPr="004C2ECE" w:rsidRDefault="004C2ECE" w:rsidP="004C2ECE">
                  <w:pPr>
                    <w:spacing w:after="300" w:line="240" w:lineRule="auto"/>
                    <w:jc w:val="both"/>
                    <w:rPr>
                      <w:rFonts w:ascii="Arial" w:eastAsia="Times New Roman" w:hAnsi="Arial" w:cs="Arial"/>
                      <w:color w:val="000000"/>
                      <w:sz w:val="21"/>
                      <w:szCs w:val="21"/>
                    </w:rPr>
                  </w:pPr>
                  <w:r w:rsidRPr="004C2ECE">
                    <w:rPr>
                      <w:rFonts w:ascii="Arial" w:eastAsia="Times New Roman" w:hAnsi="Arial" w:cs="Arial"/>
                      <w:color w:val="000000"/>
                      <w:sz w:val="21"/>
                      <w:szCs w:val="21"/>
                    </w:rPr>
                    <w:t xml:space="preserve">İnsan Kaynakları Yönetiminin tanımı, kapsamı, organizasyon yapısı içindeki yeri ve önemi, personel yönetimi, insan kaynakları yönetiminin temelini oluşturan işlevler; iş analizleri ve iş </w:t>
                  </w:r>
                  <w:proofErr w:type="gramStart"/>
                  <w:r w:rsidRPr="004C2ECE">
                    <w:rPr>
                      <w:rFonts w:ascii="Arial" w:eastAsia="Times New Roman" w:hAnsi="Arial" w:cs="Arial"/>
                      <w:color w:val="000000"/>
                      <w:sz w:val="21"/>
                      <w:szCs w:val="21"/>
                    </w:rPr>
                    <w:t>dizaynı</w:t>
                  </w:r>
                  <w:proofErr w:type="gramEnd"/>
                  <w:r w:rsidRPr="004C2ECE">
                    <w:rPr>
                      <w:rFonts w:ascii="Arial" w:eastAsia="Times New Roman" w:hAnsi="Arial" w:cs="Arial"/>
                      <w:color w:val="000000"/>
                      <w:sz w:val="21"/>
                      <w:szCs w:val="21"/>
                    </w:rPr>
                    <w:t xml:space="preserve">, insan kaynakları planlaması, insan kaynakları temin süreci, performans değerlendirme sistemi, ücret kavramı; ücret sistemleri, iş değerleme, iş güvenliği ve </w:t>
                  </w:r>
                  <w:proofErr w:type="spellStart"/>
                  <w:r w:rsidRPr="004C2ECE">
                    <w:rPr>
                      <w:rFonts w:ascii="Arial" w:eastAsia="Times New Roman" w:hAnsi="Arial" w:cs="Arial"/>
                      <w:color w:val="000000"/>
                      <w:sz w:val="21"/>
                      <w:szCs w:val="21"/>
                    </w:rPr>
                    <w:t>işgören</w:t>
                  </w:r>
                  <w:proofErr w:type="spellEnd"/>
                  <w:r w:rsidRPr="004C2ECE">
                    <w:rPr>
                      <w:rFonts w:ascii="Arial" w:eastAsia="Times New Roman" w:hAnsi="Arial" w:cs="Arial"/>
                      <w:color w:val="000000"/>
                      <w:sz w:val="21"/>
                      <w:szCs w:val="21"/>
                    </w:rPr>
                    <w:t xml:space="preserve"> sağlığı, yöneticinin özellikleri; çalışma ilkeleri, kurum kültürü ve insan kaynaklarındaki yeni oluşumlar işlenmektedir.</w:t>
                  </w:r>
                </w:p>
              </w:tc>
            </w:tr>
          </w:tbl>
          <w:p w:rsidR="00085F5E" w:rsidRPr="00120A5E" w:rsidRDefault="00085F5E" w:rsidP="00085F5E">
            <w:pPr>
              <w:autoSpaceDN w:val="0"/>
              <w:jc w:val="both"/>
              <w:rPr>
                <w:rFonts w:asciiTheme="majorBidi" w:hAnsiTheme="majorBidi" w:cstheme="majorBidi"/>
                <w:sz w:val="24"/>
                <w:szCs w:val="24"/>
              </w:rPr>
            </w:pPr>
          </w:p>
        </w:tc>
      </w:tr>
      <w:tr w:rsidR="00085F5E"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C2ECE" w:rsidP="004C2EC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00085F5E" w:rsidRPr="00C15165">
              <w:rPr>
                <w:rFonts w:ascii="Arial" w:eastAsia="Times New Roman" w:hAnsi="Arial" w:cs="Arial"/>
                <w:sz w:val="20"/>
                <w:szCs w:val="20"/>
              </w:rPr>
              <w:t>Y-20</w:t>
            </w:r>
            <w:r>
              <w:rPr>
                <w:rFonts w:ascii="Arial" w:eastAsia="Times New Roman" w:hAnsi="Arial" w:cs="Arial"/>
                <w:sz w:val="20"/>
                <w:szCs w:val="20"/>
              </w:rPr>
              <w:t>5</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C2ECE" w:rsidP="00085F5E">
            <w:pPr>
              <w:spacing w:after="0" w:line="240" w:lineRule="auto"/>
              <w:rPr>
                <w:rFonts w:ascii="Arial" w:eastAsia="Times New Roman" w:hAnsi="Arial" w:cs="Arial"/>
                <w:sz w:val="20"/>
                <w:szCs w:val="20"/>
              </w:rPr>
            </w:pPr>
            <w:r>
              <w:rPr>
                <w:rFonts w:ascii="Arial" w:eastAsia="Times New Roman" w:hAnsi="Arial" w:cs="Arial"/>
                <w:sz w:val="20"/>
                <w:szCs w:val="20"/>
              </w:rPr>
              <w:t>Siyaset Bilimine Giriş</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4C2ECE" w:rsidRPr="00120A5E" w:rsidTr="00085F5E">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C2ECE" w:rsidRDefault="004C2EC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C2ECE" w:rsidRDefault="004C2ECE" w:rsidP="00E121E0">
            <w:pPr>
              <w:jc w:val="both"/>
            </w:pPr>
            <w:r>
              <w:t>Politikanın anlamı ve nitelikleri, Devlet kavramı ve devletin kökeni, Siyasal iktidar kavramı, Siyasal katılma, Siyasal partiler</w:t>
            </w:r>
          </w:p>
        </w:tc>
      </w:tr>
      <w:tr w:rsidR="004C2ECE"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4C2ECE"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C15165"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Pr="00C15165">
              <w:rPr>
                <w:rFonts w:ascii="Arial" w:eastAsia="Times New Roman" w:hAnsi="Arial" w:cs="Arial"/>
                <w:sz w:val="20"/>
                <w:szCs w:val="20"/>
              </w:rPr>
              <w:t>Y-209</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C15165" w:rsidRDefault="004C2ECE" w:rsidP="00085F5E">
            <w:pPr>
              <w:spacing w:after="0" w:line="240" w:lineRule="auto"/>
              <w:rPr>
                <w:rFonts w:ascii="Arial" w:eastAsia="Times New Roman" w:hAnsi="Arial" w:cs="Arial"/>
                <w:sz w:val="20"/>
                <w:szCs w:val="20"/>
              </w:rPr>
            </w:pPr>
            <w:r>
              <w:rPr>
                <w:rFonts w:ascii="Arial" w:eastAsia="Times New Roman" w:hAnsi="Arial" w:cs="Arial"/>
                <w:sz w:val="20"/>
                <w:szCs w:val="20"/>
              </w:rPr>
              <w:t>Belediye Hizmetleri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4C2ECE"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Default="004C2ECE"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Default="004C2ECE"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Default="004C2ECE"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Default="004C2ECE"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4C2ECE" w:rsidRPr="00120A5E" w:rsidTr="00085F5E">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C2ECE" w:rsidRDefault="004C2EC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C2ECE" w:rsidRDefault="004C2ECE" w:rsidP="00E121E0">
            <w:pPr>
              <w:jc w:val="both"/>
            </w:pPr>
            <w:proofErr w:type="gramStart"/>
            <w:r>
              <w:t>Belediyelerin kurumsal yapısı, Belediyelerin yönetsel işlevleri, Toplumsal hizmetlerde belediyelerin rolü, Belediyelerin çevresel görevleri, Toplumsal denetimde belediyelerin görevleri.</w:t>
            </w:r>
            <w:proofErr w:type="gramEnd"/>
          </w:p>
        </w:tc>
      </w:tr>
    </w:tbl>
    <w:p w:rsidR="00085F5E"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Seçmeli Dersler III. Yarıyıl:</w:t>
      </w:r>
    </w:p>
    <w:p w:rsidR="00085F5E" w:rsidRDefault="00085F5E" w:rsidP="00085F5E">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26"/>
        <w:gridCol w:w="1480"/>
        <w:gridCol w:w="1766"/>
        <w:gridCol w:w="3581"/>
        <w:gridCol w:w="1300"/>
        <w:gridCol w:w="1498"/>
      </w:tblGrid>
      <w:tr w:rsidR="00085F5E"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00085F5E" w:rsidRPr="00C15165">
              <w:rPr>
                <w:rFonts w:ascii="Arial" w:eastAsia="Times New Roman" w:hAnsi="Arial" w:cs="Arial"/>
                <w:sz w:val="20"/>
                <w:szCs w:val="20"/>
              </w:rPr>
              <w:t>Y-211</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4C2ECE" w:rsidP="00085F5E">
            <w:pPr>
              <w:spacing w:after="0" w:line="240" w:lineRule="auto"/>
              <w:rPr>
                <w:rFonts w:ascii="Arial" w:eastAsia="Times New Roman" w:hAnsi="Arial" w:cs="Arial"/>
                <w:sz w:val="20"/>
                <w:szCs w:val="20"/>
              </w:rPr>
            </w:pPr>
            <w:r>
              <w:rPr>
                <w:rFonts w:ascii="Arial" w:eastAsia="Times New Roman" w:hAnsi="Arial" w:cs="Arial"/>
                <w:sz w:val="20"/>
                <w:szCs w:val="20"/>
              </w:rPr>
              <w:t>Yerel Yönetimler Hukuku</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4C2EC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85F5E" w:rsidTr="00085F5E">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Default="004C2ECE" w:rsidP="00085F5E">
            <w:pPr>
              <w:spacing w:after="0" w:line="240" w:lineRule="auto"/>
              <w:jc w:val="both"/>
              <w:rPr>
                <w:rFonts w:asciiTheme="majorBidi" w:eastAsia="Times New Roman" w:hAnsiTheme="majorBidi" w:cstheme="majorBidi"/>
                <w:sz w:val="24"/>
                <w:szCs w:val="24"/>
              </w:rPr>
            </w:pPr>
          </w:p>
          <w:p w:rsidR="004C2ECE" w:rsidRPr="000732B6" w:rsidRDefault="004C2ECE" w:rsidP="00085F5E">
            <w:pPr>
              <w:spacing w:after="0" w:line="240" w:lineRule="auto"/>
              <w:jc w:val="both"/>
              <w:rPr>
                <w:rFonts w:asciiTheme="majorBidi" w:eastAsia="Times New Roman" w:hAnsiTheme="majorBidi" w:cstheme="majorBidi"/>
                <w:sz w:val="24"/>
                <w:szCs w:val="24"/>
              </w:rPr>
            </w:pPr>
          </w:p>
        </w:tc>
      </w:tr>
      <w:tr w:rsidR="004C2ECE" w:rsidTr="00E121E0">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E121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4C2ECE" w:rsidTr="00E121E0">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C15165" w:rsidRDefault="004C2ECE" w:rsidP="004C2EC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Pr="00C15165">
              <w:rPr>
                <w:rFonts w:ascii="Arial" w:eastAsia="Times New Roman" w:hAnsi="Arial" w:cs="Arial"/>
                <w:sz w:val="20"/>
                <w:szCs w:val="20"/>
              </w:rPr>
              <w:t>Y-21</w:t>
            </w:r>
            <w:r>
              <w:rPr>
                <w:rFonts w:ascii="Arial" w:eastAsia="Times New Roman" w:hAnsi="Arial" w:cs="Arial"/>
                <w:sz w:val="20"/>
                <w:szCs w:val="20"/>
              </w:rPr>
              <w:t>3</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C15165" w:rsidRDefault="004C2ECE" w:rsidP="00E121E0">
            <w:pPr>
              <w:spacing w:after="0" w:line="240" w:lineRule="auto"/>
              <w:rPr>
                <w:rFonts w:ascii="Arial" w:eastAsia="Times New Roman" w:hAnsi="Arial" w:cs="Arial"/>
                <w:sz w:val="20"/>
                <w:szCs w:val="20"/>
              </w:rPr>
            </w:pPr>
            <w:r w:rsidRPr="00C15165">
              <w:rPr>
                <w:rFonts w:ascii="Arial" w:eastAsia="Times New Roman" w:hAnsi="Arial" w:cs="Arial"/>
                <w:sz w:val="20"/>
                <w:szCs w:val="20"/>
              </w:rPr>
              <w:t>Dış Ticaret İşlemleri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E121E0">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E121E0">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E121E0">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4C2ECE" w:rsidTr="00E121E0">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Default="004C2ECE" w:rsidP="00E121E0">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Default="004C2ECE" w:rsidP="00E121E0">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Default="004C2ECE" w:rsidP="00E121E0">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Default="00050214"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Default="004C2ECE" w:rsidP="00E121E0">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Default="00050214" w:rsidP="00E121E0">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4C2ECE" w:rsidRPr="000732B6" w:rsidTr="00E121E0">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E12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Default="004C2ECE" w:rsidP="00E121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Dış Ticarette Temel Kavramlar, Dış Ticaret Teorileri, Geçmişten Günümüze Dış Ticaretin Gelişimi, Dış Ticareti Yerel Ticaretten Ayıran Yönler, Dış Ticarette Kullanılan Teslim Şekilleri; </w:t>
            </w:r>
            <w:proofErr w:type="spellStart"/>
            <w:r>
              <w:rPr>
                <w:rFonts w:ascii="Times New Roman" w:hAnsi="Times New Roman" w:cs="Times New Roman"/>
                <w:sz w:val="24"/>
                <w:szCs w:val="24"/>
              </w:rPr>
              <w:t>Incoterms</w:t>
            </w:r>
            <w:proofErr w:type="spellEnd"/>
            <w:r>
              <w:rPr>
                <w:rFonts w:ascii="Times New Roman" w:hAnsi="Times New Roman" w:cs="Times New Roman"/>
                <w:sz w:val="24"/>
                <w:szCs w:val="24"/>
              </w:rPr>
              <w:t xml:space="preserve"> 2000, Dış Ticarette Kullanılan Belgeler (Ticari Belgeler, Resmi Belgeler, Taşıma Belgeleri, Sigorta Belgeleri, Finansman Belgeleri) ve Kullanılma Amaçları.</w:t>
            </w:r>
          </w:p>
          <w:p w:rsidR="004C2ECE" w:rsidRPr="000732B6" w:rsidRDefault="004C2ECE" w:rsidP="00E121E0">
            <w:pPr>
              <w:spacing w:after="0" w:line="240" w:lineRule="auto"/>
              <w:jc w:val="both"/>
              <w:rPr>
                <w:rFonts w:asciiTheme="majorBidi" w:eastAsia="Times New Roman" w:hAnsiTheme="majorBidi" w:cstheme="majorBidi"/>
                <w:sz w:val="24"/>
                <w:szCs w:val="24"/>
              </w:rPr>
            </w:pPr>
          </w:p>
        </w:tc>
      </w:tr>
      <w:tr w:rsidR="00085F5E"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50214"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YY-215</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50214" w:rsidP="00085F5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Araştırma Yöntem ve Teknikleri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50214"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50214"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85F5E" w:rsidTr="00085F5E">
        <w:trPr>
          <w:trHeight w:val="399"/>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Pr="00D0466A" w:rsidRDefault="00050214" w:rsidP="00050214">
            <w:pPr>
              <w:pStyle w:val="NormalWeb"/>
              <w:spacing w:before="0" w:beforeAutospacing="0" w:after="0" w:afterAutospacing="0" w:line="274" w:lineRule="atLeast"/>
              <w:jc w:val="both"/>
              <w:rPr>
                <w:color w:val="000000" w:themeColor="text1"/>
              </w:rPr>
            </w:pPr>
            <w:r w:rsidRPr="00D0466A">
              <w:rPr>
                <w:color w:val="000000" w:themeColor="text1"/>
              </w:rPr>
              <w:t xml:space="preserve">         Bilimsel Bilgi, Bilim, Bilimsel Yöntem, Doğa Bilimlerinde ve Sosyal Bilimlerde Yöntem Karşılaştırması, Sosyal Bilimlerde Yöntem Yaklaşımları, Bilimsel Araştırma Süreci, Hipotez, Gözlem Teknikleri, Soru </w:t>
            </w:r>
            <w:proofErr w:type="spellStart"/>
            <w:r w:rsidRPr="00D0466A">
              <w:rPr>
                <w:color w:val="000000" w:themeColor="text1"/>
              </w:rPr>
              <w:t>Kâ</w:t>
            </w:r>
            <w:proofErr w:type="spellEnd"/>
            <w:r w:rsidRPr="00D0466A">
              <w:rPr>
                <w:color w:val="000000" w:themeColor="text1"/>
              </w:rPr>
              <w:t xml:space="preserve"> gıdı, Anket ve Görüşme, Ölçme Kesinlik, Verilerin Değerlendirilmesi bu dersin konularını oluşturmaktadır.</w:t>
            </w:r>
          </w:p>
          <w:p w:rsidR="00085F5E" w:rsidRPr="008679D8" w:rsidRDefault="00085F5E" w:rsidP="00085F5E">
            <w:pPr>
              <w:spacing w:after="0" w:line="240" w:lineRule="auto"/>
              <w:rPr>
                <w:rFonts w:asciiTheme="majorBidi" w:eastAsia="Times New Roman" w:hAnsiTheme="majorBidi" w:cstheme="majorBidi"/>
                <w:sz w:val="24"/>
                <w:szCs w:val="24"/>
              </w:rPr>
            </w:pPr>
          </w:p>
        </w:tc>
      </w:tr>
      <w:tr w:rsidR="00085F5E"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085F5E">
        <w:trPr>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50214"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YY-217</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050214" w:rsidP="00085F5E">
            <w:pPr>
              <w:spacing w:after="0" w:line="240" w:lineRule="auto"/>
              <w:rPr>
                <w:rFonts w:ascii="Arial" w:eastAsia="Times New Roman" w:hAnsi="Arial" w:cs="Arial"/>
                <w:sz w:val="20"/>
                <w:szCs w:val="20"/>
              </w:rPr>
            </w:pPr>
            <w:r>
              <w:rPr>
                <w:rFonts w:ascii="Arial" w:eastAsia="Times New Roman" w:hAnsi="Arial" w:cs="Arial"/>
                <w:sz w:val="20"/>
                <w:szCs w:val="20"/>
              </w:rPr>
              <w:t>Kent Planı ve İmar Uygulamaları</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085F5E">
        <w:trPr>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50214"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50214"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50214" w:rsidRPr="00120A5E" w:rsidTr="00085F5E">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0214" w:rsidRDefault="00050214"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0214" w:rsidRDefault="00050214" w:rsidP="00E121E0">
            <w:pPr>
              <w:jc w:val="both"/>
            </w:pPr>
            <w:r>
              <w:t>Kentleşme kavramı, Çağdaş kentleşmenin özellikleri, Azgelişmiş ülkeler ve kentleşme, Kent planlaması, Çevre sorunları</w:t>
            </w:r>
          </w:p>
        </w:tc>
      </w:tr>
      <w:tr w:rsidR="00050214"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Default="00050214"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Default="00050214"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Default="00050214"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Default="00050214"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50214"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Pr="00C15165" w:rsidRDefault="00050214"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YY-219</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Pr="00C15165" w:rsidRDefault="00050214" w:rsidP="00085F5E">
            <w:pPr>
              <w:spacing w:after="0" w:line="240" w:lineRule="auto"/>
              <w:rPr>
                <w:rFonts w:ascii="Arial" w:eastAsia="Times New Roman" w:hAnsi="Arial" w:cs="Arial"/>
                <w:sz w:val="20"/>
                <w:szCs w:val="20"/>
              </w:rPr>
            </w:pPr>
            <w:r>
              <w:rPr>
                <w:rFonts w:ascii="Arial" w:eastAsia="Times New Roman" w:hAnsi="Arial" w:cs="Arial"/>
                <w:sz w:val="20"/>
                <w:szCs w:val="20"/>
              </w:rPr>
              <w:t>Türk Ceza Hukuku</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Default="00050214"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III.Dönem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Default="00050214"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Default="00050214"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Default="00050214"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50214"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50214" w:rsidRDefault="00050214"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50214" w:rsidRDefault="00050214"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50214" w:rsidRDefault="00050214"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50214" w:rsidRDefault="00050214"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50214" w:rsidRDefault="00050214"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50214" w:rsidRDefault="00050214"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050214" w:rsidRPr="00120A5E" w:rsidTr="00085F5E">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0214" w:rsidRDefault="00050214"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0214" w:rsidRPr="00050214" w:rsidRDefault="00050214" w:rsidP="00050214">
            <w:pPr>
              <w:shd w:val="clear" w:color="auto" w:fill="FFFFFF"/>
              <w:spacing w:before="150" w:after="0" w:line="240" w:lineRule="auto"/>
              <w:jc w:val="both"/>
              <w:rPr>
                <w:rFonts w:asciiTheme="majorBidi" w:eastAsia="Times New Roman" w:hAnsiTheme="majorBidi" w:cstheme="majorBidi"/>
                <w:color w:val="2C2B2B"/>
                <w:sz w:val="24"/>
                <w:szCs w:val="24"/>
              </w:rPr>
            </w:pPr>
            <w:r w:rsidRPr="00050214">
              <w:rPr>
                <w:rFonts w:asciiTheme="majorBidi" w:eastAsia="Times New Roman" w:hAnsiTheme="majorBidi" w:cstheme="majorBidi"/>
                <w:color w:val="2C2B2B"/>
                <w:sz w:val="24"/>
                <w:szCs w:val="24"/>
              </w:rPr>
              <w:t xml:space="preserve">Ceza hukukunun gelişimi, cezanın amacı, nitelikleri ve çeşitleri, ceza teorileri, kefaret ve adalet teorisi, önleme ve caydırıcılık teorisi, uzlaştırıcı teoriler, klasik doktrin, pozitivist doktrin ve sosyal savunma doktrini, Türk Ceza Kanunu sistematiği, suçun maddi ve manevi unsurları, suça teşebbüs, kişisel cezai sorumluluk, suça iştirak, suçun sınıflandırılması; cürüm, suç ve kabahat, Türk Ceza Kanunu genel hükümleri, kanunun yer, zaman ve kişi açısından uygulanması, suçluların iadesi, </w:t>
            </w:r>
            <w:proofErr w:type="gramStart"/>
            <w:r w:rsidRPr="00050214">
              <w:rPr>
                <w:rFonts w:asciiTheme="majorBidi" w:eastAsia="Times New Roman" w:hAnsiTheme="majorBidi" w:cstheme="majorBidi"/>
                <w:color w:val="2C2B2B"/>
                <w:sz w:val="24"/>
                <w:szCs w:val="24"/>
              </w:rPr>
              <w:t>uluslar arası</w:t>
            </w:r>
            <w:proofErr w:type="gramEnd"/>
            <w:r w:rsidRPr="00050214">
              <w:rPr>
                <w:rFonts w:asciiTheme="majorBidi" w:eastAsia="Times New Roman" w:hAnsiTheme="majorBidi" w:cstheme="majorBidi"/>
                <w:color w:val="2C2B2B"/>
                <w:sz w:val="24"/>
                <w:szCs w:val="24"/>
              </w:rPr>
              <w:t xml:space="preserve"> adli yardımlaşma bu dersin konusunu oluşturmaktadır. Haftalık ders saati 5 ve dersin kredisi ise 4’tür. Ders, Türkçe olarak yürütülmektedir.</w:t>
            </w:r>
          </w:p>
          <w:p w:rsidR="00050214" w:rsidRPr="008679D8" w:rsidRDefault="00050214" w:rsidP="00085F5E">
            <w:pPr>
              <w:autoSpaceDN w:val="0"/>
              <w:jc w:val="both"/>
              <w:rPr>
                <w:rFonts w:asciiTheme="majorBidi" w:hAnsiTheme="majorBidi" w:cstheme="majorBidi"/>
                <w:sz w:val="24"/>
                <w:szCs w:val="24"/>
              </w:rPr>
            </w:pPr>
          </w:p>
        </w:tc>
      </w:tr>
    </w:tbl>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jc w:val="center"/>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IV. Yarıyıl:</w:t>
      </w:r>
    </w:p>
    <w:p w:rsidR="00085F5E" w:rsidRDefault="00085F5E" w:rsidP="00085F5E">
      <w:pPr>
        <w:spacing w:after="0" w:line="300" w:lineRule="atLeast"/>
        <w:rPr>
          <w:rFonts w:ascii="Arial" w:eastAsia="Times New Roman" w:hAnsi="Arial" w:cs="Arial"/>
          <w:b/>
          <w:bCs/>
          <w:color w:val="333333"/>
          <w:sz w:val="20"/>
          <w:szCs w:val="20"/>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26"/>
        <w:gridCol w:w="1480"/>
        <w:gridCol w:w="1766"/>
        <w:gridCol w:w="3581"/>
        <w:gridCol w:w="1300"/>
        <w:gridCol w:w="1498"/>
      </w:tblGrid>
      <w:tr w:rsidR="00085F5E"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085F5E"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00085F5E" w:rsidRPr="00C15165">
              <w:rPr>
                <w:rFonts w:ascii="Arial" w:eastAsia="Times New Roman" w:hAnsi="Arial" w:cs="Arial"/>
                <w:sz w:val="20"/>
                <w:szCs w:val="20"/>
              </w:rPr>
              <w:t>Y-202</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6F5135" w:rsidP="00085F5E">
            <w:pPr>
              <w:spacing w:after="0" w:line="240" w:lineRule="auto"/>
              <w:rPr>
                <w:rFonts w:ascii="Arial" w:eastAsia="Times New Roman" w:hAnsi="Arial" w:cs="Arial"/>
                <w:sz w:val="20"/>
                <w:szCs w:val="20"/>
              </w:rPr>
            </w:pPr>
            <w:r w:rsidRPr="006F5135">
              <w:rPr>
                <w:rFonts w:ascii="Arial" w:eastAsia="Times New Roman" w:hAnsi="Arial" w:cs="Arial"/>
                <w:sz w:val="20"/>
                <w:szCs w:val="20"/>
              </w:rPr>
              <w:t>Büro Yönetimi Yazışma Teknikleri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Default="00085F5E"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085F5E"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Default="00085F5E"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Default="00085F5E"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6F5135" w:rsidTr="00085F5E">
        <w:trPr>
          <w:trHeight w:val="1425"/>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E121E0">
            <w:pPr>
              <w:jc w:val="both"/>
            </w:pPr>
            <w:r>
              <w:t>Büro yönetimi, Bürolarda kullanılan makineler, Fotokopi makinelerinin kullanımı, Faks makinelerinin kullanımı, Bilgisayarın kullanımı</w:t>
            </w:r>
          </w:p>
        </w:tc>
      </w:tr>
      <w:tr w:rsidR="006F5135"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6F5135"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C1516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YY</w:t>
            </w:r>
            <w:r w:rsidRPr="00C15165">
              <w:rPr>
                <w:rFonts w:ascii="Arial" w:eastAsia="Times New Roman" w:hAnsi="Arial" w:cs="Arial"/>
                <w:sz w:val="20"/>
                <w:szCs w:val="20"/>
              </w:rPr>
              <w:t>-204</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C15165" w:rsidRDefault="006F5135" w:rsidP="00085F5E">
            <w:pPr>
              <w:spacing w:after="0" w:line="240" w:lineRule="auto"/>
              <w:rPr>
                <w:rFonts w:ascii="Arial" w:eastAsia="Times New Roman" w:hAnsi="Arial" w:cs="Arial"/>
                <w:sz w:val="20"/>
                <w:szCs w:val="20"/>
              </w:rPr>
            </w:pPr>
            <w:r>
              <w:rPr>
                <w:rFonts w:ascii="Arial" w:eastAsia="Times New Roman" w:hAnsi="Arial" w:cs="Arial"/>
                <w:sz w:val="20"/>
                <w:szCs w:val="20"/>
              </w:rPr>
              <w:t>Anayasa Hukuku</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6F5135"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F5135" w:rsidTr="00085F5E">
        <w:trPr>
          <w:trHeight w:val="399"/>
          <w:tblCellSpacing w:w="0" w:type="dxa"/>
        </w:trPr>
        <w:tc>
          <w:tcPr>
            <w:tcW w:w="9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E121E0">
            <w:pPr>
              <w:jc w:val="both"/>
            </w:pPr>
            <w:r w:rsidRPr="005B1A09">
              <w:rPr>
                <w:color w:val="000000"/>
              </w:rPr>
              <w:t>Anayasa türleri, anayasacılık hareketleri, anayasanın kaynağı ile özellikleri, siyasal iktidar, siyasal iktidarın kurumsal şekli olarak devlet, devletin nitelikleri, devlet şekilleri (temsilî, yarı temsilî, yarı doğrudan temsilî demokrasi sistemlerinde hükümet şekilleri) çağdaş anayasalardan alınan örneklerle beraber incelenmekte ve tartışılmaktadır. Avrupa İnsan Hakları Mahkemesi kararları ışığında insan hakları alanındaki gelişmeler de dersin bir diğer konusunu oluşturmaktadır.</w:t>
            </w:r>
          </w:p>
        </w:tc>
      </w:tr>
      <w:tr w:rsidR="006F5135"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6F5135" w:rsidTr="00085F5E">
        <w:trPr>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C1516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Pr="00C15165">
              <w:rPr>
                <w:rFonts w:ascii="Arial" w:eastAsia="Times New Roman" w:hAnsi="Arial" w:cs="Arial"/>
                <w:sz w:val="20"/>
                <w:szCs w:val="20"/>
              </w:rPr>
              <w:t>Y-206</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C15165" w:rsidRDefault="006F5135" w:rsidP="00085F5E">
            <w:pPr>
              <w:spacing w:after="0" w:line="240" w:lineRule="auto"/>
              <w:rPr>
                <w:rFonts w:ascii="Arial" w:eastAsia="Times New Roman" w:hAnsi="Arial" w:cs="Arial"/>
                <w:sz w:val="20"/>
                <w:szCs w:val="20"/>
              </w:rPr>
            </w:pPr>
            <w:r>
              <w:rPr>
                <w:rFonts w:ascii="Arial" w:eastAsia="Times New Roman" w:hAnsi="Arial" w:cs="Arial"/>
                <w:sz w:val="20"/>
                <w:szCs w:val="20"/>
              </w:rPr>
              <w:t>Türk Siyasi Tarihi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6F5135" w:rsidTr="00085F5E">
        <w:trPr>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6F5135" w:rsidRPr="00120A5E" w:rsidTr="00085F5E">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Default="006F5135" w:rsidP="00E121E0">
            <w:pPr>
              <w:jc w:val="both"/>
            </w:pPr>
            <w:r>
              <w:t>Politikanın anlamı ve nitelikleri, Devlet kavramı ve devletin kökeni, Siyasal iktidar kavramı, Siyasal katılma, Siyasal partiler</w:t>
            </w:r>
          </w:p>
        </w:tc>
      </w:tr>
      <w:tr w:rsidR="006F5135"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6F5135"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C1516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YY-208</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C15165" w:rsidRDefault="006F5135" w:rsidP="00085F5E">
            <w:pPr>
              <w:spacing w:after="0" w:line="240" w:lineRule="auto"/>
              <w:rPr>
                <w:rFonts w:ascii="Arial" w:eastAsia="Times New Roman" w:hAnsi="Arial" w:cs="Arial"/>
                <w:sz w:val="20"/>
                <w:szCs w:val="20"/>
              </w:rPr>
            </w:pPr>
            <w:r>
              <w:rPr>
                <w:rFonts w:ascii="Arial" w:eastAsia="Times New Roman" w:hAnsi="Arial" w:cs="Arial"/>
                <w:sz w:val="20"/>
                <w:szCs w:val="20"/>
              </w:rPr>
              <w:t>Kamu Maliyesi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6F5135"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6F5135" w:rsidRPr="00120A5E" w:rsidTr="00085F5E">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Default="006F5135" w:rsidP="00E121E0">
            <w:pPr>
              <w:jc w:val="both"/>
              <w:rPr>
                <w:color w:val="000000"/>
              </w:rPr>
            </w:pPr>
            <w:r w:rsidRPr="005B1A09">
              <w:rPr>
                <w:color w:val="000000"/>
              </w:rPr>
              <w:t xml:space="preserve">Derse kamu maliyesinin tanımı ile başlanmakta ve daha sonra piyasa ekonomisi ile kamu ekonomisi arasındaki farklar ele alınmaktadır. Ayrıca, kamunun giderleri ile kamunun başlıca gelirlerini oluşturan vergilere değinilmekte ve bu kavramların nitelikleri, sınıflandırılmaları ile ana ilkeleri anlatılmaktadır. Bu konularla bağlantılı olarak devlet bütçesi ele alınmakta, bütçe teorileri, ilkeleri ve çeşitleri incelenerek bu bağlamda devlet borçları anlatılmaktadır. Ekonomik büyüme, enflasyon gibi konular ele alınmakta kamu yönetimine yönelik son yasal değişiklikler göz önünde bulundurularak Merkez Bankası, Devlet Planlama Teşkilatı gibi mali kurumların rolü ve mahalli idarelerin devlet bütçesi içindeki yeri incelenmektedir. </w:t>
            </w:r>
          </w:p>
          <w:p w:rsidR="006F5135" w:rsidRDefault="006F5135" w:rsidP="00E121E0">
            <w:pPr>
              <w:jc w:val="both"/>
              <w:rPr>
                <w:color w:val="000000"/>
              </w:rPr>
            </w:pPr>
          </w:p>
          <w:p w:rsidR="006F5135" w:rsidRDefault="006F5135" w:rsidP="00E121E0">
            <w:pPr>
              <w:jc w:val="both"/>
              <w:rPr>
                <w:color w:val="000000"/>
              </w:rPr>
            </w:pPr>
          </w:p>
          <w:p w:rsidR="006F5135" w:rsidRDefault="006F5135" w:rsidP="00E121E0">
            <w:pPr>
              <w:jc w:val="both"/>
              <w:rPr>
                <w:color w:val="000000"/>
              </w:rPr>
            </w:pPr>
          </w:p>
          <w:p w:rsidR="006F5135" w:rsidRDefault="006F5135" w:rsidP="00E121E0">
            <w:pPr>
              <w:jc w:val="both"/>
              <w:rPr>
                <w:color w:val="000000"/>
              </w:rPr>
            </w:pPr>
          </w:p>
          <w:p w:rsidR="006F5135" w:rsidRDefault="006F5135" w:rsidP="00E121E0">
            <w:pPr>
              <w:jc w:val="both"/>
            </w:pPr>
          </w:p>
        </w:tc>
      </w:tr>
      <w:tr w:rsidR="006F5135" w:rsidTr="00085F5E">
        <w:trPr>
          <w:tblCellSpacing w:w="0" w:type="dxa"/>
        </w:trPr>
        <w:tc>
          <w:tcPr>
            <w:tcW w:w="92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Dersin Kodu</w:t>
            </w:r>
          </w:p>
        </w:tc>
        <w:tc>
          <w:tcPr>
            <w:tcW w:w="14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Adı</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Dönem/Yarıyıl</w:t>
            </w:r>
          </w:p>
        </w:tc>
        <w:tc>
          <w:tcPr>
            <w:tcW w:w="637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Haftalık Saati</w:t>
            </w:r>
          </w:p>
        </w:tc>
      </w:tr>
      <w:tr w:rsidR="006F5135" w:rsidTr="00085F5E">
        <w:trPr>
          <w:cantSplit/>
          <w:trHeight w:val="138"/>
          <w:tblCellSpacing w:w="0" w:type="dxa"/>
        </w:trPr>
        <w:tc>
          <w:tcPr>
            <w:tcW w:w="92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C1516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Pr="00C15165">
              <w:rPr>
                <w:rFonts w:ascii="Arial" w:eastAsia="Times New Roman" w:hAnsi="Arial" w:cs="Arial"/>
                <w:sz w:val="20"/>
                <w:szCs w:val="20"/>
              </w:rPr>
              <w:t>Y-210</w:t>
            </w:r>
          </w:p>
        </w:tc>
        <w:tc>
          <w:tcPr>
            <w:tcW w:w="14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C15165" w:rsidRDefault="006F5135" w:rsidP="00085F5E">
            <w:pPr>
              <w:spacing w:after="0" w:line="240" w:lineRule="auto"/>
              <w:rPr>
                <w:rFonts w:ascii="Arial" w:eastAsia="Times New Roman" w:hAnsi="Arial" w:cs="Arial"/>
                <w:sz w:val="20"/>
                <w:szCs w:val="20"/>
              </w:rPr>
            </w:pPr>
            <w:r w:rsidRPr="00C15165">
              <w:rPr>
                <w:rFonts w:ascii="Arial" w:eastAsia="Times New Roman" w:hAnsi="Arial" w:cs="Arial"/>
                <w:sz w:val="20"/>
                <w:szCs w:val="20"/>
              </w:rPr>
              <w:t>Avrupa Birliği ve Türkiye İlişkileri</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IV.Dönem</w:t>
            </w:r>
            <w:proofErr w:type="spellEnd"/>
            <w:proofErr w:type="gramEnd"/>
          </w:p>
        </w:tc>
        <w:tc>
          <w:tcPr>
            <w:tcW w:w="358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Teorik</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Uygulama</w:t>
            </w:r>
          </w:p>
        </w:tc>
        <w:tc>
          <w:tcPr>
            <w:tcW w:w="149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138"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Kredi</w:t>
            </w:r>
          </w:p>
        </w:tc>
      </w:tr>
      <w:tr w:rsidR="006F5135" w:rsidTr="00085F5E">
        <w:trPr>
          <w:cantSplit/>
          <w:trHeight w:val="138"/>
          <w:tblCellSpacing w:w="0" w:type="dxa"/>
        </w:trPr>
        <w:tc>
          <w:tcPr>
            <w:tcW w:w="92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Arial" w:eastAsia="Times New Roman" w:hAnsi="Arial" w:cs="Arial"/>
              </w:rPr>
            </w:pPr>
          </w:p>
        </w:tc>
        <w:tc>
          <w:tcPr>
            <w:tcW w:w="14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Default="006F5135" w:rsidP="00085F5E">
            <w:pPr>
              <w:spacing w:after="0" w:line="240" w:lineRule="auto"/>
              <w:rPr>
                <w:rFonts w:ascii="Times New Roman" w:eastAsia="Times New Roman" w:hAnsi="Times New Roman" w:cs="Times New Roman"/>
                <w:sz w:val="24"/>
                <w:szCs w:val="24"/>
              </w:rPr>
            </w:pPr>
          </w:p>
        </w:tc>
        <w:tc>
          <w:tcPr>
            <w:tcW w:w="358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Default="006F5135"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6F5135" w:rsidRPr="00120A5E" w:rsidTr="00085F5E">
        <w:trPr>
          <w:tblCellSpacing w:w="0" w:type="dxa"/>
        </w:trPr>
        <w:tc>
          <w:tcPr>
            <w:tcW w:w="9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Default="006F5135" w:rsidP="00085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Dersin İçeriği</w:t>
            </w:r>
          </w:p>
        </w:tc>
        <w:tc>
          <w:tcPr>
            <w:tcW w:w="96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Pr="004F141D" w:rsidRDefault="006F5135" w:rsidP="00085F5E">
            <w:pPr>
              <w:spacing w:after="75" w:line="300" w:lineRule="atLeast"/>
              <w:jc w:val="both"/>
              <w:rPr>
                <w:rFonts w:asciiTheme="majorBidi" w:eastAsia="Times New Roman" w:hAnsiTheme="majorBidi" w:cstheme="majorBidi"/>
                <w:bCs/>
                <w:color w:val="000000"/>
                <w:sz w:val="24"/>
                <w:szCs w:val="24"/>
              </w:rPr>
            </w:pPr>
            <w:proofErr w:type="gramStart"/>
            <w:r w:rsidRPr="004F141D">
              <w:rPr>
                <w:rFonts w:asciiTheme="majorBidi" w:eastAsia="Times New Roman" w:hAnsiTheme="majorBidi" w:cstheme="majorBidi"/>
                <w:bCs/>
                <w:color w:val="000000"/>
                <w:sz w:val="24"/>
                <w:szCs w:val="24"/>
              </w:rPr>
              <w:t>AB Tarihsel Gelişimi, AB’nin Temel Organları ve İdari Yapısı, Yeni Kamu Yönetimi Modeli ve Yerellik ilkesi, AB Müktesebatında Yerel Yönetimler, Yerellik Kavramının AB Düzenlemelerindeki Yeri ve İlgili Düzenlemeler, Türkiye’de Yerel Yönetimler, Türkiye- AB İlişkileri, Türkiye ve AB’nin Yerel Yönetimlerle İlgili Düzenlemelerinin Karşılaştırılması, İngiltere’de Yerel Yönetimler, Fransa’da Yerel Yönetimler, Almanya’da Yerel Yönetimler, İsviçre’de Yerel Yönetimler, Bulgaristan’da Yerel Yönetimler, Türkiye’nin Yerelleşme Politikası çerçevesinde AB Siyasetine Uyum Çalışmaları</w:t>
            </w:r>
            <w:proofErr w:type="gramEnd"/>
          </w:p>
          <w:p w:rsidR="006F5135" w:rsidRPr="004F141D" w:rsidRDefault="006F5135" w:rsidP="00085F5E">
            <w:pPr>
              <w:spacing w:after="75" w:line="300" w:lineRule="atLeast"/>
              <w:jc w:val="both"/>
              <w:rPr>
                <w:rFonts w:asciiTheme="majorBidi" w:eastAsia="Times New Roman" w:hAnsiTheme="majorBidi" w:cstheme="majorBidi"/>
                <w:b/>
                <w:bCs/>
                <w:color w:val="000000"/>
                <w:sz w:val="24"/>
                <w:szCs w:val="24"/>
              </w:rPr>
            </w:pPr>
          </w:p>
          <w:p w:rsidR="006F5135" w:rsidRPr="0039462C" w:rsidRDefault="006F5135" w:rsidP="00085F5E">
            <w:pPr>
              <w:spacing w:after="75" w:line="300" w:lineRule="atLeast"/>
              <w:jc w:val="both"/>
              <w:rPr>
                <w:rFonts w:asciiTheme="majorBidi" w:eastAsia="Times New Roman" w:hAnsiTheme="majorBidi" w:cstheme="majorBidi"/>
                <w:bCs/>
                <w:color w:val="000000"/>
                <w:sz w:val="20"/>
                <w:szCs w:val="20"/>
              </w:rPr>
            </w:pPr>
          </w:p>
        </w:tc>
      </w:tr>
    </w:tbl>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p>
    <w:p w:rsidR="00085F5E" w:rsidRDefault="00085F5E" w:rsidP="00085F5E">
      <w:pPr>
        <w:spacing w:after="0" w:line="300" w:lineRule="atLeast"/>
        <w:rPr>
          <w:rFonts w:ascii="Arial" w:eastAsia="Times New Roman" w:hAnsi="Arial" w:cs="Arial"/>
          <w:b/>
          <w:bCs/>
          <w:color w:val="333333"/>
          <w:sz w:val="20"/>
          <w:szCs w:val="20"/>
        </w:rPr>
      </w:pPr>
      <w:r>
        <w:rPr>
          <w:rFonts w:ascii="Arial" w:eastAsia="Times New Roman" w:hAnsi="Arial" w:cs="Arial"/>
          <w:b/>
          <w:bCs/>
          <w:color w:val="333333"/>
          <w:sz w:val="20"/>
          <w:szCs w:val="20"/>
        </w:rPr>
        <w:t>Seçmeli Dersler IV. Dönem:</w:t>
      </w:r>
    </w:p>
    <w:p w:rsidR="00085F5E" w:rsidRDefault="00085F5E" w:rsidP="00085F5E">
      <w:pPr>
        <w:spacing w:after="0" w:line="300" w:lineRule="atLeast"/>
        <w:rPr>
          <w:rFonts w:ascii="Arial" w:eastAsia="Times New Roman" w:hAnsi="Arial" w:cs="Arial"/>
          <w:b/>
          <w:bCs/>
          <w:color w:val="333333"/>
          <w:sz w:val="20"/>
          <w:szCs w:val="20"/>
        </w:rPr>
      </w:pPr>
    </w:p>
    <w:tbl>
      <w:tblPr>
        <w:tblW w:w="0" w:type="auto"/>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781"/>
        <w:gridCol w:w="3401"/>
        <w:gridCol w:w="2356"/>
        <w:gridCol w:w="1342"/>
        <w:gridCol w:w="1681"/>
        <w:gridCol w:w="1180"/>
      </w:tblGrid>
      <w:tr w:rsidR="00085F5E" w:rsidRPr="00D5163C" w:rsidTr="00085F5E">
        <w:trPr>
          <w:tblCellSpacing w:w="0" w:type="dxa"/>
        </w:trPr>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Kodu</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Adı</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Dönem/Yarıyıl</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Haftalık Saati</w:t>
            </w:r>
          </w:p>
        </w:tc>
      </w:tr>
      <w:tr w:rsidR="00085F5E" w:rsidRPr="00D5163C" w:rsidTr="00085F5E">
        <w:trPr>
          <w:cantSplit/>
          <w:trHeight w:val="138"/>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E05DD4" w:rsidP="00085F5E">
            <w:pPr>
              <w:spacing w:after="0" w:line="240" w:lineRule="auto"/>
              <w:jc w:val="center"/>
              <w:rPr>
                <w:rFonts w:ascii="Arial" w:eastAsia="Times New Roman" w:hAnsi="Arial" w:cs="Arial"/>
              </w:rPr>
            </w:pPr>
            <w:r>
              <w:rPr>
                <w:rFonts w:ascii="Arial" w:eastAsia="Times New Roman" w:hAnsi="Arial" w:cs="Arial"/>
              </w:rPr>
              <w:t>Y</w:t>
            </w:r>
            <w:r w:rsidR="00085F5E" w:rsidRPr="00D5163C">
              <w:rPr>
                <w:rFonts w:ascii="Arial" w:eastAsia="Times New Roman" w:hAnsi="Arial" w:cs="Arial"/>
              </w:rPr>
              <w:t>Y-212</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rPr>
                <w:rFonts w:ascii="Arial" w:eastAsia="Times New Roman" w:hAnsi="Arial" w:cs="Arial"/>
              </w:rPr>
            </w:pPr>
            <w:r w:rsidRPr="00D5163C">
              <w:rPr>
                <w:rFonts w:ascii="Arial" w:eastAsia="Times New Roman" w:hAnsi="Arial" w:cs="Arial"/>
              </w:rPr>
              <w:t>Dış Ticaret İşlemleri Muhasebesi</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proofErr w:type="spellStart"/>
            <w:proofErr w:type="gramStart"/>
            <w:r w:rsidRPr="00D5163C">
              <w:rPr>
                <w:rFonts w:ascii="Times New Roman" w:eastAsia="Times New Roman" w:hAnsi="Times New Roman" w:cs="Times New Roman"/>
                <w:b/>
                <w:bCs/>
              </w:rPr>
              <w:t>IV.Dönem</w:t>
            </w:r>
            <w:proofErr w:type="spellEnd"/>
            <w:proofErr w:type="gramEnd"/>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Teorik</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Uygulama</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Kredi</w:t>
            </w:r>
          </w:p>
        </w:tc>
      </w:tr>
      <w:tr w:rsidR="00085F5E" w:rsidRPr="00D5163C" w:rsidTr="00085F5E">
        <w:trPr>
          <w:cantSplit/>
          <w:trHeight w:val="138"/>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Arial" w:eastAsia="Times New Roman" w:hAnsi="Arial" w:cs="Arial"/>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Times New Roman" w:eastAsia="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Times New Roman" w:eastAsia="Times New Roman" w:hAnsi="Times New Roman" w:cs="Times New Roman"/>
              </w:rPr>
            </w:pPr>
          </w:p>
        </w:tc>
        <w:tc>
          <w:tcPr>
            <w:tcW w:w="0" w:type="auto"/>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r w:rsidRPr="00D5163C">
              <w:rPr>
                <w:rFonts w:ascii="Arial" w:eastAsia="Times New Roman"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r w:rsidRPr="00D5163C">
              <w:rPr>
                <w:rFonts w:ascii="Arial" w:eastAsia="Times New Roman" w:hAnsi="Arial" w:cs="Arial"/>
              </w:rPr>
              <w:t>3</w:t>
            </w:r>
          </w:p>
        </w:tc>
      </w:tr>
      <w:tr w:rsidR="00085F5E" w:rsidRPr="00D5163C" w:rsidTr="00085F5E">
        <w:trPr>
          <w:trHeight w:val="1425"/>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rPr>
                <w:rFonts w:ascii="Times New Roman" w:eastAsia="Times New Roman" w:hAnsi="Times New Roman" w:cs="Times New Roman"/>
              </w:rPr>
            </w:pPr>
            <w:r w:rsidRPr="00D5163C">
              <w:rPr>
                <w:rFonts w:ascii="Times New Roman" w:eastAsia="Times New Roman" w:hAnsi="Times New Roman" w:cs="Times New Roman"/>
                <w:b/>
                <w:bCs/>
              </w:rPr>
              <w:t>Dersin İçeriği</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085F5E" w:rsidRPr="00D5163C" w:rsidRDefault="00085F5E" w:rsidP="00085F5E">
            <w:pPr>
              <w:spacing w:after="0" w:line="240" w:lineRule="auto"/>
              <w:rPr>
                <w:rFonts w:asciiTheme="majorBidi" w:eastAsia="Times New Roman" w:hAnsiTheme="majorBidi" w:cstheme="majorBidi"/>
              </w:rPr>
            </w:pPr>
            <w:r w:rsidRPr="00D5163C">
              <w:rPr>
                <w:rFonts w:asciiTheme="majorBidi" w:hAnsiTheme="majorBidi" w:cstheme="majorBidi"/>
                <w:color w:val="333333"/>
              </w:rPr>
              <w:t>Döviz İşlemlerin Muhasebeleştirilmesi, İthalat ve ihracat işlemlerinin muhasebeleştirilmesi, İthalat ve İhracat için KDV Uygulamaları ve muhasebeleştirilmesi, Dış Ticarette Devlet Yardımları ve Teşviklerin Muhasebeleştirilmesi</w:t>
            </w:r>
          </w:p>
        </w:tc>
      </w:tr>
      <w:tr w:rsidR="00085F5E" w:rsidRPr="00D5163C" w:rsidTr="00085F5E">
        <w:trPr>
          <w:tblCellSpacing w:w="0" w:type="dxa"/>
        </w:trPr>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Kodu</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Adı</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Dönem/Yarıyıl</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Haftalık Saati</w:t>
            </w:r>
          </w:p>
        </w:tc>
      </w:tr>
      <w:tr w:rsidR="00085F5E" w:rsidRPr="00D5163C" w:rsidTr="00085F5E">
        <w:trPr>
          <w:cantSplit/>
          <w:trHeight w:val="138"/>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E05DD4" w:rsidP="00085F5E">
            <w:pPr>
              <w:spacing w:after="0" w:line="240" w:lineRule="auto"/>
              <w:jc w:val="center"/>
              <w:rPr>
                <w:rFonts w:ascii="Arial" w:eastAsia="Times New Roman" w:hAnsi="Arial" w:cs="Arial"/>
              </w:rPr>
            </w:pPr>
            <w:r>
              <w:rPr>
                <w:rFonts w:ascii="Arial" w:eastAsia="Times New Roman" w:hAnsi="Arial" w:cs="Arial"/>
              </w:rPr>
              <w:t>Y</w:t>
            </w:r>
            <w:r w:rsidR="00085F5E" w:rsidRPr="00D5163C">
              <w:rPr>
                <w:rFonts w:ascii="Arial" w:eastAsia="Times New Roman" w:hAnsi="Arial" w:cs="Arial"/>
              </w:rPr>
              <w:t>Y-214</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E05DD4" w:rsidP="00085F5E">
            <w:pPr>
              <w:spacing w:after="0" w:line="240" w:lineRule="auto"/>
              <w:rPr>
                <w:rFonts w:ascii="Arial" w:eastAsia="Times New Roman" w:hAnsi="Arial" w:cs="Arial"/>
                <w:color w:val="000000"/>
              </w:rPr>
            </w:pPr>
            <w:r>
              <w:rPr>
                <w:rFonts w:ascii="Arial" w:eastAsia="Times New Roman" w:hAnsi="Arial" w:cs="Arial"/>
                <w:color w:val="000000"/>
              </w:rPr>
              <w:t>Türk Vergi Sistemi</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proofErr w:type="spellStart"/>
            <w:proofErr w:type="gramStart"/>
            <w:r w:rsidRPr="00D5163C">
              <w:rPr>
                <w:rFonts w:ascii="Times New Roman" w:eastAsia="Times New Roman" w:hAnsi="Times New Roman" w:cs="Times New Roman"/>
                <w:b/>
                <w:bCs/>
              </w:rPr>
              <w:t>IV.Dönem</w:t>
            </w:r>
            <w:proofErr w:type="spellEnd"/>
            <w:proofErr w:type="gramEnd"/>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Teorik</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Uygulama</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Kredi</w:t>
            </w:r>
          </w:p>
        </w:tc>
      </w:tr>
      <w:tr w:rsidR="00085F5E" w:rsidRPr="00D5163C" w:rsidTr="00085F5E">
        <w:trPr>
          <w:cantSplit/>
          <w:trHeight w:val="138"/>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Arial" w:eastAsia="Times New Roman" w:hAnsi="Arial" w:cs="Arial"/>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Times New Roman" w:eastAsia="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Times New Roman" w:eastAsia="Times New Roman" w:hAnsi="Times New Roman" w:cs="Times New Roman"/>
              </w:rPr>
            </w:pPr>
          </w:p>
        </w:tc>
        <w:tc>
          <w:tcPr>
            <w:tcW w:w="0" w:type="auto"/>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r w:rsidRPr="00D5163C">
              <w:rPr>
                <w:rFonts w:ascii="Arial" w:eastAsia="Times New Roman"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r w:rsidRPr="00D5163C">
              <w:rPr>
                <w:rFonts w:ascii="Arial" w:eastAsia="Times New Roman" w:hAnsi="Arial" w:cs="Arial"/>
              </w:rPr>
              <w:t>3</w:t>
            </w:r>
          </w:p>
        </w:tc>
      </w:tr>
      <w:tr w:rsidR="00085F5E" w:rsidRPr="00D5163C" w:rsidTr="00E05DD4">
        <w:trPr>
          <w:trHeight w:val="399"/>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rPr>
                <w:rFonts w:ascii="Times New Roman" w:eastAsia="Times New Roman" w:hAnsi="Times New Roman" w:cs="Times New Roman"/>
              </w:rPr>
            </w:pPr>
            <w:r w:rsidRPr="00D5163C">
              <w:rPr>
                <w:rFonts w:ascii="Times New Roman" w:eastAsia="Times New Roman" w:hAnsi="Times New Roman" w:cs="Times New Roman"/>
                <w:b/>
                <w:bCs/>
              </w:rPr>
              <w:t>Dersin İçeriği</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085F5E" w:rsidRPr="00D5163C" w:rsidRDefault="00085F5E" w:rsidP="00085F5E">
            <w:pPr>
              <w:spacing w:after="0" w:line="240" w:lineRule="auto"/>
              <w:rPr>
                <w:rFonts w:asciiTheme="majorBidi" w:eastAsia="Times New Roman" w:hAnsiTheme="majorBidi" w:cstheme="majorBidi"/>
              </w:rPr>
            </w:pPr>
          </w:p>
        </w:tc>
      </w:tr>
      <w:tr w:rsidR="00085F5E" w:rsidRPr="00D5163C" w:rsidTr="00085F5E">
        <w:trPr>
          <w:tblCellSpacing w:w="0" w:type="dxa"/>
        </w:trPr>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Kodu</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Adı</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Dönem/Yarıyıl</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Haftalık Saati</w:t>
            </w:r>
          </w:p>
        </w:tc>
      </w:tr>
      <w:tr w:rsidR="00085F5E" w:rsidRPr="00D5163C" w:rsidTr="00085F5E">
        <w:trPr>
          <w:trHeight w:val="138"/>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E05DD4" w:rsidP="00E05DD4">
            <w:pPr>
              <w:spacing w:after="0" w:line="240" w:lineRule="auto"/>
              <w:rPr>
                <w:rFonts w:ascii="Arial" w:eastAsia="Times New Roman" w:hAnsi="Arial" w:cs="Arial"/>
              </w:rPr>
            </w:pPr>
            <w:r>
              <w:rPr>
                <w:rFonts w:ascii="Arial" w:eastAsia="Times New Roman" w:hAnsi="Arial" w:cs="Arial"/>
              </w:rPr>
              <w:t>Y</w:t>
            </w:r>
            <w:r w:rsidR="00085F5E" w:rsidRPr="00D5163C">
              <w:rPr>
                <w:rFonts w:ascii="Arial" w:eastAsia="Times New Roman" w:hAnsi="Arial" w:cs="Arial"/>
              </w:rPr>
              <w:t>Y-216</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E05DD4" w:rsidP="00085F5E">
            <w:pPr>
              <w:spacing w:after="0" w:line="240" w:lineRule="auto"/>
              <w:rPr>
                <w:rFonts w:ascii="Arial" w:eastAsia="Times New Roman" w:hAnsi="Arial" w:cs="Arial"/>
              </w:rPr>
            </w:pPr>
            <w:r>
              <w:rPr>
                <w:rFonts w:ascii="Arial" w:eastAsia="Times New Roman" w:hAnsi="Arial" w:cs="Arial"/>
              </w:rPr>
              <w:t>Proje Döngüsü Eğitimi</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proofErr w:type="spellStart"/>
            <w:proofErr w:type="gramStart"/>
            <w:r w:rsidRPr="00D5163C">
              <w:rPr>
                <w:rFonts w:ascii="Times New Roman" w:eastAsia="Times New Roman" w:hAnsi="Times New Roman" w:cs="Times New Roman"/>
                <w:b/>
                <w:bCs/>
              </w:rPr>
              <w:t>IV.Dönem</w:t>
            </w:r>
            <w:proofErr w:type="spellEnd"/>
            <w:proofErr w:type="gramEnd"/>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Teorik</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Uygulama</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Kredi</w:t>
            </w:r>
          </w:p>
        </w:tc>
      </w:tr>
      <w:tr w:rsidR="00085F5E" w:rsidRPr="00D5163C" w:rsidTr="00085F5E">
        <w:trPr>
          <w:trHeight w:val="138"/>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Arial" w:eastAsia="Times New Roman" w:hAnsi="Arial" w:cs="Arial"/>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Times New Roman" w:eastAsia="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Times New Roman" w:eastAsia="Times New Roman" w:hAnsi="Times New Roman" w:cs="Times New Roman"/>
              </w:rPr>
            </w:pPr>
          </w:p>
        </w:tc>
        <w:tc>
          <w:tcPr>
            <w:tcW w:w="0" w:type="auto"/>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r w:rsidRPr="00D5163C">
              <w:rPr>
                <w:rFonts w:ascii="Arial" w:eastAsia="Times New Roman"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r w:rsidRPr="00D5163C">
              <w:rPr>
                <w:rFonts w:ascii="Arial" w:eastAsia="Times New Roman" w:hAnsi="Arial" w:cs="Arial"/>
              </w:rPr>
              <w:t>3</w:t>
            </w:r>
          </w:p>
        </w:tc>
      </w:tr>
      <w:tr w:rsidR="00085F5E" w:rsidRPr="00D5163C" w:rsidTr="00085F5E">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rPr>
                <w:rFonts w:ascii="Times New Roman" w:eastAsia="Times New Roman" w:hAnsi="Times New Roman" w:cs="Times New Roman"/>
              </w:rPr>
            </w:pPr>
            <w:r w:rsidRPr="00D5163C">
              <w:rPr>
                <w:rFonts w:ascii="Times New Roman" w:eastAsia="Times New Roman" w:hAnsi="Times New Roman" w:cs="Times New Roman"/>
                <w:b/>
                <w:bCs/>
              </w:rPr>
              <w:t xml:space="preserve">Dersin </w:t>
            </w:r>
            <w:r w:rsidRPr="00D5163C">
              <w:rPr>
                <w:rFonts w:ascii="Times New Roman" w:eastAsia="Times New Roman" w:hAnsi="Times New Roman" w:cs="Times New Roman"/>
                <w:b/>
                <w:bCs/>
              </w:rPr>
              <w:lastRenderedPageBreak/>
              <w:t>İçeriği</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tbl>
            <w:tblPr>
              <w:tblW w:w="11100" w:type="dxa"/>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1100"/>
            </w:tblGrid>
            <w:tr w:rsidR="00085F5E" w:rsidRPr="00D5163C" w:rsidTr="00085F5E">
              <w:trPr>
                <w:tblCellSpacing w:w="15" w:type="dxa"/>
              </w:trPr>
              <w:tc>
                <w:tcPr>
                  <w:tcW w:w="0" w:type="auto"/>
                  <w:shd w:val="clear" w:color="auto" w:fill="F3F3F3"/>
                  <w:vAlign w:val="center"/>
                  <w:hideMark/>
                </w:tcPr>
                <w:tbl>
                  <w:tblPr>
                    <w:tblW w:w="0" w:type="auto"/>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216"/>
                  </w:tblGrid>
                  <w:tr w:rsidR="00085F5E" w:rsidRPr="00D5163C" w:rsidTr="00E05DD4">
                    <w:trPr>
                      <w:tblCellSpacing w:w="15" w:type="dxa"/>
                    </w:trPr>
                    <w:tc>
                      <w:tcPr>
                        <w:tcW w:w="0" w:type="auto"/>
                        <w:shd w:val="clear" w:color="auto" w:fill="FFFFFF"/>
                        <w:vAlign w:val="center"/>
                      </w:tcPr>
                      <w:p w:rsidR="00085F5E" w:rsidRDefault="00085F5E" w:rsidP="00085F5E">
                        <w:pPr>
                          <w:spacing w:after="0" w:line="225" w:lineRule="atLeast"/>
                          <w:rPr>
                            <w:rFonts w:ascii="Verdana" w:eastAsia="Times New Roman" w:hAnsi="Verdana" w:cs="Times New Roman"/>
                            <w:color w:val="484848"/>
                          </w:rPr>
                        </w:pPr>
                      </w:p>
                      <w:p w:rsidR="00E05DD4" w:rsidRDefault="00E05DD4" w:rsidP="00085F5E">
                        <w:pPr>
                          <w:spacing w:after="0" w:line="225" w:lineRule="atLeast"/>
                          <w:rPr>
                            <w:rFonts w:ascii="Verdana" w:eastAsia="Times New Roman" w:hAnsi="Verdana" w:cs="Times New Roman"/>
                            <w:color w:val="484848"/>
                          </w:rPr>
                        </w:pPr>
                      </w:p>
                      <w:p w:rsidR="00E05DD4" w:rsidRDefault="00E05DD4" w:rsidP="00085F5E">
                        <w:pPr>
                          <w:spacing w:after="0" w:line="225" w:lineRule="atLeast"/>
                          <w:rPr>
                            <w:rFonts w:ascii="Verdana" w:eastAsia="Times New Roman" w:hAnsi="Verdana" w:cs="Times New Roman"/>
                            <w:color w:val="484848"/>
                          </w:rPr>
                        </w:pPr>
                      </w:p>
                      <w:p w:rsidR="00E05DD4" w:rsidRDefault="00E05DD4" w:rsidP="00085F5E">
                        <w:pPr>
                          <w:spacing w:after="0" w:line="225" w:lineRule="atLeast"/>
                          <w:rPr>
                            <w:rFonts w:ascii="Verdana" w:eastAsia="Times New Roman" w:hAnsi="Verdana" w:cs="Times New Roman"/>
                            <w:color w:val="484848"/>
                          </w:rPr>
                        </w:pPr>
                      </w:p>
                      <w:p w:rsidR="00E05DD4" w:rsidRDefault="00E05DD4" w:rsidP="00085F5E">
                        <w:pPr>
                          <w:spacing w:after="0" w:line="225" w:lineRule="atLeast"/>
                          <w:rPr>
                            <w:rFonts w:ascii="Verdana" w:eastAsia="Times New Roman" w:hAnsi="Verdana" w:cs="Times New Roman"/>
                            <w:color w:val="484848"/>
                          </w:rPr>
                        </w:pPr>
                      </w:p>
                      <w:p w:rsidR="00E05DD4" w:rsidRPr="00D5163C" w:rsidRDefault="00E05DD4" w:rsidP="00085F5E">
                        <w:pPr>
                          <w:spacing w:after="0" w:line="225" w:lineRule="atLeast"/>
                          <w:rPr>
                            <w:rFonts w:ascii="Verdana" w:eastAsia="Times New Roman" w:hAnsi="Verdana" w:cs="Times New Roman"/>
                            <w:color w:val="484848"/>
                          </w:rPr>
                        </w:pPr>
                      </w:p>
                    </w:tc>
                  </w:tr>
                </w:tbl>
                <w:p w:rsidR="00085F5E" w:rsidRPr="00D5163C" w:rsidRDefault="00085F5E" w:rsidP="00085F5E">
                  <w:pPr>
                    <w:spacing w:after="0" w:line="225" w:lineRule="atLeast"/>
                    <w:rPr>
                      <w:rFonts w:ascii="Verdana" w:eastAsia="Times New Roman" w:hAnsi="Verdana" w:cs="Times New Roman"/>
                      <w:color w:val="484848"/>
                    </w:rPr>
                  </w:pPr>
                </w:p>
              </w:tc>
            </w:tr>
          </w:tbl>
          <w:p w:rsidR="00085F5E" w:rsidRPr="00D5163C" w:rsidRDefault="00085F5E" w:rsidP="00085F5E">
            <w:pPr>
              <w:autoSpaceDN w:val="0"/>
              <w:jc w:val="both"/>
              <w:rPr>
                <w:rFonts w:asciiTheme="majorBidi" w:hAnsiTheme="majorBidi" w:cstheme="majorBidi"/>
              </w:rPr>
            </w:pPr>
          </w:p>
        </w:tc>
      </w:tr>
      <w:tr w:rsidR="00085F5E" w:rsidRPr="00D5163C" w:rsidTr="00085F5E">
        <w:trPr>
          <w:tblCellSpacing w:w="0" w:type="dxa"/>
        </w:trPr>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lastRenderedPageBreak/>
              <w:t>Dersin Kodu</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Adı</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Dönem/Yarıyıl</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jc w:val="center"/>
              <w:rPr>
                <w:rFonts w:ascii="Times New Roman" w:eastAsia="Times New Roman" w:hAnsi="Times New Roman" w:cs="Times New Roman"/>
              </w:rPr>
            </w:pPr>
            <w:r w:rsidRPr="00D5163C">
              <w:rPr>
                <w:rFonts w:ascii="Times New Roman" w:eastAsia="Times New Roman" w:hAnsi="Times New Roman" w:cs="Times New Roman"/>
                <w:b/>
                <w:bCs/>
              </w:rPr>
              <w:t>Dersin Haftalık Saati</w:t>
            </w:r>
          </w:p>
        </w:tc>
      </w:tr>
      <w:tr w:rsidR="00085F5E" w:rsidRPr="00D5163C" w:rsidTr="00085F5E">
        <w:trPr>
          <w:cantSplit/>
          <w:trHeight w:val="138"/>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E05DD4" w:rsidP="00085F5E">
            <w:pPr>
              <w:spacing w:after="0" w:line="240" w:lineRule="auto"/>
              <w:jc w:val="center"/>
              <w:rPr>
                <w:rFonts w:ascii="Arial" w:eastAsia="Times New Roman" w:hAnsi="Arial" w:cs="Arial"/>
                <w:sz w:val="20"/>
                <w:szCs w:val="20"/>
              </w:rPr>
            </w:pPr>
            <w:r>
              <w:rPr>
                <w:rFonts w:ascii="Arial" w:eastAsia="Times New Roman" w:hAnsi="Arial" w:cs="Arial"/>
                <w:sz w:val="20"/>
                <w:szCs w:val="20"/>
              </w:rPr>
              <w:t>Y</w:t>
            </w:r>
            <w:r w:rsidR="00085F5E" w:rsidRPr="00C15165">
              <w:rPr>
                <w:rFonts w:ascii="Arial" w:eastAsia="Times New Roman" w:hAnsi="Arial" w:cs="Arial"/>
                <w:sz w:val="20"/>
                <w:szCs w:val="20"/>
              </w:rPr>
              <w:t>Y-218</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C15165" w:rsidRDefault="00E05DD4" w:rsidP="00085F5E">
            <w:pPr>
              <w:spacing w:after="0" w:line="240" w:lineRule="auto"/>
              <w:rPr>
                <w:rFonts w:ascii="Arial" w:eastAsia="Times New Roman" w:hAnsi="Arial" w:cs="Arial"/>
                <w:sz w:val="20"/>
                <w:szCs w:val="20"/>
              </w:rPr>
            </w:pPr>
            <w:r>
              <w:rPr>
                <w:rFonts w:ascii="Arial" w:eastAsia="Times New Roman" w:hAnsi="Arial" w:cs="Arial"/>
                <w:sz w:val="20"/>
                <w:szCs w:val="20"/>
              </w:rPr>
              <w:t>Türkiye Ekonomisi</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proofErr w:type="spellStart"/>
            <w:proofErr w:type="gramStart"/>
            <w:r>
              <w:rPr>
                <w:rFonts w:ascii="Times New Roman" w:eastAsia="Times New Roman" w:hAnsi="Times New Roman" w:cs="Times New Roman"/>
                <w:b/>
                <w:bCs/>
              </w:rPr>
              <w:t>IV</w:t>
            </w:r>
            <w:r w:rsidRPr="00D5163C">
              <w:rPr>
                <w:rFonts w:ascii="Times New Roman" w:eastAsia="Times New Roman" w:hAnsi="Times New Roman" w:cs="Times New Roman"/>
                <w:b/>
                <w:bCs/>
              </w:rPr>
              <w:t>.Dönem</w:t>
            </w:r>
            <w:proofErr w:type="spellEnd"/>
            <w:proofErr w:type="gramEnd"/>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Teorik</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Uygulama</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138" w:lineRule="atLeast"/>
              <w:jc w:val="center"/>
              <w:rPr>
                <w:rFonts w:ascii="Times New Roman" w:eastAsia="Times New Roman" w:hAnsi="Times New Roman" w:cs="Times New Roman"/>
              </w:rPr>
            </w:pPr>
            <w:r w:rsidRPr="00D5163C">
              <w:rPr>
                <w:rFonts w:ascii="Times New Roman" w:eastAsia="Times New Roman" w:hAnsi="Times New Roman" w:cs="Times New Roman"/>
                <w:b/>
                <w:bCs/>
              </w:rPr>
              <w:t>Kredi</w:t>
            </w:r>
          </w:p>
        </w:tc>
      </w:tr>
      <w:tr w:rsidR="00085F5E" w:rsidRPr="00D5163C" w:rsidTr="00085F5E">
        <w:trPr>
          <w:cantSplit/>
          <w:trHeight w:val="138"/>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Arial" w:eastAsia="Times New Roman" w:hAnsi="Arial" w:cs="Arial"/>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Times New Roman" w:eastAsia="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D5163C" w:rsidRDefault="00085F5E" w:rsidP="00085F5E">
            <w:pPr>
              <w:spacing w:after="0" w:line="240" w:lineRule="auto"/>
              <w:rPr>
                <w:rFonts w:ascii="Times New Roman" w:eastAsia="Times New Roman" w:hAnsi="Times New Roman" w:cs="Times New Roman"/>
              </w:rPr>
            </w:pPr>
          </w:p>
        </w:tc>
        <w:tc>
          <w:tcPr>
            <w:tcW w:w="0" w:type="auto"/>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r w:rsidRPr="00D5163C">
              <w:rPr>
                <w:rFonts w:ascii="Arial" w:eastAsia="Times New Roman"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D5163C" w:rsidRDefault="00085F5E" w:rsidP="00085F5E">
            <w:pPr>
              <w:spacing w:after="0" w:line="240" w:lineRule="auto"/>
              <w:jc w:val="center"/>
              <w:rPr>
                <w:rFonts w:ascii="Arial" w:eastAsia="Times New Roman" w:hAnsi="Arial" w:cs="Arial"/>
              </w:rPr>
            </w:pPr>
            <w:r w:rsidRPr="00D5163C">
              <w:rPr>
                <w:rFonts w:ascii="Arial" w:eastAsia="Times New Roman" w:hAnsi="Arial" w:cs="Arial"/>
              </w:rPr>
              <w:t>3</w:t>
            </w:r>
          </w:p>
        </w:tc>
      </w:tr>
      <w:tr w:rsidR="00085F5E" w:rsidRPr="00D5163C" w:rsidTr="00085F5E">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D5163C" w:rsidRDefault="00085F5E" w:rsidP="00085F5E">
            <w:pPr>
              <w:spacing w:after="0" w:line="240" w:lineRule="auto"/>
              <w:rPr>
                <w:rFonts w:ascii="Times New Roman" w:eastAsia="Times New Roman" w:hAnsi="Times New Roman" w:cs="Times New Roman"/>
              </w:rPr>
            </w:pPr>
            <w:r w:rsidRPr="00D5163C">
              <w:rPr>
                <w:rFonts w:ascii="Times New Roman" w:eastAsia="Times New Roman" w:hAnsi="Times New Roman" w:cs="Times New Roman"/>
                <w:b/>
                <w:bCs/>
              </w:rPr>
              <w:t>Dersin İçeriği</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05DD4" w:rsidRPr="004F141D" w:rsidRDefault="00E05DD4" w:rsidP="00E05DD4">
            <w:pPr>
              <w:spacing w:after="75" w:line="300" w:lineRule="atLeast"/>
              <w:jc w:val="both"/>
              <w:rPr>
                <w:rFonts w:asciiTheme="majorBidi" w:eastAsia="Times New Roman" w:hAnsiTheme="majorBidi" w:cstheme="majorBidi"/>
                <w:bCs/>
                <w:color w:val="000000"/>
                <w:sz w:val="24"/>
                <w:szCs w:val="24"/>
              </w:rPr>
            </w:pPr>
            <w:proofErr w:type="gramStart"/>
            <w:r w:rsidRPr="004F141D">
              <w:rPr>
                <w:rFonts w:asciiTheme="majorBidi" w:eastAsia="Times New Roman" w:hAnsiTheme="majorBidi" w:cstheme="majorBidi"/>
                <w:bCs/>
                <w:color w:val="000000"/>
                <w:sz w:val="24"/>
                <w:szCs w:val="24"/>
              </w:rPr>
              <w:t xml:space="preserve">Türkiye ekonomisinin tanımı ve kapsamı. </w:t>
            </w:r>
            <w:proofErr w:type="gramEnd"/>
            <w:r w:rsidRPr="004F141D">
              <w:rPr>
                <w:rFonts w:asciiTheme="majorBidi" w:eastAsia="Times New Roman" w:hAnsiTheme="majorBidi" w:cstheme="majorBidi"/>
                <w:bCs/>
                <w:color w:val="000000"/>
                <w:sz w:val="24"/>
                <w:szCs w:val="24"/>
              </w:rPr>
              <w:t>1923-1960 dönemi Türk ekonomisi: Ekonomik gelişme ve üretim yapısı, tasarruflar, iç ticaret hadleri ve vergileme, istihdamda gelişmeler, dış ticarette gelişmeler. 1960-1994 dönemi Türk ekonomisi: ekonomik gelişme, üretim, verimlilik, sektörler arası bağlantılar, finansman, istihdam, dış ticaret. 1995 den sonraki gelişmeler. Temel ekonomik sorunlar ve çözüm yolları.</w:t>
            </w:r>
          </w:p>
          <w:p w:rsidR="00085F5E" w:rsidRPr="00D5163C" w:rsidRDefault="00085F5E" w:rsidP="00085F5E">
            <w:pPr>
              <w:autoSpaceDN w:val="0"/>
              <w:jc w:val="both"/>
              <w:rPr>
                <w:rFonts w:asciiTheme="majorBidi" w:hAnsiTheme="majorBidi" w:cstheme="majorBidi"/>
              </w:rPr>
            </w:pPr>
          </w:p>
        </w:tc>
      </w:tr>
    </w:tbl>
    <w:p w:rsidR="00085F5E" w:rsidRDefault="00085F5E" w:rsidP="00693188"/>
    <w:sectPr w:rsidR="00085F5E" w:rsidSect="00011715">
      <w:pgSz w:w="11906" w:h="16838"/>
      <w:pgMar w:top="284"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88"/>
    <w:rsid w:val="00011715"/>
    <w:rsid w:val="00041664"/>
    <w:rsid w:val="00050214"/>
    <w:rsid w:val="00065F51"/>
    <w:rsid w:val="00085F5E"/>
    <w:rsid w:val="0046409F"/>
    <w:rsid w:val="004C2ECE"/>
    <w:rsid w:val="00606F14"/>
    <w:rsid w:val="0068533D"/>
    <w:rsid w:val="00693188"/>
    <w:rsid w:val="006E7D37"/>
    <w:rsid w:val="006F5135"/>
    <w:rsid w:val="0078452F"/>
    <w:rsid w:val="00837B42"/>
    <w:rsid w:val="00934909"/>
    <w:rsid w:val="009B2EF4"/>
    <w:rsid w:val="00A1165B"/>
    <w:rsid w:val="00A818E3"/>
    <w:rsid w:val="00B06F97"/>
    <w:rsid w:val="00B936DD"/>
    <w:rsid w:val="00C8086C"/>
    <w:rsid w:val="00C96DBA"/>
    <w:rsid w:val="00CC284E"/>
    <w:rsid w:val="00CC4929"/>
    <w:rsid w:val="00D90C11"/>
    <w:rsid w:val="00E05DD4"/>
    <w:rsid w:val="00E57E5B"/>
    <w:rsid w:val="00F04A6A"/>
    <w:rsid w:val="00F25E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85F5E"/>
  </w:style>
  <w:style w:type="character" w:styleId="Vurgu">
    <w:name w:val="Emphasis"/>
    <w:basedOn w:val="VarsaylanParagrafYazTipi"/>
    <w:uiPriority w:val="20"/>
    <w:qFormat/>
    <w:rsid w:val="00085F5E"/>
    <w:rPr>
      <w:i/>
      <w:iCs/>
    </w:rPr>
  </w:style>
  <w:style w:type="paragraph" w:styleId="NormalWeb">
    <w:name w:val="Normal (Web)"/>
    <w:basedOn w:val="Normal"/>
    <w:uiPriority w:val="99"/>
    <w:unhideWhenUsed/>
    <w:rsid w:val="000502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85F5E"/>
  </w:style>
  <w:style w:type="character" w:styleId="Vurgu">
    <w:name w:val="Emphasis"/>
    <w:basedOn w:val="VarsaylanParagrafYazTipi"/>
    <w:uiPriority w:val="20"/>
    <w:qFormat/>
    <w:rsid w:val="00085F5E"/>
    <w:rPr>
      <w:i/>
      <w:iCs/>
    </w:rPr>
  </w:style>
  <w:style w:type="paragraph" w:styleId="NormalWeb">
    <w:name w:val="Normal (Web)"/>
    <w:basedOn w:val="Normal"/>
    <w:uiPriority w:val="99"/>
    <w:unhideWhenUsed/>
    <w:rsid w:val="00050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23593">
      <w:bodyDiv w:val="1"/>
      <w:marLeft w:val="0"/>
      <w:marRight w:val="0"/>
      <w:marTop w:val="0"/>
      <w:marBottom w:val="0"/>
      <w:divBdr>
        <w:top w:val="none" w:sz="0" w:space="0" w:color="auto"/>
        <w:left w:val="none" w:sz="0" w:space="0" w:color="auto"/>
        <w:bottom w:val="none" w:sz="0" w:space="0" w:color="auto"/>
        <w:right w:val="none" w:sz="0" w:space="0" w:color="auto"/>
      </w:divBdr>
    </w:div>
    <w:div w:id="528876636">
      <w:bodyDiv w:val="1"/>
      <w:marLeft w:val="0"/>
      <w:marRight w:val="0"/>
      <w:marTop w:val="0"/>
      <w:marBottom w:val="0"/>
      <w:divBdr>
        <w:top w:val="none" w:sz="0" w:space="0" w:color="auto"/>
        <w:left w:val="none" w:sz="0" w:space="0" w:color="auto"/>
        <w:bottom w:val="none" w:sz="0" w:space="0" w:color="auto"/>
        <w:right w:val="none" w:sz="0" w:space="0" w:color="auto"/>
      </w:divBdr>
    </w:div>
    <w:div w:id="592589448">
      <w:bodyDiv w:val="1"/>
      <w:marLeft w:val="0"/>
      <w:marRight w:val="0"/>
      <w:marTop w:val="0"/>
      <w:marBottom w:val="0"/>
      <w:divBdr>
        <w:top w:val="none" w:sz="0" w:space="0" w:color="auto"/>
        <w:left w:val="none" w:sz="0" w:space="0" w:color="auto"/>
        <w:bottom w:val="none" w:sz="0" w:space="0" w:color="auto"/>
        <w:right w:val="none" w:sz="0" w:space="0" w:color="auto"/>
      </w:divBdr>
    </w:div>
    <w:div w:id="706297699">
      <w:bodyDiv w:val="1"/>
      <w:marLeft w:val="0"/>
      <w:marRight w:val="0"/>
      <w:marTop w:val="0"/>
      <w:marBottom w:val="0"/>
      <w:divBdr>
        <w:top w:val="none" w:sz="0" w:space="0" w:color="auto"/>
        <w:left w:val="none" w:sz="0" w:space="0" w:color="auto"/>
        <w:bottom w:val="none" w:sz="0" w:space="0" w:color="auto"/>
        <w:right w:val="none" w:sz="0" w:space="0" w:color="auto"/>
      </w:divBdr>
    </w:div>
    <w:div w:id="871456162">
      <w:bodyDiv w:val="1"/>
      <w:marLeft w:val="0"/>
      <w:marRight w:val="0"/>
      <w:marTop w:val="0"/>
      <w:marBottom w:val="0"/>
      <w:divBdr>
        <w:top w:val="none" w:sz="0" w:space="0" w:color="auto"/>
        <w:left w:val="none" w:sz="0" w:space="0" w:color="auto"/>
        <w:bottom w:val="none" w:sz="0" w:space="0" w:color="auto"/>
        <w:right w:val="none" w:sz="0" w:space="0" w:color="auto"/>
      </w:divBdr>
    </w:div>
    <w:div w:id="894389247">
      <w:bodyDiv w:val="1"/>
      <w:marLeft w:val="0"/>
      <w:marRight w:val="0"/>
      <w:marTop w:val="0"/>
      <w:marBottom w:val="0"/>
      <w:divBdr>
        <w:top w:val="none" w:sz="0" w:space="0" w:color="auto"/>
        <w:left w:val="none" w:sz="0" w:space="0" w:color="auto"/>
        <w:bottom w:val="none" w:sz="0" w:space="0" w:color="auto"/>
        <w:right w:val="none" w:sz="0" w:space="0" w:color="auto"/>
      </w:divBdr>
    </w:div>
    <w:div w:id="901063310">
      <w:bodyDiv w:val="1"/>
      <w:marLeft w:val="0"/>
      <w:marRight w:val="0"/>
      <w:marTop w:val="0"/>
      <w:marBottom w:val="0"/>
      <w:divBdr>
        <w:top w:val="none" w:sz="0" w:space="0" w:color="auto"/>
        <w:left w:val="none" w:sz="0" w:space="0" w:color="auto"/>
        <w:bottom w:val="none" w:sz="0" w:space="0" w:color="auto"/>
        <w:right w:val="none" w:sz="0" w:space="0" w:color="auto"/>
      </w:divBdr>
    </w:div>
    <w:div w:id="953055834">
      <w:bodyDiv w:val="1"/>
      <w:marLeft w:val="0"/>
      <w:marRight w:val="0"/>
      <w:marTop w:val="0"/>
      <w:marBottom w:val="0"/>
      <w:divBdr>
        <w:top w:val="none" w:sz="0" w:space="0" w:color="auto"/>
        <w:left w:val="none" w:sz="0" w:space="0" w:color="auto"/>
        <w:bottom w:val="none" w:sz="0" w:space="0" w:color="auto"/>
        <w:right w:val="none" w:sz="0" w:space="0" w:color="auto"/>
      </w:divBdr>
    </w:div>
    <w:div w:id="1033845134">
      <w:bodyDiv w:val="1"/>
      <w:marLeft w:val="0"/>
      <w:marRight w:val="0"/>
      <w:marTop w:val="0"/>
      <w:marBottom w:val="0"/>
      <w:divBdr>
        <w:top w:val="none" w:sz="0" w:space="0" w:color="auto"/>
        <w:left w:val="none" w:sz="0" w:space="0" w:color="auto"/>
        <w:bottom w:val="none" w:sz="0" w:space="0" w:color="auto"/>
        <w:right w:val="none" w:sz="0" w:space="0" w:color="auto"/>
      </w:divBdr>
    </w:div>
    <w:div w:id="1035539865">
      <w:bodyDiv w:val="1"/>
      <w:marLeft w:val="0"/>
      <w:marRight w:val="0"/>
      <w:marTop w:val="0"/>
      <w:marBottom w:val="0"/>
      <w:divBdr>
        <w:top w:val="none" w:sz="0" w:space="0" w:color="auto"/>
        <w:left w:val="none" w:sz="0" w:space="0" w:color="auto"/>
        <w:bottom w:val="none" w:sz="0" w:space="0" w:color="auto"/>
        <w:right w:val="none" w:sz="0" w:space="0" w:color="auto"/>
      </w:divBdr>
    </w:div>
    <w:div w:id="1079251804">
      <w:bodyDiv w:val="1"/>
      <w:marLeft w:val="0"/>
      <w:marRight w:val="0"/>
      <w:marTop w:val="0"/>
      <w:marBottom w:val="0"/>
      <w:divBdr>
        <w:top w:val="none" w:sz="0" w:space="0" w:color="auto"/>
        <w:left w:val="none" w:sz="0" w:space="0" w:color="auto"/>
        <w:bottom w:val="none" w:sz="0" w:space="0" w:color="auto"/>
        <w:right w:val="none" w:sz="0" w:space="0" w:color="auto"/>
      </w:divBdr>
    </w:div>
    <w:div w:id="1096098274">
      <w:bodyDiv w:val="1"/>
      <w:marLeft w:val="0"/>
      <w:marRight w:val="0"/>
      <w:marTop w:val="0"/>
      <w:marBottom w:val="0"/>
      <w:divBdr>
        <w:top w:val="none" w:sz="0" w:space="0" w:color="auto"/>
        <w:left w:val="none" w:sz="0" w:space="0" w:color="auto"/>
        <w:bottom w:val="none" w:sz="0" w:space="0" w:color="auto"/>
        <w:right w:val="none" w:sz="0" w:space="0" w:color="auto"/>
      </w:divBdr>
    </w:div>
    <w:div w:id="1465611463">
      <w:bodyDiv w:val="1"/>
      <w:marLeft w:val="0"/>
      <w:marRight w:val="0"/>
      <w:marTop w:val="0"/>
      <w:marBottom w:val="0"/>
      <w:divBdr>
        <w:top w:val="none" w:sz="0" w:space="0" w:color="auto"/>
        <w:left w:val="none" w:sz="0" w:space="0" w:color="auto"/>
        <w:bottom w:val="none" w:sz="0" w:space="0" w:color="auto"/>
        <w:right w:val="none" w:sz="0" w:space="0" w:color="auto"/>
      </w:divBdr>
    </w:div>
    <w:div w:id="1485198337">
      <w:bodyDiv w:val="1"/>
      <w:marLeft w:val="0"/>
      <w:marRight w:val="0"/>
      <w:marTop w:val="0"/>
      <w:marBottom w:val="0"/>
      <w:divBdr>
        <w:top w:val="none" w:sz="0" w:space="0" w:color="auto"/>
        <w:left w:val="none" w:sz="0" w:space="0" w:color="auto"/>
        <w:bottom w:val="none" w:sz="0" w:space="0" w:color="auto"/>
        <w:right w:val="none" w:sz="0" w:space="0" w:color="auto"/>
      </w:divBdr>
    </w:div>
    <w:div w:id="1644235632">
      <w:bodyDiv w:val="1"/>
      <w:marLeft w:val="0"/>
      <w:marRight w:val="0"/>
      <w:marTop w:val="0"/>
      <w:marBottom w:val="0"/>
      <w:divBdr>
        <w:top w:val="none" w:sz="0" w:space="0" w:color="auto"/>
        <w:left w:val="none" w:sz="0" w:space="0" w:color="auto"/>
        <w:bottom w:val="none" w:sz="0" w:space="0" w:color="auto"/>
        <w:right w:val="none" w:sz="0" w:space="0" w:color="auto"/>
      </w:divBdr>
    </w:div>
    <w:div w:id="1728216545">
      <w:bodyDiv w:val="1"/>
      <w:marLeft w:val="0"/>
      <w:marRight w:val="0"/>
      <w:marTop w:val="0"/>
      <w:marBottom w:val="0"/>
      <w:divBdr>
        <w:top w:val="none" w:sz="0" w:space="0" w:color="auto"/>
        <w:left w:val="none" w:sz="0" w:space="0" w:color="auto"/>
        <w:bottom w:val="none" w:sz="0" w:space="0" w:color="auto"/>
        <w:right w:val="none" w:sz="0" w:space="0" w:color="auto"/>
      </w:divBdr>
    </w:div>
    <w:div w:id="2017682762">
      <w:bodyDiv w:val="1"/>
      <w:marLeft w:val="0"/>
      <w:marRight w:val="0"/>
      <w:marTop w:val="0"/>
      <w:marBottom w:val="0"/>
      <w:divBdr>
        <w:top w:val="none" w:sz="0" w:space="0" w:color="auto"/>
        <w:left w:val="none" w:sz="0" w:space="0" w:color="auto"/>
        <w:bottom w:val="none" w:sz="0" w:space="0" w:color="auto"/>
        <w:right w:val="none" w:sz="0" w:space="0" w:color="auto"/>
      </w:divBdr>
    </w:div>
    <w:div w:id="2059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3809</Words>
  <Characters>21717</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meslek</dc:creator>
  <cp:lastModifiedBy>DELL</cp:lastModifiedBy>
  <cp:revision>5</cp:revision>
  <dcterms:created xsi:type="dcterms:W3CDTF">2017-03-23T09:56:00Z</dcterms:created>
  <dcterms:modified xsi:type="dcterms:W3CDTF">2017-03-23T11:14:00Z</dcterms:modified>
</cp:coreProperties>
</file>