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DD" w:rsidRDefault="004413DD">
      <w:pPr>
        <w:pStyle w:val="GvdeMetni"/>
        <w:spacing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03" w:type="dxa"/>
        <w:tblBorders>
          <w:top w:val="single" w:sz="19" w:space="0" w:color="000000"/>
          <w:left w:val="single" w:sz="19" w:space="0" w:color="000000"/>
          <w:bottom w:val="single" w:sz="19" w:space="0" w:color="000000"/>
          <w:right w:val="single" w:sz="19" w:space="0" w:color="000000"/>
          <w:insideH w:val="single" w:sz="19" w:space="0" w:color="000000"/>
          <w:insideV w:val="single" w:sz="1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1388"/>
        <w:gridCol w:w="3066"/>
        <w:gridCol w:w="2986"/>
      </w:tblGrid>
      <w:tr w:rsidR="004413DD">
        <w:trPr>
          <w:trHeight w:hRule="exact" w:val="1130"/>
        </w:trPr>
        <w:tc>
          <w:tcPr>
            <w:tcW w:w="9506" w:type="dxa"/>
            <w:gridSpan w:val="4"/>
            <w:tcBorders>
              <w:right w:val="single" w:sz="10" w:space="0" w:color="000000"/>
            </w:tcBorders>
          </w:tcPr>
          <w:p w:rsidR="004413DD" w:rsidRDefault="00DB7520">
            <w:pPr>
              <w:pStyle w:val="TableParagraph"/>
              <w:spacing w:before="124" w:line="247" w:lineRule="auto"/>
              <w:ind w:left="411" w:right="421" w:hanging="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SAĞLIK HİZMETLERİ MESLEK YÜKSEKOKULU</w:t>
            </w:r>
            <w:bookmarkStart w:id="0" w:name="_GoBack"/>
            <w:bookmarkEnd w:id="0"/>
            <w:r w:rsidR="00227CEC">
              <w:rPr>
                <w:b/>
                <w:spacing w:val="-28"/>
                <w:w w:val="105"/>
                <w:sz w:val="23"/>
              </w:rPr>
              <w:t xml:space="preserve"> </w:t>
            </w:r>
            <w:r w:rsidR="00227CEC">
              <w:rPr>
                <w:b/>
                <w:w w:val="105"/>
                <w:sz w:val="23"/>
              </w:rPr>
              <w:t>İÇ</w:t>
            </w:r>
            <w:r w:rsidR="00227CEC">
              <w:rPr>
                <w:b/>
                <w:spacing w:val="-29"/>
                <w:w w:val="105"/>
                <w:sz w:val="23"/>
              </w:rPr>
              <w:t xml:space="preserve"> </w:t>
            </w:r>
            <w:r w:rsidR="00227CEC">
              <w:rPr>
                <w:b/>
                <w:w w:val="105"/>
                <w:sz w:val="23"/>
              </w:rPr>
              <w:t>KONTROL</w:t>
            </w:r>
            <w:r w:rsidR="00227CEC">
              <w:rPr>
                <w:b/>
                <w:spacing w:val="-31"/>
                <w:w w:val="105"/>
                <w:sz w:val="23"/>
              </w:rPr>
              <w:t xml:space="preserve"> </w:t>
            </w:r>
            <w:r w:rsidR="00227CEC">
              <w:rPr>
                <w:b/>
                <w:w w:val="105"/>
                <w:sz w:val="23"/>
              </w:rPr>
              <w:t>STANDARTLARINA</w:t>
            </w:r>
            <w:r w:rsidR="00227CEC">
              <w:rPr>
                <w:b/>
                <w:spacing w:val="-30"/>
                <w:w w:val="105"/>
                <w:sz w:val="23"/>
              </w:rPr>
              <w:t xml:space="preserve"> </w:t>
            </w:r>
            <w:r w:rsidR="00227CEC">
              <w:rPr>
                <w:b/>
                <w:spacing w:val="3"/>
                <w:w w:val="105"/>
                <w:sz w:val="23"/>
              </w:rPr>
              <w:t>UYUM</w:t>
            </w:r>
            <w:r w:rsidR="00227CEC">
              <w:rPr>
                <w:b/>
                <w:spacing w:val="-26"/>
                <w:w w:val="105"/>
                <w:sz w:val="23"/>
              </w:rPr>
              <w:t xml:space="preserve"> </w:t>
            </w:r>
            <w:r w:rsidR="00227CEC">
              <w:rPr>
                <w:b/>
                <w:w w:val="105"/>
                <w:sz w:val="23"/>
              </w:rPr>
              <w:t>EYLEM</w:t>
            </w:r>
            <w:r w:rsidR="00227CEC">
              <w:rPr>
                <w:b/>
                <w:spacing w:val="-30"/>
                <w:w w:val="105"/>
                <w:sz w:val="23"/>
              </w:rPr>
              <w:t xml:space="preserve"> </w:t>
            </w:r>
            <w:r w:rsidR="00227CEC">
              <w:rPr>
                <w:b/>
                <w:w w:val="105"/>
                <w:sz w:val="23"/>
              </w:rPr>
              <w:t>PLANI</w:t>
            </w:r>
            <w:r w:rsidR="00227CEC">
              <w:rPr>
                <w:b/>
                <w:spacing w:val="-29"/>
                <w:w w:val="105"/>
                <w:sz w:val="23"/>
              </w:rPr>
              <w:t xml:space="preserve"> </w:t>
            </w:r>
            <w:r w:rsidR="00227CEC">
              <w:rPr>
                <w:b/>
                <w:w w:val="105"/>
                <w:sz w:val="23"/>
              </w:rPr>
              <w:t>BİRİM KOORDİNATÖRÜ</w:t>
            </w:r>
          </w:p>
        </w:tc>
      </w:tr>
      <w:tr w:rsidR="004413DD">
        <w:trPr>
          <w:trHeight w:hRule="exact" w:val="580"/>
        </w:trPr>
        <w:tc>
          <w:tcPr>
            <w:tcW w:w="206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413DD" w:rsidRDefault="00227CEC">
            <w:pPr>
              <w:pStyle w:val="TableParagraph"/>
              <w:ind w:left="340" w:right="34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Ad</w:t>
            </w:r>
          </w:p>
        </w:tc>
        <w:tc>
          <w:tcPr>
            <w:tcW w:w="1388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413DD" w:rsidRDefault="00227CEC">
            <w:pPr>
              <w:pStyle w:val="TableParagraph"/>
              <w:ind w:left="383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Soyad</w:t>
            </w:r>
            <w:proofErr w:type="spellEnd"/>
          </w:p>
        </w:tc>
        <w:tc>
          <w:tcPr>
            <w:tcW w:w="306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413DD" w:rsidRDefault="00227CEC">
            <w:pPr>
              <w:pStyle w:val="TableParagraph"/>
              <w:ind w:left="455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Kurumsal</w:t>
            </w:r>
            <w:proofErr w:type="spellEnd"/>
            <w:r>
              <w:rPr>
                <w:b/>
                <w:w w:val="105"/>
                <w:sz w:val="23"/>
              </w:rPr>
              <w:t xml:space="preserve"> Mail </w:t>
            </w:r>
            <w:proofErr w:type="spellStart"/>
            <w:r>
              <w:rPr>
                <w:b/>
                <w:w w:val="105"/>
                <w:sz w:val="23"/>
              </w:rPr>
              <w:t>Adresi</w:t>
            </w:r>
            <w:proofErr w:type="spellEnd"/>
          </w:p>
        </w:tc>
        <w:tc>
          <w:tcPr>
            <w:tcW w:w="298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413DD" w:rsidRDefault="00227CEC">
            <w:pPr>
              <w:pStyle w:val="TableParagraph"/>
              <w:ind w:right="924"/>
              <w:jc w:val="right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Telefon</w:t>
            </w:r>
            <w:proofErr w:type="spellEnd"/>
            <w:r>
              <w:rPr>
                <w:b/>
                <w:w w:val="105"/>
                <w:sz w:val="23"/>
              </w:rPr>
              <w:t xml:space="preserve"> No</w:t>
            </w:r>
          </w:p>
        </w:tc>
      </w:tr>
      <w:tr w:rsidR="004413DD">
        <w:trPr>
          <w:trHeight w:hRule="exact" w:val="565"/>
        </w:trPr>
        <w:tc>
          <w:tcPr>
            <w:tcW w:w="20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413DD" w:rsidRDefault="004A6073">
            <w:pPr>
              <w:pStyle w:val="TableParagraph"/>
              <w:spacing w:before="143"/>
              <w:ind w:left="340" w:right="34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TUNCAY </w:t>
            </w:r>
          </w:p>
        </w:tc>
        <w:tc>
          <w:tcPr>
            <w:tcW w:w="13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413DD" w:rsidRDefault="004A6073">
            <w:pPr>
              <w:pStyle w:val="TableParagraph"/>
              <w:spacing w:before="143"/>
              <w:ind w:left="2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SÜRÜCÜ</w:t>
            </w:r>
          </w:p>
        </w:tc>
        <w:tc>
          <w:tcPr>
            <w:tcW w:w="30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413DD" w:rsidRDefault="00DB7520" w:rsidP="004A6073">
            <w:pPr>
              <w:pStyle w:val="TableParagraph"/>
              <w:spacing w:before="143"/>
              <w:ind w:left="29"/>
              <w:rPr>
                <w:sz w:val="23"/>
              </w:rPr>
            </w:pPr>
            <w:hyperlink r:id="rId4" w:history="1">
              <w:r w:rsidR="004A6073" w:rsidRPr="00745D7F">
                <w:rPr>
                  <w:rStyle w:val="Kpr"/>
                  <w:w w:val="105"/>
                  <w:sz w:val="23"/>
                  <w:u w:color="0000FF"/>
                </w:rPr>
                <w:t>tsurucu@agri.edu.tr</w:t>
              </w:r>
            </w:hyperlink>
          </w:p>
        </w:tc>
        <w:tc>
          <w:tcPr>
            <w:tcW w:w="298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413DD" w:rsidRDefault="004A6073">
            <w:pPr>
              <w:pStyle w:val="TableParagraph"/>
              <w:spacing w:before="143"/>
              <w:ind w:right="909"/>
              <w:jc w:val="right"/>
              <w:rPr>
                <w:sz w:val="23"/>
              </w:rPr>
            </w:pPr>
            <w:r>
              <w:rPr>
                <w:sz w:val="23"/>
              </w:rPr>
              <w:t>3211</w:t>
            </w:r>
          </w:p>
        </w:tc>
      </w:tr>
    </w:tbl>
    <w:p w:rsidR="004413DD" w:rsidRDefault="00227CEC">
      <w:pPr>
        <w:pStyle w:val="GvdeMetni"/>
        <w:spacing w:before="116" w:line="247" w:lineRule="auto"/>
        <w:ind w:left="169" w:right="3287"/>
      </w:pPr>
      <w:r>
        <w:rPr>
          <w:w w:val="105"/>
        </w:rPr>
        <w:t>*</w:t>
      </w:r>
      <w:proofErr w:type="spellStart"/>
      <w:r>
        <w:rPr>
          <w:w w:val="105"/>
        </w:rPr>
        <w:t>Koordinatör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üye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Strateji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Gelişme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Daire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Başkanlığı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birim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çalışma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komisyonu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arasında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koordinasyonu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sağlayacak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üye</w:t>
      </w:r>
      <w:proofErr w:type="spellEnd"/>
    </w:p>
    <w:sectPr w:rsidR="004413DD">
      <w:type w:val="continuous"/>
      <w:pgSz w:w="16840" w:h="11910" w:orient="landscape"/>
      <w:pgMar w:top="1100" w:right="24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413DD"/>
    <w:rsid w:val="00227CEC"/>
    <w:rsid w:val="004413DD"/>
    <w:rsid w:val="004A6073"/>
    <w:rsid w:val="00D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FD78"/>
  <w15:docId w15:val="{A486E379-20D5-409E-A186-DF96E6AA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"/>
    </w:pPr>
    <w:rPr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8"/>
    </w:pPr>
  </w:style>
  <w:style w:type="character" w:styleId="Kpr">
    <w:name w:val="Hyperlink"/>
    <w:basedOn w:val="VarsaylanParagrafYazTipi"/>
    <w:uiPriority w:val="99"/>
    <w:unhideWhenUsed/>
    <w:rsid w:val="004A60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urucu@agri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Süreçler</dc:title>
  <dc:subject>Süreçler</dc:subject>
  <dc:creator>enVision Document &amp; Workflow Management System</dc:creator>
  <cp:lastModifiedBy>AİCU</cp:lastModifiedBy>
  <cp:revision>4</cp:revision>
  <dcterms:created xsi:type="dcterms:W3CDTF">2016-12-08T12:39:00Z</dcterms:created>
  <dcterms:modified xsi:type="dcterms:W3CDTF">2018-01-08T07:46:00Z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2016-12-08T00:00:00Z</vt:filetime>
  </property>
</Properties>
</file>