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47" w:tblpY="171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7229"/>
      </w:tblGrid>
      <w:tr w:rsidR="00941B8F" w:rsidTr="0047459C">
        <w:trPr>
          <w:trHeight w:hRule="exact" w:val="642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6" w:lineRule="exact"/>
              <w:ind w:left="6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alma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bırakma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MADDE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15</w:t>
            </w:r>
            <w:r>
              <w:rPr>
                <w:rFonts w:ascii="Calibri" w:hAnsi="Calibri" w:cs="Calibri"/>
                <w:b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yarıyıl/yılbaşında,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kaydı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yaptırmak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zorundadır.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Fakültelerde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dört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yüksekokullarda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haftalık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alabileceği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derslerin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miktarı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25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saati,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paket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program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uygulayan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birimlerde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w w:val="3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saati,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meslek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yüksekokullarında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33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geçmemek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üzere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ilgili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kurulca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belirlenir.</w:t>
            </w:r>
            <w:r>
              <w:rPr>
                <w:rFonts w:ascii="Calibri" w:hAnsi="Calibri" w:cs="Calibri"/>
                <w:noProof/>
                <w:color w:val="000000"/>
                <w:w w:val="16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sınırları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2,50’nin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altında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üst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yarıyıllardan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alma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hakkı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vermez.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Yönetmeliğin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nci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maddesine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göre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yapılır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hesabında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ortak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mezuniyet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toplam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krediden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sayılmayan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w w:val="16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dikkate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alınmaz.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öncelikle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başarısız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oldukları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kayıt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yaptırmak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zorundadır.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Öğrenci,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kaldığı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dersin/derslerin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durumunda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olduğu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dersi/dersleri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alamaz.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Meslek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yüksekokulları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öğrencileri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hariç,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olmayan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az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2,50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ara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sınıf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öğrencileri,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olmayan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yarıyıl/yıl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programlarına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ait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derslerden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çok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alabilir.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şekilde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alınan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derslerin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ortak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hariç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toplamı,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ilgili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fakülte/yüksekokul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belirlenir.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(3)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AGNO’sunu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yükseltmek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isteyen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alt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yarıyıllardan/yıllardan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başarılı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başarılı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koşullu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geçtiği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çok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ikisini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alır.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AGNO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hesabında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tekrarlanan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aldığı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geçerlidir.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(4)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kayıtlarını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takip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eden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içerisinde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almış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oldukları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dersleri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danışman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nezaretinde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bırakabilir.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Bırakılan</w:t>
            </w:r>
            <w:r>
              <w:rPr>
                <w:rFonts w:ascii="Calibri" w:hAnsi="Calibri" w:cs="Calibri"/>
                <w:noProof/>
                <w:color w:val="000000"/>
                <w:w w:val="26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yerine,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geçen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sürenin</w:t>
            </w:r>
            <w:r>
              <w:rPr>
                <w:rFonts w:ascii="Calibri" w:hAnsi="Calibri" w:cs="Calibri"/>
                <w:noProof/>
                <w:color w:val="000000"/>
                <w:w w:val="26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devamsızlıktan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sayılması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şartı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yeni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alınabilir.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İlk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içinde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bırakılmayan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seçmeli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dersler,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gibi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işlem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görür.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Ancak,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başarısız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olduğu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seçmeli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müteakip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yarıyılda/yılda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açılmaması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halinde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başka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seçilir.</w:t>
            </w:r>
          </w:p>
          <w:p w:rsidR="00941B8F" w:rsidRDefault="00941B8F" w:rsidP="0047459C">
            <w:pPr>
              <w:spacing w:after="0" w:line="216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(5)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birbirini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izleyen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yarıyıl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sonunda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mezun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olabilecek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durumda</w:t>
            </w:r>
            <w:r>
              <w:rPr>
                <w:rFonts w:ascii="Calibri" w:hAnsi="Calibri" w:cs="Calibri"/>
                <w:noProof/>
                <w:color w:val="000000"/>
                <w:w w:val="24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ise,</w:t>
            </w:r>
          </w:p>
          <w:p w:rsidR="00941B8F" w:rsidRDefault="00941B8F" w:rsidP="0047459C">
            <w:pPr>
              <w:spacing w:after="0" w:line="20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istemeleri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halinde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azami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miktarına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ilaveten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yarıyıl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verilir.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6" w:lineRule="exact"/>
              <w:ind w:left="6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alma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ders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bırakma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18"/>
              </w:rPr>
              <w:t>MADDE</w:t>
            </w:r>
            <w:r>
              <w:rPr>
                <w:rFonts w:ascii="Calibri" w:hAnsi="Calibri" w:cs="Calibri"/>
                <w:b/>
                <w:noProof/>
                <w:color w:val="000000"/>
                <w:w w:val="175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15</w:t>
            </w:r>
            <w:r>
              <w:rPr>
                <w:rFonts w:ascii="Calibri" w:hAnsi="Calibri" w:cs="Calibri"/>
                <w:b/>
                <w:noProof/>
                <w:color w:val="000000"/>
                <w:w w:val="174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yarıyıl/yılbaşında,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kaydı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yaptırmak</w:t>
            </w:r>
            <w:r>
              <w:rPr>
                <w:rFonts w:ascii="Calibri" w:hAnsi="Calibri" w:cs="Calibri"/>
                <w:noProof/>
                <w:color w:val="000000"/>
                <w:w w:val="17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zorundadır.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Fakültelerde</w:t>
            </w:r>
            <w:r>
              <w:rPr>
                <w:rFonts w:ascii="Calibri" w:hAnsi="Calibri" w:cs="Calibri"/>
                <w:noProof/>
                <w:color w:val="000000"/>
                <w:w w:val="19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dört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yıllık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yüksekokullarda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haftalık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alabileceği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derslerin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miktarı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25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paket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program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uygulayan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birimlerde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saati,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Fakültelerde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</w:rPr>
              <w:t>dört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18"/>
                <w:u w:val="single"/>
              </w:rPr>
              <w:t>yıllık</w:t>
            </w:r>
            <w:r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w w:val="95"/>
                <w:sz w:val="18"/>
                <w:u w:val="single"/>
              </w:rPr>
              <w:t>yüksekokullarda bir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2"/>
                <w:w w:val="95"/>
                <w:sz w:val="18"/>
                <w:u w:val="single"/>
              </w:rPr>
              <w:t>öğrencinin haftalık alabileceği</w:t>
            </w:r>
            <w:r>
              <w:rPr>
                <w:rFonts w:ascii="Calibri" w:hAnsi="Calibri" w:cs="Calibri"/>
                <w:b/>
                <w:noProof/>
                <w:color w:val="000000"/>
                <w:spacing w:val="18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4"/>
                <w:w w:val="95"/>
                <w:sz w:val="18"/>
                <w:u w:val="single"/>
              </w:rPr>
              <w:t>derslerin kredi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18"/>
                <w:u w:val="single"/>
              </w:rPr>
              <w:t>miktarı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3"/>
                <w:w w:val="95"/>
                <w:sz w:val="18"/>
                <w:u w:val="single"/>
              </w:rPr>
              <w:t>30 kredi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5"/>
                <w:sz w:val="18"/>
                <w:u w:val="single"/>
              </w:rPr>
              <w:t>saati meslek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3"/>
                <w:w w:val="95"/>
                <w:sz w:val="18"/>
                <w:u w:val="single"/>
              </w:rPr>
              <w:t>yüksekokullarında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8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18"/>
                <w:u w:val="single"/>
              </w:rPr>
              <w:t>30</w:t>
            </w:r>
          </w:p>
          <w:p w:rsidR="00941B8F" w:rsidRDefault="00941B8F" w:rsidP="0047459C">
            <w:pPr>
              <w:spacing w:after="0" w:line="240" w:lineRule="exact"/>
              <w:ind w:left="71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5"/>
                <w:sz w:val="18"/>
                <w:u w:val="single"/>
              </w:rPr>
              <w:t>kredi saati geçmemek üzere ilgili kurulca belirlenir.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sınırları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2,50’nin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altında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yarıyıllardan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hakkı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vermez.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hesabı,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Yönetmeliğin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nci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maddesine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göre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yapılır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hesabında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ortak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mezuniyet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toplam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krediden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sayılmayan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dikkate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alınmaz.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Öğrenciler,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öncelikle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başarısız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oldukları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kayıt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yaptırmak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zorundadır.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kaldığı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dersin/derslerin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durumunda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olduğu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dersi/dersleri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alamaz.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Meslek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yüksekokulları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hariç,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olmayan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az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2,50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ara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sınıf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öğrencileri,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olmayan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yarıyıl/yıl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programlarına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derslerden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çok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alabilir.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şekilde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alınan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derslerin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ortak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hariç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kredi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toplamı,</w:t>
            </w:r>
            <w:r>
              <w:rPr>
                <w:rFonts w:ascii="Calibri" w:hAnsi="Calibri" w:cs="Calibri"/>
                <w:noProof/>
                <w:color w:val="000000"/>
                <w:w w:val="25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ilgili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fakülte/yüksekokul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tarafından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belirlenir.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(3)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AGNO’sunu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yükseltmek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isteyen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öğrenci,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alt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yarıyıllardan/yıllardan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başarılı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şartlı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başarılı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koşullu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geçtiği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derslerden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çok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ikisini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alır.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AGNO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hesabında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tekrarlanan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aldığı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geçerlidir.</w:t>
            </w:r>
          </w:p>
          <w:p w:rsidR="00941B8F" w:rsidRDefault="00941B8F" w:rsidP="0047459C">
            <w:pPr>
              <w:spacing w:after="0" w:line="240" w:lineRule="exact"/>
              <w:ind w:left="6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(4)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Öğrenciler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kayıtlarını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takip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eden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içerisinde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almış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oldukları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dersleri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danışman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nezaretinde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bırakabilir.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Bırakılan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yerine,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geçen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sürenin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devamsızlıktan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sayılması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şartı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yeni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dersler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alınabilir.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İlk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iki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hafta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içinde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bırakılmayan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seçmeli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dersler,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zorunlu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gibi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işlem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görür.</w:t>
            </w:r>
            <w:r>
              <w:rPr>
                <w:rFonts w:ascii="Calibri" w:hAnsi="Calibri" w:cs="Calibri"/>
                <w:noProof/>
                <w:color w:val="000000"/>
                <w:w w:val="28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Ancak,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öğrencinin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başarısız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olduğu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seçmeli</w:t>
            </w:r>
            <w:r>
              <w:rPr>
                <w:rFonts w:ascii="Calibri" w:hAnsi="Calibri" w:cs="Calibri"/>
                <w:noProof/>
                <w:color w:val="000000"/>
                <w:w w:val="285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dersin</w:t>
            </w:r>
            <w:r>
              <w:rPr>
                <w:rFonts w:ascii="Calibri" w:hAnsi="Calibri" w:cs="Calibri"/>
                <w:noProof/>
                <w:color w:val="000000"/>
                <w:w w:val="28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müteakip</w:t>
            </w:r>
            <w:r>
              <w:rPr>
                <w:rFonts w:ascii="Calibri" w:hAnsi="Calibri" w:cs="Calibri"/>
                <w:noProof/>
                <w:color w:val="000000"/>
                <w:w w:val="28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yarıyılda/yılda</w:t>
            </w:r>
          </w:p>
          <w:p w:rsidR="00941B8F" w:rsidRDefault="00941B8F" w:rsidP="0047459C">
            <w:pPr>
              <w:spacing w:after="0" w:line="24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açılmaması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halinde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başka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bir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seçilir.</w:t>
            </w:r>
          </w:p>
          <w:p w:rsidR="00941B8F" w:rsidRDefault="00941B8F" w:rsidP="0047459C">
            <w:pPr>
              <w:spacing w:after="0" w:line="228" w:lineRule="exact"/>
              <w:ind w:left="674" w:right="-239"/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(5)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4"/>
                <w:w w:val="95"/>
                <w:sz w:val="19"/>
              </w:rPr>
              <w:t>Öğ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renci,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birbirini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izleyen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iki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yar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ı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y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ıl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sonunda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mezun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olabilecek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durumda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ise,</w:t>
            </w:r>
          </w:p>
          <w:p w:rsidR="00941B8F" w:rsidRDefault="00941B8F" w:rsidP="0047459C">
            <w:pPr>
              <w:spacing w:after="0" w:line="21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öğrenciye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azami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kredi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saati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miktar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ı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ilaveten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son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iki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yar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ı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y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ılı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her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biri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için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en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fazla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altı</w:t>
            </w:r>
          </w:p>
          <w:p w:rsidR="00941B8F" w:rsidRDefault="00941B8F" w:rsidP="0047459C">
            <w:pPr>
              <w:spacing w:after="0" w:line="21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kredilik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2"/>
                <w:w w:val="95"/>
                <w:sz w:val="19"/>
              </w:rPr>
              <w:t>iki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ders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pacing w:val="-3"/>
                <w:w w:val="95"/>
                <w:sz w:val="19"/>
              </w:rPr>
              <w:t>verilebilir.</w:t>
            </w:r>
          </w:p>
        </w:tc>
      </w:tr>
      <w:tr w:rsidR="00941B8F" w:rsidTr="0047459C">
        <w:trPr>
          <w:trHeight w:hRule="exact" w:val="250"/>
        </w:trPr>
        <w:tc>
          <w:tcPr>
            <w:tcW w:w="1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6" w:lineRule="exact"/>
              <w:ind w:left="56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Yönetmelik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yayımı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tarihinde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yürürlüğe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8"/>
              </w:rPr>
              <w:t>girer.</w:t>
            </w:r>
          </w:p>
        </w:tc>
      </w:tr>
      <w:tr w:rsidR="00941B8F" w:rsidTr="0047459C">
        <w:trPr>
          <w:trHeight w:hRule="exact" w:val="250"/>
        </w:trPr>
        <w:tc>
          <w:tcPr>
            <w:tcW w:w="1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6" w:lineRule="exact"/>
              <w:ind w:left="45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18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Yönetmelik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hükümlerini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Ağrı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İbrahim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Çeçen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Üniversitesi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Rektörü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8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8"/>
              </w:rPr>
              <w:t>yürütür.</w:t>
            </w:r>
          </w:p>
        </w:tc>
      </w:tr>
    </w:tbl>
    <w:tbl>
      <w:tblPr>
        <w:tblpPr w:leftFromText="180" w:rightFromText="180" w:tblpX="2979" w:tblpY="9371"/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4251"/>
      </w:tblGrid>
      <w:tr w:rsidR="00941B8F" w:rsidTr="0047459C">
        <w:trPr>
          <w:trHeight w:hRule="exact" w:val="490"/>
        </w:trPr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5" w:lineRule="exact"/>
              <w:ind w:left="2336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Yönetmeliğin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Yayımlandığı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</w:rPr>
              <w:t>Resmî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8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Gazete'nin</w:t>
            </w:r>
          </w:p>
          <w:p w:rsidR="00941B8F" w:rsidRDefault="00941B8F" w:rsidP="0047459C">
            <w:pPr>
              <w:spacing w:after="0" w:line="240" w:lineRule="exact"/>
              <w:ind w:left="1882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Tarihi</w:t>
            </w:r>
            <w:r>
              <w:rPr>
                <w:rFonts w:ascii="Calibri" w:hAnsi="Calibri" w:cs="Calibri"/>
                <w:b/>
                <w:noProof/>
                <w:color w:val="000000"/>
                <w:sz w:val="18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</w:rPr>
              <w:t>Sayısı</w:t>
            </w:r>
          </w:p>
        </w:tc>
      </w:tr>
      <w:tr w:rsidR="00941B8F" w:rsidTr="0047459C">
        <w:trPr>
          <w:trHeight w:hRule="exact" w:val="250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5" w:lineRule="exact"/>
              <w:ind w:left="16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27/08/2011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5" w:lineRule="exact"/>
              <w:ind w:left="187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28038</w:t>
            </w:r>
          </w:p>
        </w:tc>
      </w:tr>
      <w:tr w:rsidR="00941B8F" w:rsidTr="0047459C">
        <w:trPr>
          <w:trHeight w:hRule="exact" w:val="250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5" w:lineRule="exact"/>
              <w:ind w:left="1677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11/04/2013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41B8F" w:rsidRDefault="00941B8F" w:rsidP="0047459C">
            <w:pPr>
              <w:spacing w:after="0" w:line="235" w:lineRule="exact"/>
              <w:ind w:left="1875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28615</w:t>
            </w:r>
          </w:p>
        </w:tc>
      </w:tr>
    </w:tbl>
    <w:p w:rsidR="00941B8F" w:rsidRDefault="00941B8F" w:rsidP="00941B8F">
      <w:pPr>
        <w:spacing w:after="0" w:line="20" w:lineRule="exact"/>
      </w:pPr>
    </w:p>
    <w:p w:rsidR="00941B8F" w:rsidRDefault="00941B8F" w:rsidP="00941B8F">
      <w:pPr>
        <w:spacing w:after="0" w:line="261" w:lineRule="exact"/>
        <w:ind w:left="513"/>
      </w:pPr>
      <w:r>
        <w:rPr>
          <w:rFonts w:ascii="Arial" w:hAnsi="Arial" w:cs="Arial"/>
          <w:noProof/>
          <w:color w:val="000000"/>
          <w:spacing w:val="-3"/>
          <w:sz w:val="18"/>
          <w:u w:val="single"/>
        </w:rPr>
        <w:t>Ağrı İbrahim</w:t>
      </w:r>
      <w:r>
        <w:rPr>
          <w:rFonts w:ascii="Calibri" w:hAnsi="Calibri" w:cs="Calibri"/>
          <w:noProof/>
          <w:color w:val="000000"/>
          <w:spacing w:val="7"/>
          <w:sz w:val="18"/>
          <w:u w:val="single"/>
        </w:rPr>
        <w:t> </w:t>
      </w:r>
      <w:r>
        <w:rPr>
          <w:rFonts w:ascii="Arial" w:hAnsi="Arial" w:cs="Arial"/>
          <w:noProof/>
          <w:color w:val="000000"/>
          <w:spacing w:val="-3"/>
          <w:sz w:val="18"/>
          <w:u w:val="single"/>
        </w:rPr>
        <w:t>Çeçen Üniversitesinden:</w:t>
      </w:r>
    </w:p>
    <w:p w:rsidR="00941B8F" w:rsidRDefault="00941B8F" w:rsidP="00941B8F">
      <w:pPr>
        <w:spacing w:after="0" w:line="240" w:lineRule="exact"/>
        <w:ind w:left="513"/>
      </w:pPr>
    </w:p>
    <w:p w:rsidR="00941B8F" w:rsidRDefault="00941B8F" w:rsidP="00941B8F">
      <w:pPr>
        <w:spacing w:after="0" w:line="240" w:lineRule="exact"/>
        <w:ind w:left="513" w:firstLine="3294"/>
      </w:pP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AĞRI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İBRAHİM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ÇEÇEN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ÜNİVERSİTESİ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ÖN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LİSANS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VE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LİSANS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EĞİTİM-ÖĞRETİM</w:t>
      </w:r>
    </w:p>
    <w:p w:rsidR="00941B8F" w:rsidRDefault="00941B8F" w:rsidP="00941B8F">
      <w:pPr>
        <w:spacing w:after="0" w:line="240" w:lineRule="exact"/>
        <w:ind w:left="513" w:firstLine="4279"/>
      </w:pP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VE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SINAV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YÖNETMELİĞİNDE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18"/>
        </w:rPr>
        <w:t>DEĞİŞİKLİK</w:t>
      </w:r>
      <w:r>
        <w:rPr>
          <w:rFonts w:ascii="Calibri" w:hAnsi="Calibri" w:cs="Calibri"/>
          <w:b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YAPILMASINA</w:t>
      </w:r>
    </w:p>
    <w:p w:rsidR="00E36735" w:rsidRDefault="00941B8F" w:rsidP="00941B8F">
      <w:pPr>
        <w:spacing w:after="0" w:line="240" w:lineRule="exact"/>
        <w:ind w:left="513" w:firstLine="5884"/>
        <w:rPr>
          <w:rFonts w:ascii="Arial" w:hAnsi="Arial" w:cs="Arial"/>
          <w:b/>
          <w:noProof/>
          <w:color w:val="000000"/>
          <w:spacing w:val="-4"/>
          <w:w w:val="95"/>
          <w:sz w:val="18"/>
        </w:rPr>
      </w:pP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DAİR</w:t>
      </w:r>
      <w:r>
        <w:rPr>
          <w:rFonts w:ascii="Calibri" w:hAnsi="Calibri" w:cs="Calibri"/>
          <w:b/>
          <w:noProof/>
          <w:color w:val="000000"/>
          <w:spacing w:val="7"/>
          <w:sz w:val="18"/>
        </w:rPr>
        <w:t> </w:t>
      </w:r>
      <w:r>
        <w:rPr>
          <w:rFonts w:ascii="Arial" w:hAnsi="Arial" w:cs="Arial"/>
          <w:b/>
          <w:noProof/>
          <w:color w:val="000000"/>
          <w:spacing w:val="-4"/>
          <w:w w:val="95"/>
          <w:sz w:val="18"/>
        </w:rPr>
        <w:t>YÖNETMELİK</w:t>
      </w:r>
    </w:p>
    <w:p w:rsidR="00941B8F" w:rsidRPr="00941B8F" w:rsidRDefault="00941B8F" w:rsidP="00941B8F">
      <w:pPr>
        <w:spacing w:after="0" w:line="240" w:lineRule="exact"/>
        <w:ind w:left="513" w:firstLine="5884"/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2A519" wp14:editId="6CC487E5">
                <wp:simplePos x="0" y="0"/>
                <wp:positionH relativeFrom="page">
                  <wp:posOffset>1106170</wp:posOffset>
                </wp:positionH>
                <wp:positionV relativeFrom="page">
                  <wp:posOffset>1833880</wp:posOffset>
                </wp:positionV>
                <wp:extent cx="5405120" cy="191135"/>
                <wp:effectExtent l="0" t="0" r="5080" b="1841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8F" w:rsidRDefault="00941B8F" w:rsidP="00941B8F">
                            <w:pPr>
                              <w:tabs>
                                <w:tab w:val="left" w:pos="722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-4"/>
                                <w:w w:val="95"/>
                                <w:sz w:val="18"/>
                              </w:rPr>
                              <w:t>ESKİ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7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-4"/>
                                <w:w w:val="95"/>
                                <w:sz w:val="18"/>
                              </w:rPr>
                              <w:t>HALİ</w:t>
                            </w:r>
                            <w:r>
                              <w:rPr>
                                <w:noProof/>
                                <w:color w:val="000000"/>
                                <w:sz w:val="24"/>
                              </w:rPr>
                              <w:t>                                                               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-4"/>
                                <w:w w:val="95"/>
                                <w:sz w:val="18"/>
                              </w:rPr>
                              <w:t>YENİ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7"/>
                                <w:sz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pacing w:val="-4"/>
                                <w:w w:val="95"/>
                                <w:sz w:val="18"/>
                              </w:rPr>
                              <w:t>HALİ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7.1pt;margin-top:144.4pt;width:425.6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" filled="f" stroked="f">
                <v:textbox inset="0,0,0,0">
                  <w:txbxContent>
                    <w:p w:rsidR="00941B8F" w:rsidRDefault="00941B8F" w:rsidP="00941B8F">
                      <w:pPr>
                        <w:tabs>
                          <w:tab w:val="left" w:pos="7222"/>
                        </w:tabs>
                        <w:autoSpaceDE w:val="0"/>
                        <w:autoSpaceDN w:val="0"/>
                        <w:adjustRightInd w:val="0"/>
                        <w:spacing w:after="0" w:line="201" w:lineRule="exact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-4"/>
                          <w:w w:val="95"/>
                          <w:sz w:val="18"/>
                        </w:rPr>
                        <w:t>ESKİ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7"/>
                          <w:sz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-4"/>
                          <w:w w:val="95"/>
                          <w:sz w:val="18"/>
                        </w:rPr>
                        <w:t>HALİ</w:t>
                      </w:r>
                      <w:r>
                        <w:rPr>
                          <w:noProof/>
                          <w:color w:val="000000"/>
                          <w:sz w:val="24"/>
                        </w:rPr>
                        <w:t>                                                               </w:t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-4"/>
                          <w:w w:val="95"/>
                          <w:sz w:val="18"/>
                        </w:rPr>
                        <w:t>YENİ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7"/>
                          <w:sz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pacing w:val="-4"/>
                          <w:w w:val="95"/>
                          <w:sz w:val="18"/>
                        </w:rPr>
                        <w:t>HALİ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1B8F" w:rsidRPr="00941B8F" w:rsidSect="00941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7E14"/>
    <w:multiLevelType w:val="hybridMultilevel"/>
    <w:tmpl w:val="F5BCE800"/>
    <w:lvl w:ilvl="0" w:tplc="7A4C3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2"/>
    <w:rsid w:val="00095E88"/>
    <w:rsid w:val="001D7AE3"/>
    <w:rsid w:val="002242E7"/>
    <w:rsid w:val="00266CA9"/>
    <w:rsid w:val="002F0C5E"/>
    <w:rsid w:val="002F12C0"/>
    <w:rsid w:val="00312279"/>
    <w:rsid w:val="003326BC"/>
    <w:rsid w:val="003615C0"/>
    <w:rsid w:val="003E404C"/>
    <w:rsid w:val="00415564"/>
    <w:rsid w:val="004327AE"/>
    <w:rsid w:val="004E01EA"/>
    <w:rsid w:val="005C1A64"/>
    <w:rsid w:val="005D19CC"/>
    <w:rsid w:val="00611BAB"/>
    <w:rsid w:val="006E482F"/>
    <w:rsid w:val="0070013A"/>
    <w:rsid w:val="00710389"/>
    <w:rsid w:val="007349E8"/>
    <w:rsid w:val="00767F20"/>
    <w:rsid w:val="00897EFD"/>
    <w:rsid w:val="00927B83"/>
    <w:rsid w:val="00941B8F"/>
    <w:rsid w:val="009E3EBD"/>
    <w:rsid w:val="009E7844"/>
    <w:rsid w:val="00A17D60"/>
    <w:rsid w:val="00AC4D72"/>
    <w:rsid w:val="00AD560A"/>
    <w:rsid w:val="00B36789"/>
    <w:rsid w:val="00C80630"/>
    <w:rsid w:val="00C90BB2"/>
    <w:rsid w:val="00CF3A15"/>
    <w:rsid w:val="00D97A92"/>
    <w:rsid w:val="00E338D4"/>
    <w:rsid w:val="00E36735"/>
    <w:rsid w:val="00E604FA"/>
    <w:rsid w:val="00EB1896"/>
    <w:rsid w:val="00EC7301"/>
    <w:rsid w:val="00ED470A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2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Balk2">
    <w:name w:val="heading 2"/>
    <w:basedOn w:val="Normal"/>
    <w:link w:val="Balk2Char"/>
    <w:uiPriority w:val="9"/>
    <w:qFormat/>
    <w:rsid w:val="00CF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27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F3A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E3EBD"/>
    <w:rPr>
      <w:b/>
      <w:bCs/>
    </w:rPr>
  </w:style>
  <w:style w:type="table" w:styleId="TabloKlavuzu">
    <w:name w:val="Table Grid"/>
    <w:basedOn w:val="NormalTablo"/>
    <w:uiPriority w:val="59"/>
    <w:rsid w:val="00B3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D9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2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Balk2">
    <w:name w:val="heading 2"/>
    <w:basedOn w:val="Normal"/>
    <w:link w:val="Balk2Char"/>
    <w:uiPriority w:val="9"/>
    <w:qFormat/>
    <w:rsid w:val="00CF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27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CF3A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9E3EBD"/>
    <w:rPr>
      <w:b/>
      <w:bCs/>
    </w:rPr>
  </w:style>
  <w:style w:type="table" w:styleId="TabloKlavuzu">
    <w:name w:val="Table Grid"/>
    <w:basedOn w:val="NormalTablo"/>
    <w:uiPriority w:val="59"/>
    <w:rsid w:val="00B3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D97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cp:lastPrinted>2015-12-01T12:19:00Z</cp:lastPrinted>
  <dcterms:created xsi:type="dcterms:W3CDTF">2015-12-04T11:54:00Z</dcterms:created>
  <dcterms:modified xsi:type="dcterms:W3CDTF">2015-12-04T11:54:00Z</dcterms:modified>
</cp:coreProperties>
</file>