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24994" w:rsidRDefault="00D24994" w:rsidP="00D24994">
      <w:pPr>
        <w:pStyle w:val="KonuBal"/>
        <w:ind w:left="0"/>
      </w:pPr>
      <w:r>
        <w:t>YAPIM İŞLERİ KESİN KABUL TEKLİF BELGESİ</w:t>
      </w:r>
    </w:p>
    <w:p w:rsidR="00D24994" w:rsidRDefault="00D24994" w:rsidP="00D24994">
      <w:pPr>
        <w:rPr>
          <w:b/>
          <w:bCs/>
        </w:rPr>
      </w:pPr>
    </w:p>
    <w:p w:rsidR="00D24994" w:rsidRDefault="00D24994" w:rsidP="00D24994">
      <w:pPr>
        <w:rPr>
          <w:b/>
          <w:bCs/>
        </w:rPr>
      </w:pPr>
    </w:p>
    <w:tbl>
      <w:tblPr>
        <w:tblW w:w="89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37"/>
        <w:gridCol w:w="220"/>
        <w:gridCol w:w="3002"/>
      </w:tblGrid>
      <w:tr w:rsidR="00D24994" w:rsidTr="00D24994">
        <w:tc>
          <w:tcPr>
            <w:tcW w:w="5737" w:type="dxa"/>
            <w:tcBorders>
              <w:top w:val="dashSmallGap" w:sz="4" w:space="0" w:color="FFFFFF"/>
              <w:left w:val="dashSmallGap" w:sz="4" w:space="0" w:color="FFFFFF"/>
              <w:bottom w:val="single" w:sz="4" w:space="0" w:color="auto"/>
              <w:right w:val="dashSmallGap" w:sz="4" w:space="0" w:color="FFFFFF"/>
              <w:tl2br w:val="dashSmallGap" w:sz="4" w:space="0" w:color="FFFFFF"/>
            </w:tcBorders>
            <w:hideMark/>
          </w:tcPr>
          <w:p w:rsidR="00D24994" w:rsidRDefault="00D24994" w:rsidP="00167F66">
            <w:pPr>
              <w:pStyle w:val="NormalWe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İşin adı                                                                            </w:t>
            </w:r>
          </w:p>
        </w:tc>
        <w:tc>
          <w:tcPr>
            <w:tcW w:w="220" w:type="dxa"/>
            <w:tcBorders>
              <w:top w:val="single" w:sz="4" w:space="0" w:color="FFFFFF"/>
              <w:left w:val="dashSmallGap" w:sz="4" w:space="0" w:color="FFFFFF"/>
              <w:bottom w:val="dashSmallGap" w:sz="4" w:space="0" w:color="FFFFFF"/>
              <w:right w:val="single" w:sz="4" w:space="0" w:color="FFFFFF"/>
            </w:tcBorders>
            <w:vAlign w:val="center"/>
            <w:hideMark/>
          </w:tcPr>
          <w:p w:rsidR="00D24994" w:rsidRDefault="00D24994" w:rsidP="00167F66">
            <w:pPr>
              <w:rPr>
                <w:bCs/>
              </w:rPr>
            </w:pPr>
            <w:r>
              <w:rPr>
                <w:bCs/>
              </w:rPr>
              <w:t>:</w:t>
            </w:r>
          </w:p>
        </w:tc>
        <w:tc>
          <w:tcPr>
            <w:tcW w:w="3002" w:type="dxa"/>
            <w:tcBorders>
              <w:top w:val="single" w:sz="4" w:space="0" w:color="FFFFFF"/>
              <w:left w:val="single" w:sz="4" w:space="0" w:color="FFFFFF"/>
              <w:bottom w:val="dashSmallGap" w:sz="4" w:space="0" w:color="auto"/>
              <w:right w:val="single" w:sz="4" w:space="0" w:color="FFFFFF"/>
            </w:tcBorders>
            <w:hideMark/>
          </w:tcPr>
          <w:p w:rsidR="00D24994" w:rsidRDefault="00D24994" w:rsidP="00167F66">
            <w:pPr>
              <w:rPr>
                <w:b/>
                <w:bCs/>
              </w:rPr>
            </w:pPr>
          </w:p>
        </w:tc>
      </w:tr>
      <w:tr w:rsidR="00D24994" w:rsidTr="00D24994">
        <w:tc>
          <w:tcPr>
            <w:tcW w:w="5737" w:type="dxa"/>
            <w:tcBorders>
              <w:top w:val="dashSmallGap" w:sz="4" w:space="0" w:color="FFFFFF"/>
              <w:left w:val="dashSmallGap" w:sz="4" w:space="0" w:color="FFFFFF"/>
              <w:bottom w:val="single" w:sz="4" w:space="0" w:color="auto"/>
              <w:right w:val="dashSmallGap" w:sz="4" w:space="0" w:color="FFFFFF"/>
            </w:tcBorders>
            <w:hideMark/>
          </w:tcPr>
          <w:p w:rsidR="00D24994" w:rsidRDefault="00D24994" w:rsidP="00167F66">
            <w:pPr>
              <w:rPr>
                <w:bCs/>
              </w:rPr>
            </w:pPr>
            <w:r>
              <w:rPr>
                <w:bCs/>
              </w:rPr>
              <w:t xml:space="preserve">Yüklenicinin adı/ticari unvanı                                                              </w:t>
            </w:r>
          </w:p>
        </w:tc>
        <w:tc>
          <w:tcPr>
            <w:tcW w:w="220" w:type="dxa"/>
            <w:tcBorders>
              <w:top w:val="dashSmallGap" w:sz="4" w:space="0" w:color="FFFFFF"/>
              <w:left w:val="dashSmallGap" w:sz="4" w:space="0" w:color="FFFFFF"/>
              <w:bottom w:val="dashSmallGap" w:sz="4" w:space="0" w:color="FFFFFF"/>
              <w:right w:val="single" w:sz="4" w:space="0" w:color="FFFFFF"/>
            </w:tcBorders>
            <w:vAlign w:val="center"/>
            <w:hideMark/>
          </w:tcPr>
          <w:p w:rsidR="00D24994" w:rsidRDefault="00D24994" w:rsidP="00167F66">
            <w:pPr>
              <w:rPr>
                <w:bCs/>
              </w:rPr>
            </w:pPr>
            <w:r>
              <w:rPr>
                <w:bCs/>
              </w:rPr>
              <w:t>:</w:t>
            </w:r>
          </w:p>
        </w:tc>
        <w:tc>
          <w:tcPr>
            <w:tcW w:w="3002" w:type="dxa"/>
            <w:tcBorders>
              <w:top w:val="dashSmallGap" w:sz="4" w:space="0" w:color="auto"/>
              <w:left w:val="single" w:sz="4" w:space="0" w:color="FFFFFF"/>
              <w:bottom w:val="dashSmallGap" w:sz="4" w:space="0" w:color="auto"/>
              <w:right w:val="single" w:sz="4" w:space="0" w:color="FFFFFF"/>
            </w:tcBorders>
            <w:hideMark/>
          </w:tcPr>
          <w:p w:rsidR="00D24994" w:rsidRDefault="00D24994" w:rsidP="00167F66">
            <w:pPr>
              <w:rPr>
                <w:b/>
                <w:bCs/>
              </w:rPr>
            </w:pPr>
          </w:p>
        </w:tc>
      </w:tr>
      <w:tr w:rsidR="00D24994" w:rsidTr="00D24994">
        <w:tc>
          <w:tcPr>
            <w:tcW w:w="5737" w:type="dxa"/>
            <w:tcBorders>
              <w:top w:val="dashSmallGap" w:sz="4" w:space="0" w:color="FFFFFF"/>
              <w:left w:val="dashSmallGap" w:sz="4" w:space="0" w:color="FFFFFF"/>
              <w:bottom w:val="single" w:sz="4" w:space="0" w:color="auto"/>
              <w:right w:val="single" w:sz="4" w:space="0" w:color="FFFFFF"/>
            </w:tcBorders>
            <w:hideMark/>
          </w:tcPr>
          <w:p w:rsidR="00D24994" w:rsidRDefault="00D24994" w:rsidP="00167F66">
            <w:pPr>
              <w:rPr>
                <w:bCs/>
              </w:rPr>
            </w:pPr>
            <w:r>
              <w:rPr>
                <w:bCs/>
              </w:rPr>
              <w:t>Sözleşme tarihi</w:t>
            </w:r>
          </w:p>
        </w:tc>
        <w:tc>
          <w:tcPr>
            <w:tcW w:w="220" w:type="dxa"/>
            <w:tcBorders>
              <w:top w:val="dashSmallGap" w:sz="4" w:space="0" w:color="FFFFFF"/>
              <w:left w:val="single" w:sz="4" w:space="0" w:color="FFFFFF"/>
              <w:bottom w:val="dashSmallGap" w:sz="4" w:space="0" w:color="FFFFFF"/>
              <w:right w:val="single" w:sz="4" w:space="0" w:color="FFFFFF"/>
            </w:tcBorders>
            <w:vAlign w:val="center"/>
            <w:hideMark/>
          </w:tcPr>
          <w:p w:rsidR="00D24994" w:rsidRDefault="00D24994" w:rsidP="00167F66">
            <w:pPr>
              <w:rPr>
                <w:bCs/>
              </w:rPr>
            </w:pPr>
            <w:r>
              <w:rPr>
                <w:bCs/>
              </w:rPr>
              <w:t>:</w:t>
            </w:r>
          </w:p>
        </w:tc>
        <w:tc>
          <w:tcPr>
            <w:tcW w:w="3002" w:type="dxa"/>
            <w:tcBorders>
              <w:top w:val="dashSmallGap" w:sz="4" w:space="0" w:color="auto"/>
              <w:left w:val="single" w:sz="4" w:space="0" w:color="FFFFFF"/>
              <w:bottom w:val="dashSmallGap" w:sz="4" w:space="0" w:color="auto"/>
              <w:right w:val="single" w:sz="4" w:space="0" w:color="FFFFFF"/>
            </w:tcBorders>
            <w:hideMark/>
          </w:tcPr>
          <w:p w:rsidR="00D24994" w:rsidRDefault="00D24994" w:rsidP="00167F66">
            <w:pPr>
              <w:rPr>
                <w:b/>
                <w:bCs/>
              </w:rPr>
            </w:pPr>
          </w:p>
        </w:tc>
      </w:tr>
      <w:tr w:rsidR="00D24994" w:rsidTr="00D24994">
        <w:tc>
          <w:tcPr>
            <w:tcW w:w="5737" w:type="dxa"/>
            <w:tcBorders>
              <w:top w:val="dashSmallGap" w:sz="4" w:space="0" w:color="FFFFFF"/>
              <w:left w:val="dashSmallGap" w:sz="4" w:space="0" w:color="FFFFFF"/>
              <w:bottom w:val="single" w:sz="4" w:space="0" w:color="auto"/>
              <w:right w:val="single" w:sz="4" w:space="0" w:color="FFFFFF"/>
            </w:tcBorders>
            <w:hideMark/>
          </w:tcPr>
          <w:p w:rsidR="00D24994" w:rsidRDefault="00D24994" w:rsidP="00167F66">
            <w:pPr>
              <w:rPr>
                <w:bCs/>
              </w:rPr>
            </w:pPr>
            <w:r>
              <w:rPr>
                <w:bCs/>
              </w:rPr>
              <w:t>Sözleşme bedeli</w:t>
            </w:r>
          </w:p>
        </w:tc>
        <w:tc>
          <w:tcPr>
            <w:tcW w:w="220" w:type="dxa"/>
            <w:tcBorders>
              <w:top w:val="dashSmallGap" w:sz="4" w:space="0" w:color="FFFFFF"/>
              <w:left w:val="single" w:sz="4" w:space="0" w:color="FFFFFF"/>
              <w:bottom w:val="dashSmallGap" w:sz="4" w:space="0" w:color="FFFFFF"/>
              <w:right w:val="single" w:sz="4" w:space="0" w:color="FFFFFF"/>
            </w:tcBorders>
            <w:vAlign w:val="center"/>
            <w:hideMark/>
          </w:tcPr>
          <w:p w:rsidR="00D24994" w:rsidRDefault="00D24994" w:rsidP="00167F66">
            <w:pPr>
              <w:rPr>
                <w:bCs/>
              </w:rPr>
            </w:pPr>
            <w:r>
              <w:rPr>
                <w:bCs/>
              </w:rPr>
              <w:t>:</w:t>
            </w:r>
          </w:p>
        </w:tc>
        <w:tc>
          <w:tcPr>
            <w:tcW w:w="3002" w:type="dxa"/>
            <w:tcBorders>
              <w:top w:val="dashSmallGap" w:sz="4" w:space="0" w:color="auto"/>
              <w:left w:val="single" w:sz="4" w:space="0" w:color="FFFFFF"/>
              <w:bottom w:val="dashSmallGap" w:sz="4" w:space="0" w:color="auto"/>
              <w:right w:val="single" w:sz="4" w:space="0" w:color="FFFFFF"/>
            </w:tcBorders>
            <w:hideMark/>
          </w:tcPr>
          <w:p w:rsidR="00D24994" w:rsidRDefault="00D24994" w:rsidP="00167F66">
            <w:pPr>
              <w:rPr>
                <w:b/>
                <w:sz w:val="22"/>
                <w:szCs w:val="22"/>
              </w:rPr>
            </w:pPr>
          </w:p>
        </w:tc>
      </w:tr>
      <w:tr w:rsidR="00D24994" w:rsidTr="00D24994">
        <w:tc>
          <w:tcPr>
            <w:tcW w:w="5737" w:type="dxa"/>
            <w:tcBorders>
              <w:top w:val="dashSmallGap" w:sz="4" w:space="0" w:color="FFFFFF"/>
              <w:left w:val="dashSmallGap" w:sz="4" w:space="0" w:color="FFFFFF"/>
              <w:bottom w:val="single" w:sz="4" w:space="0" w:color="auto"/>
              <w:right w:val="single" w:sz="4" w:space="0" w:color="FFFFFF"/>
            </w:tcBorders>
            <w:hideMark/>
          </w:tcPr>
          <w:p w:rsidR="00D24994" w:rsidRDefault="00D24994" w:rsidP="00167F66">
            <w:pPr>
              <w:rPr>
                <w:bCs/>
              </w:rPr>
            </w:pPr>
            <w:r>
              <w:rPr>
                <w:bCs/>
              </w:rPr>
              <w:t>Ek Sözleşme bedeli</w:t>
            </w:r>
          </w:p>
        </w:tc>
        <w:tc>
          <w:tcPr>
            <w:tcW w:w="220" w:type="dxa"/>
            <w:tcBorders>
              <w:top w:val="dashSmallGap" w:sz="4" w:space="0" w:color="FFFFFF"/>
              <w:left w:val="single" w:sz="4" w:space="0" w:color="FFFFFF"/>
              <w:bottom w:val="dashSmallGap" w:sz="4" w:space="0" w:color="FFFFFF"/>
              <w:right w:val="single" w:sz="4" w:space="0" w:color="FFFFFF"/>
            </w:tcBorders>
            <w:vAlign w:val="center"/>
          </w:tcPr>
          <w:p w:rsidR="00D24994" w:rsidRDefault="00D24994" w:rsidP="00167F66">
            <w:pPr>
              <w:rPr>
                <w:bCs/>
              </w:rPr>
            </w:pPr>
          </w:p>
        </w:tc>
        <w:tc>
          <w:tcPr>
            <w:tcW w:w="3002" w:type="dxa"/>
            <w:tcBorders>
              <w:top w:val="dashSmallGap" w:sz="4" w:space="0" w:color="auto"/>
              <w:left w:val="single" w:sz="4" w:space="0" w:color="FFFFFF"/>
              <w:bottom w:val="dashSmallGap" w:sz="4" w:space="0" w:color="auto"/>
              <w:right w:val="single" w:sz="4" w:space="0" w:color="FFFFFF"/>
            </w:tcBorders>
            <w:hideMark/>
          </w:tcPr>
          <w:p w:rsidR="00D24994" w:rsidRDefault="00D24994" w:rsidP="00167F66">
            <w:pPr>
              <w:rPr>
                <w:b/>
                <w:sz w:val="22"/>
                <w:szCs w:val="22"/>
              </w:rPr>
            </w:pPr>
          </w:p>
        </w:tc>
      </w:tr>
      <w:tr w:rsidR="00D24994" w:rsidTr="00D24994">
        <w:tc>
          <w:tcPr>
            <w:tcW w:w="5737" w:type="dxa"/>
            <w:tcBorders>
              <w:top w:val="dashSmallGap" w:sz="4" w:space="0" w:color="FFFFFF"/>
              <w:left w:val="dashSmallGap" w:sz="4" w:space="0" w:color="FFFFFF"/>
              <w:bottom w:val="single" w:sz="4" w:space="0" w:color="auto"/>
              <w:right w:val="single" w:sz="4" w:space="0" w:color="FFFFFF"/>
            </w:tcBorders>
            <w:hideMark/>
          </w:tcPr>
          <w:p w:rsidR="00D24994" w:rsidRDefault="00D24994" w:rsidP="00167F66">
            <w:pPr>
              <w:rPr>
                <w:bCs/>
              </w:rPr>
            </w:pPr>
            <w:r>
              <w:rPr>
                <w:bCs/>
              </w:rPr>
              <w:t>Toplam Sözleşme Bedeli</w:t>
            </w:r>
          </w:p>
        </w:tc>
        <w:tc>
          <w:tcPr>
            <w:tcW w:w="220" w:type="dxa"/>
            <w:tcBorders>
              <w:top w:val="dashSmallGap" w:sz="4" w:space="0" w:color="FFFFFF"/>
              <w:left w:val="single" w:sz="4" w:space="0" w:color="FFFFFF"/>
              <w:bottom w:val="dashSmallGap" w:sz="4" w:space="0" w:color="FFFFFF"/>
              <w:right w:val="single" w:sz="4" w:space="0" w:color="FFFFFF"/>
            </w:tcBorders>
            <w:vAlign w:val="center"/>
          </w:tcPr>
          <w:p w:rsidR="00D24994" w:rsidRDefault="00D24994" w:rsidP="00167F66">
            <w:pPr>
              <w:rPr>
                <w:bCs/>
              </w:rPr>
            </w:pPr>
          </w:p>
        </w:tc>
        <w:tc>
          <w:tcPr>
            <w:tcW w:w="3002" w:type="dxa"/>
            <w:tcBorders>
              <w:top w:val="dashSmallGap" w:sz="4" w:space="0" w:color="auto"/>
              <w:left w:val="single" w:sz="4" w:space="0" w:color="FFFFFF"/>
              <w:bottom w:val="dashSmallGap" w:sz="4" w:space="0" w:color="auto"/>
              <w:right w:val="single" w:sz="4" w:space="0" w:color="FFFFFF"/>
            </w:tcBorders>
            <w:hideMark/>
          </w:tcPr>
          <w:p w:rsidR="00D24994" w:rsidRDefault="00D24994" w:rsidP="00167F66">
            <w:pPr>
              <w:rPr>
                <w:b/>
                <w:sz w:val="22"/>
                <w:szCs w:val="22"/>
              </w:rPr>
            </w:pPr>
          </w:p>
        </w:tc>
      </w:tr>
      <w:tr w:rsidR="00D24994" w:rsidTr="00D24994">
        <w:tc>
          <w:tcPr>
            <w:tcW w:w="5737" w:type="dxa"/>
            <w:tcBorders>
              <w:top w:val="dashSmallGap" w:sz="4" w:space="0" w:color="FFFFFF"/>
              <w:left w:val="dashSmallGap" w:sz="4" w:space="0" w:color="FFFFFF"/>
              <w:bottom w:val="single" w:sz="4" w:space="0" w:color="auto"/>
              <w:right w:val="single" w:sz="4" w:space="0" w:color="FFFFFF"/>
            </w:tcBorders>
            <w:hideMark/>
          </w:tcPr>
          <w:p w:rsidR="00D24994" w:rsidRDefault="00D24994" w:rsidP="00167F66">
            <w:pPr>
              <w:rPr>
                <w:bCs/>
              </w:rPr>
            </w:pPr>
            <w:r>
              <w:rPr>
                <w:bCs/>
              </w:rPr>
              <w:t>Sözleşmeye göre işin süresi (takvim günü)</w:t>
            </w:r>
          </w:p>
        </w:tc>
        <w:tc>
          <w:tcPr>
            <w:tcW w:w="220" w:type="dxa"/>
            <w:tcBorders>
              <w:top w:val="dashSmallGap" w:sz="4" w:space="0" w:color="FFFFFF"/>
              <w:left w:val="single" w:sz="4" w:space="0" w:color="FFFFFF"/>
              <w:bottom w:val="dashSmallGap" w:sz="4" w:space="0" w:color="FFFFFF"/>
              <w:right w:val="single" w:sz="4" w:space="0" w:color="FFFFFF"/>
            </w:tcBorders>
            <w:vAlign w:val="center"/>
            <w:hideMark/>
          </w:tcPr>
          <w:p w:rsidR="00D24994" w:rsidRDefault="00D24994" w:rsidP="00167F66">
            <w:pPr>
              <w:rPr>
                <w:bCs/>
              </w:rPr>
            </w:pPr>
            <w:r>
              <w:rPr>
                <w:bCs/>
              </w:rPr>
              <w:t>:</w:t>
            </w:r>
          </w:p>
        </w:tc>
        <w:tc>
          <w:tcPr>
            <w:tcW w:w="3002" w:type="dxa"/>
            <w:tcBorders>
              <w:top w:val="dashSmallGap" w:sz="4" w:space="0" w:color="auto"/>
              <w:left w:val="single" w:sz="4" w:space="0" w:color="FFFFFF"/>
              <w:bottom w:val="dashSmallGap" w:sz="4" w:space="0" w:color="auto"/>
              <w:right w:val="single" w:sz="4" w:space="0" w:color="FFFFFF"/>
            </w:tcBorders>
            <w:hideMark/>
          </w:tcPr>
          <w:p w:rsidR="00D24994" w:rsidRDefault="00D24994" w:rsidP="00167F66">
            <w:pPr>
              <w:rPr>
                <w:b/>
                <w:bCs/>
              </w:rPr>
            </w:pPr>
          </w:p>
        </w:tc>
      </w:tr>
      <w:tr w:rsidR="00D24994" w:rsidTr="00D24994">
        <w:tc>
          <w:tcPr>
            <w:tcW w:w="5737" w:type="dxa"/>
            <w:tcBorders>
              <w:top w:val="dashSmallGap" w:sz="4" w:space="0" w:color="FFFFFF"/>
              <w:left w:val="dashSmallGap" w:sz="4" w:space="0" w:color="FFFFFF"/>
              <w:bottom w:val="single" w:sz="4" w:space="0" w:color="auto"/>
              <w:right w:val="single" w:sz="4" w:space="0" w:color="FFFFFF"/>
            </w:tcBorders>
            <w:hideMark/>
          </w:tcPr>
          <w:p w:rsidR="00D24994" w:rsidRDefault="00D24994" w:rsidP="00167F66">
            <w:pPr>
              <w:rPr>
                <w:bCs/>
              </w:rPr>
            </w:pPr>
            <w:r>
              <w:rPr>
                <w:bCs/>
              </w:rPr>
              <w:t>Sözleşmeye göre işin bitirilmesi gereken tarih</w:t>
            </w:r>
          </w:p>
        </w:tc>
        <w:tc>
          <w:tcPr>
            <w:tcW w:w="220" w:type="dxa"/>
            <w:tcBorders>
              <w:top w:val="dashSmallGap" w:sz="4" w:space="0" w:color="FFFFFF"/>
              <w:left w:val="single" w:sz="4" w:space="0" w:color="FFFFFF"/>
              <w:bottom w:val="dashSmallGap" w:sz="4" w:space="0" w:color="FFFFFF"/>
              <w:right w:val="single" w:sz="4" w:space="0" w:color="FFFFFF"/>
            </w:tcBorders>
            <w:vAlign w:val="center"/>
            <w:hideMark/>
          </w:tcPr>
          <w:p w:rsidR="00D24994" w:rsidRDefault="00D24994" w:rsidP="00167F66">
            <w:pPr>
              <w:rPr>
                <w:bCs/>
              </w:rPr>
            </w:pPr>
            <w:r>
              <w:rPr>
                <w:bCs/>
              </w:rPr>
              <w:t>:</w:t>
            </w:r>
          </w:p>
        </w:tc>
        <w:tc>
          <w:tcPr>
            <w:tcW w:w="3002" w:type="dxa"/>
            <w:tcBorders>
              <w:top w:val="dashSmallGap" w:sz="4" w:space="0" w:color="auto"/>
              <w:left w:val="single" w:sz="4" w:space="0" w:color="FFFFFF"/>
              <w:bottom w:val="dashSmallGap" w:sz="4" w:space="0" w:color="auto"/>
              <w:right w:val="single" w:sz="4" w:space="0" w:color="FFFFFF"/>
            </w:tcBorders>
            <w:hideMark/>
          </w:tcPr>
          <w:p w:rsidR="00D24994" w:rsidRDefault="00D24994" w:rsidP="00167F66">
            <w:pPr>
              <w:rPr>
                <w:b/>
                <w:bCs/>
              </w:rPr>
            </w:pPr>
          </w:p>
        </w:tc>
      </w:tr>
      <w:tr w:rsidR="00D24994" w:rsidTr="00D24994">
        <w:tc>
          <w:tcPr>
            <w:tcW w:w="5737" w:type="dxa"/>
            <w:tcBorders>
              <w:top w:val="dashSmallGap" w:sz="4" w:space="0" w:color="FFFFFF"/>
              <w:left w:val="dashSmallGap" w:sz="4" w:space="0" w:color="FFFFFF"/>
              <w:bottom w:val="single" w:sz="4" w:space="0" w:color="auto"/>
              <w:right w:val="single" w:sz="4" w:space="0" w:color="FFFFFF"/>
            </w:tcBorders>
            <w:hideMark/>
          </w:tcPr>
          <w:p w:rsidR="00D24994" w:rsidRDefault="00D24994" w:rsidP="00167F66">
            <w:pPr>
              <w:rPr>
                <w:bCs/>
              </w:rPr>
            </w:pPr>
            <w:r>
              <w:rPr>
                <w:bCs/>
              </w:rPr>
              <w:t>Varsa süre uzatımları</w:t>
            </w:r>
          </w:p>
        </w:tc>
        <w:tc>
          <w:tcPr>
            <w:tcW w:w="220" w:type="dxa"/>
            <w:tcBorders>
              <w:top w:val="dashSmallGap" w:sz="4" w:space="0" w:color="FFFFFF"/>
              <w:left w:val="single" w:sz="4" w:space="0" w:color="FFFFFF"/>
              <w:bottom w:val="dashSmallGap" w:sz="4" w:space="0" w:color="FFFFFF"/>
              <w:right w:val="single" w:sz="4" w:space="0" w:color="FFFFFF"/>
            </w:tcBorders>
            <w:vAlign w:val="center"/>
            <w:hideMark/>
          </w:tcPr>
          <w:p w:rsidR="00D24994" w:rsidRDefault="00D24994" w:rsidP="00167F66">
            <w:pPr>
              <w:rPr>
                <w:bCs/>
              </w:rPr>
            </w:pPr>
            <w:r>
              <w:rPr>
                <w:bCs/>
              </w:rPr>
              <w:t>:</w:t>
            </w:r>
          </w:p>
        </w:tc>
        <w:tc>
          <w:tcPr>
            <w:tcW w:w="3002" w:type="dxa"/>
            <w:tcBorders>
              <w:top w:val="dashSmallGap" w:sz="4" w:space="0" w:color="auto"/>
              <w:left w:val="single" w:sz="4" w:space="0" w:color="FFFFFF"/>
              <w:bottom w:val="dashSmallGap" w:sz="4" w:space="0" w:color="auto"/>
              <w:right w:val="single" w:sz="4" w:space="0" w:color="FFFFFF"/>
            </w:tcBorders>
            <w:hideMark/>
          </w:tcPr>
          <w:p w:rsidR="00D24994" w:rsidRDefault="00D24994" w:rsidP="00167F66">
            <w:pPr>
              <w:rPr>
                <w:b/>
                <w:bCs/>
              </w:rPr>
            </w:pPr>
          </w:p>
        </w:tc>
      </w:tr>
      <w:tr w:rsidR="00D24994" w:rsidTr="00D24994">
        <w:tc>
          <w:tcPr>
            <w:tcW w:w="5737" w:type="dxa"/>
            <w:tcBorders>
              <w:top w:val="dashSmallGap" w:sz="4" w:space="0" w:color="FFFFFF"/>
              <w:left w:val="dashSmallGap" w:sz="4" w:space="0" w:color="FFFFFF"/>
              <w:bottom w:val="single" w:sz="4" w:space="0" w:color="auto"/>
              <w:right w:val="single" w:sz="4" w:space="0" w:color="FFFFFF"/>
            </w:tcBorders>
            <w:hideMark/>
          </w:tcPr>
          <w:p w:rsidR="00D24994" w:rsidRDefault="00D24994" w:rsidP="00167F66">
            <w:pPr>
              <w:rPr>
                <w:bCs/>
              </w:rPr>
            </w:pPr>
            <w:r>
              <w:rPr>
                <w:bCs/>
              </w:rPr>
              <w:t>Süre uzatımı dâhil işin bitirilmesi gereken tarih</w:t>
            </w:r>
          </w:p>
        </w:tc>
        <w:tc>
          <w:tcPr>
            <w:tcW w:w="220" w:type="dxa"/>
            <w:tcBorders>
              <w:top w:val="dashSmallGap" w:sz="4" w:space="0" w:color="FFFFFF"/>
              <w:left w:val="single" w:sz="4" w:space="0" w:color="FFFFFF"/>
              <w:bottom w:val="dashSmallGap" w:sz="4" w:space="0" w:color="FFFFFF"/>
              <w:right w:val="single" w:sz="4" w:space="0" w:color="FFFFFF"/>
            </w:tcBorders>
            <w:vAlign w:val="center"/>
            <w:hideMark/>
          </w:tcPr>
          <w:p w:rsidR="00D24994" w:rsidRDefault="00D24994" w:rsidP="00167F66">
            <w:pPr>
              <w:rPr>
                <w:bCs/>
              </w:rPr>
            </w:pPr>
            <w:r>
              <w:rPr>
                <w:bCs/>
              </w:rPr>
              <w:t>:</w:t>
            </w:r>
          </w:p>
        </w:tc>
        <w:tc>
          <w:tcPr>
            <w:tcW w:w="3002" w:type="dxa"/>
            <w:tcBorders>
              <w:top w:val="dashSmallGap" w:sz="4" w:space="0" w:color="auto"/>
              <w:left w:val="single" w:sz="4" w:space="0" w:color="FFFFFF"/>
              <w:bottom w:val="dashSmallGap" w:sz="4" w:space="0" w:color="auto"/>
              <w:right w:val="single" w:sz="4" w:space="0" w:color="FFFFFF"/>
            </w:tcBorders>
            <w:hideMark/>
          </w:tcPr>
          <w:p w:rsidR="00D24994" w:rsidRDefault="00D24994" w:rsidP="00167F66">
            <w:pPr>
              <w:rPr>
                <w:b/>
                <w:bCs/>
              </w:rPr>
            </w:pPr>
          </w:p>
        </w:tc>
      </w:tr>
      <w:tr w:rsidR="00D24994" w:rsidTr="00D24994">
        <w:tc>
          <w:tcPr>
            <w:tcW w:w="5737" w:type="dxa"/>
            <w:tcBorders>
              <w:top w:val="dashSmallGap" w:sz="4" w:space="0" w:color="FFFFFF"/>
              <w:left w:val="dashSmallGap" w:sz="4" w:space="0" w:color="FFFFFF"/>
              <w:bottom w:val="dashSmallGap" w:sz="4" w:space="0" w:color="FFFFFF"/>
              <w:right w:val="single" w:sz="4" w:space="0" w:color="FFFFFF"/>
            </w:tcBorders>
            <w:hideMark/>
          </w:tcPr>
          <w:p w:rsidR="00D24994" w:rsidRDefault="00D24994" w:rsidP="00167F66">
            <w:pPr>
              <w:rPr>
                <w:bCs/>
              </w:rPr>
            </w:pPr>
            <w:r>
              <w:rPr>
                <w:bCs/>
              </w:rPr>
              <w:t>İşin bitirildiği tarih</w:t>
            </w:r>
          </w:p>
        </w:tc>
        <w:tc>
          <w:tcPr>
            <w:tcW w:w="220" w:type="dxa"/>
            <w:tcBorders>
              <w:top w:val="dashSmallGap" w:sz="4" w:space="0" w:color="FFFFFF"/>
              <w:left w:val="single" w:sz="4" w:space="0" w:color="FFFFFF"/>
              <w:bottom w:val="dashSmallGap" w:sz="4" w:space="0" w:color="FFFFFF"/>
              <w:right w:val="single" w:sz="4" w:space="0" w:color="FFFFFF"/>
            </w:tcBorders>
            <w:vAlign w:val="center"/>
            <w:hideMark/>
          </w:tcPr>
          <w:p w:rsidR="00D24994" w:rsidRDefault="00D24994" w:rsidP="00167F66">
            <w:pPr>
              <w:rPr>
                <w:bCs/>
              </w:rPr>
            </w:pPr>
            <w:r>
              <w:rPr>
                <w:bCs/>
              </w:rPr>
              <w:t>:</w:t>
            </w:r>
          </w:p>
        </w:tc>
        <w:tc>
          <w:tcPr>
            <w:tcW w:w="3002" w:type="dxa"/>
            <w:tcBorders>
              <w:top w:val="dashSmallGap" w:sz="4" w:space="0" w:color="auto"/>
              <w:left w:val="single" w:sz="4" w:space="0" w:color="FFFFFF"/>
              <w:bottom w:val="dashSmallGap" w:sz="4" w:space="0" w:color="auto"/>
              <w:right w:val="single" w:sz="4" w:space="0" w:color="FFFFFF"/>
            </w:tcBorders>
            <w:hideMark/>
          </w:tcPr>
          <w:p w:rsidR="00D24994" w:rsidRDefault="00D24994" w:rsidP="00167F66">
            <w:pPr>
              <w:rPr>
                <w:b/>
                <w:bCs/>
              </w:rPr>
            </w:pPr>
          </w:p>
        </w:tc>
      </w:tr>
      <w:tr w:rsidR="00D24994" w:rsidTr="00D24994">
        <w:tc>
          <w:tcPr>
            <w:tcW w:w="5737" w:type="dxa"/>
            <w:tcBorders>
              <w:top w:val="dashSmallGap" w:sz="4" w:space="0" w:color="FFFFFF"/>
              <w:left w:val="dashSmallGap" w:sz="4" w:space="0" w:color="FFFFFF"/>
              <w:bottom w:val="dashSmallGap" w:sz="4" w:space="0" w:color="FFFFFF"/>
              <w:right w:val="single" w:sz="4" w:space="0" w:color="FFFFFF"/>
            </w:tcBorders>
            <w:hideMark/>
          </w:tcPr>
          <w:p w:rsidR="00D24994" w:rsidRDefault="00D24994" w:rsidP="00167F66">
            <w:pPr>
              <w:rPr>
                <w:bCs/>
              </w:rPr>
            </w:pPr>
            <w:r>
              <w:rPr>
                <w:bCs/>
              </w:rPr>
              <w:t>Geçici Kabul İtibar Tarihi</w:t>
            </w:r>
          </w:p>
        </w:tc>
        <w:tc>
          <w:tcPr>
            <w:tcW w:w="220" w:type="dxa"/>
            <w:tcBorders>
              <w:top w:val="dashSmallGap" w:sz="4" w:space="0" w:color="FFFFFF"/>
              <w:left w:val="single" w:sz="4" w:space="0" w:color="FFFFFF"/>
              <w:bottom w:val="dashSmallGap" w:sz="4" w:space="0" w:color="FFFFFF"/>
              <w:right w:val="single" w:sz="4" w:space="0" w:color="FFFFFF"/>
            </w:tcBorders>
            <w:vAlign w:val="center"/>
            <w:hideMark/>
          </w:tcPr>
          <w:p w:rsidR="00D24994" w:rsidRDefault="00D24994" w:rsidP="00167F66">
            <w:pPr>
              <w:rPr>
                <w:bCs/>
              </w:rPr>
            </w:pPr>
            <w:r>
              <w:rPr>
                <w:bCs/>
              </w:rPr>
              <w:t xml:space="preserve">:  </w:t>
            </w:r>
          </w:p>
        </w:tc>
        <w:tc>
          <w:tcPr>
            <w:tcW w:w="3002" w:type="dxa"/>
            <w:tcBorders>
              <w:top w:val="dashSmallGap" w:sz="4" w:space="0" w:color="auto"/>
              <w:left w:val="single" w:sz="4" w:space="0" w:color="FFFFFF"/>
              <w:bottom w:val="dashSmallGap" w:sz="4" w:space="0" w:color="auto"/>
              <w:right w:val="single" w:sz="4" w:space="0" w:color="FFFFFF"/>
            </w:tcBorders>
            <w:hideMark/>
          </w:tcPr>
          <w:p w:rsidR="00D24994" w:rsidRDefault="00D24994" w:rsidP="00167F66">
            <w:pPr>
              <w:rPr>
                <w:b/>
              </w:rPr>
            </w:pPr>
          </w:p>
        </w:tc>
      </w:tr>
      <w:tr w:rsidR="00D24994" w:rsidTr="00D24994">
        <w:tc>
          <w:tcPr>
            <w:tcW w:w="5737" w:type="dxa"/>
            <w:tcBorders>
              <w:top w:val="dashSmallGap" w:sz="4" w:space="0" w:color="FFFFFF"/>
              <w:left w:val="dashSmallGap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D24994" w:rsidRDefault="00D24994" w:rsidP="00167F66">
            <w:pPr>
              <w:rPr>
                <w:bCs/>
              </w:rPr>
            </w:pPr>
            <w:r>
              <w:rPr>
                <w:bCs/>
              </w:rPr>
              <w:t>Sözleşmeye göre teminat süresi</w:t>
            </w:r>
          </w:p>
        </w:tc>
        <w:tc>
          <w:tcPr>
            <w:tcW w:w="220" w:type="dxa"/>
            <w:tcBorders>
              <w:top w:val="dashSmallGap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D24994" w:rsidRDefault="00D24994" w:rsidP="00167F66">
            <w:pPr>
              <w:rPr>
                <w:bCs/>
              </w:rPr>
            </w:pPr>
            <w:r>
              <w:rPr>
                <w:bCs/>
              </w:rPr>
              <w:t>:</w:t>
            </w:r>
          </w:p>
        </w:tc>
        <w:tc>
          <w:tcPr>
            <w:tcW w:w="3002" w:type="dxa"/>
            <w:tcBorders>
              <w:top w:val="dashSmallGap" w:sz="4" w:space="0" w:color="auto"/>
              <w:left w:val="single" w:sz="4" w:space="0" w:color="FFFFFF"/>
              <w:bottom w:val="dashSmallGap" w:sz="4" w:space="0" w:color="auto"/>
              <w:right w:val="single" w:sz="4" w:space="0" w:color="FFFFFF"/>
            </w:tcBorders>
            <w:hideMark/>
          </w:tcPr>
          <w:p w:rsidR="00D24994" w:rsidRDefault="00D24994" w:rsidP="00167F66">
            <w:pPr>
              <w:rPr>
                <w:b/>
              </w:rPr>
            </w:pPr>
          </w:p>
        </w:tc>
      </w:tr>
    </w:tbl>
    <w:p w:rsidR="00D24994" w:rsidRDefault="00D24994" w:rsidP="00D24994">
      <w:pPr>
        <w:jc w:val="center"/>
        <w:rPr>
          <w:bCs/>
        </w:rPr>
      </w:pPr>
    </w:p>
    <w:p w:rsidR="00D24994" w:rsidRDefault="00D24994" w:rsidP="00D24994"/>
    <w:p w:rsidR="00D24994" w:rsidRDefault="00D24994" w:rsidP="00D24994">
      <w:pPr>
        <w:pStyle w:val="GvdeMetni"/>
      </w:pPr>
    </w:p>
    <w:p w:rsidR="00D24994" w:rsidRDefault="00D24994" w:rsidP="00D24994">
      <w:pPr>
        <w:jc w:val="both"/>
        <w:rPr>
          <w:b/>
          <w:bCs/>
        </w:rPr>
      </w:pPr>
      <w:r>
        <w:rPr>
          <w:sz w:val="22"/>
          <w:szCs w:val="22"/>
        </w:rPr>
        <w:t xml:space="preserve">       Yüklenici</w:t>
      </w:r>
      <w:r>
        <w:rPr>
          <w:b/>
        </w:rPr>
        <w:t>…...</w:t>
      </w:r>
      <w:r>
        <w:rPr>
          <w:sz w:val="22"/>
          <w:szCs w:val="22"/>
        </w:rPr>
        <w:t xml:space="preserve"> tarafından gerçekleştirilen ve </w:t>
      </w:r>
      <w:r>
        <w:rPr>
          <w:b/>
          <w:sz w:val="22"/>
          <w:szCs w:val="22"/>
        </w:rPr>
        <w:t>…..</w:t>
      </w:r>
      <w:r>
        <w:rPr>
          <w:sz w:val="22"/>
          <w:szCs w:val="22"/>
        </w:rPr>
        <w:t xml:space="preserve">tarihinde geçici kabulü yapılan; </w:t>
      </w:r>
      <w:r>
        <w:rPr>
          <w:b/>
          <w:sz w:val="22"/>
          <w:szCs w:val="22"/>
        </w:rPr>
        <w:t>…</w:t>
      </w:r>
      <w:r w:rsidRPr="00256AEA">
        <w:rPr>
          <w:sz w:val="22"/>
          <w:szCs w:val="22"/>
        </w:rPr>
        <w:t>tarihinde</w:t>
      </w:r>
      <w:r>
        <w:rPr>
          <w:sz w:val="22"/>
          <w:szCs w:val="22"/>
        </w:rPr>
        <w:t xml:space="preserve"> ise kesin kabul zamanı gelen yukarıda yazılı işin işyeri inceleme ve muayenesi </w:t>
      </w:r>
      <w:r>
        <w:rPr>
          <w:b/>
          <w:sz w:val="22"/>
          <w:szCs w:val="22"/>
        </w:rPr>
        <w:t>…..</w:t>
      </w:r>
      <w:r>
        <w:rPr>
          <w:sz w:val="22"/>
          <w:szCs w:val="22"/>
        </w:rPr>
        <w:t>tarihinde tarafımızdan yapılmış olan işin sözleşme ve eklerine uygun ve kesin kabulü yapılabilecek halde olduğu tespit edilmiştir.</w:t>
      </w:r>
    </w:p>
    <w:p w:rsidR="00D24994" w:rsidRDefault="00D24994" w:rsidP="00D24994">
      <w:pPr>
        <w:pStyle w:val="GvdeMetni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:rsidR="00D24994" w:rsidRDefault="00D24994" w:rsidP="00D24994">
      <w:pPr>
        <w:pStyle w:val="GvdeMetni"/>
        <w:rPr>
          <w:sz w:val="22"/>
          <w:szCs w:val="22"/>
        </w:rPr>
      </w:pPr>
      <w:r>
        <w:rPr>
          <w:sz w:val="22"/>
          <w:szCs w:val="22"/>
        </w:rPr>
        <w:t xml:space="preserve">  Kesin kabul komisyonunun teşkil edilmesini arz ederiz</w:t>
      </w:r>
    </w:p>
    <w:p w:rsidR="00D24994" w:rsidRDefault="00D24994" w:rsidP="00D24994">
      <w:pPr>
        <w:pStyle w:val="GvdeMetni"/>
        <w:ind w:left="180" w:firstLine="528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D24994" w:rsidRDefault="00D24994" w:rsidP="00D24994">
      <w:pPr>
        <w:pStyle w:val="GvdeMetni"/>
        <w:ind w:left="180" w:firstLine="528"/>
        <w:rPr>
          <w:b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</w:t>
      </w:r>
      <w:r>
        <w:rPr>
          <w:b/>
        </w:rPr>
        <w:t>Tarih</w:t>
      </w:r>
    </w:p>
    <w:p w:rsidR="00D24994" w:rsidRDefault="00D24994" w:rsidP="00D24994">
      <w:pPr>
        <w:pStyle w:val="GvdeMetni"/>
        <w:ind w:left="180" w:firstLine="528"/>
        <w:rPr>
          <w:b/>
        </w:rPr>
      </w:pPr>
    </w:p>
    <w:p w:rsidR="00D24994" w:rsidRDefault="00D24994" w:rsidP="00D24994">
      <w:pPr>
        <w:pStyle w:val="GvdeMetni"/>
        <w:ind w:left="180" w:firstLine="528"/>
        <w:rPr>
          <w:b/>
        </w:rPr>
      </w:pPr>
    </w:p>
    <w:p w:rsidR="00D24994" w:rsidRDefault="00D24994" w:rsidP="00D24994">
      <w:pPr>
        <w:pStyle w:val="GvdeMetni"/>
        <w:ind w:left="180" w:firstLine="528"/>
        <w:rPr>
          <w:b/>
          <w:u w:val="single"/>
        </w:rPr>
      </w:pPr>
      <w:r>
        <w:rPr>
          <w:b/>
          <w:u w:val="single"/>
        </w:rPr>
        <w:t>Kontrol Teşkilatı:</w:t>
      </w:r>
    </w:p>
    <w:p w:rsidR="00D24994" w:rsidRDefault="00D24994" w:rsidP="00D24994">
      <w:pPr>
        <w:pStyle w:val="GvdeMetni"/>
        <w:ind w:left="180"/>
      </w:pPr>
    </w:p>
    <w:p w:rsidR="00D24994" w:rsidRDefault="00D24994" w:rsidP="00D24994">
      <w:pPr>
        <w:pStyle w:val="GvdeMetni"/>
        <w:ind w:left="180"/>
      </w:pPr>
    </w:p>
    <w:p w:rsidR="00D24994" w:rsidRDefault="00D24994" w:rsidP="00D24994"/>
    <w:p w:rsidR="00AD79BE" w:rsidRPr="00D24994" w:rsidRDefault="00AD79BE" w:rsidP="00D24994"/>
    <w:sectPr w:rsidR="00AD79BE" w:rsidRPr="00D24994" w:rsidSect="0014051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662AF" w:rsidRDefault="005662AF">
      <w:r>
        <w:separator/>
      </w:r>
    </w:p>
  </w:endnote>
  <w:endnote w:type="continuationSeparator" w:id="0">
    <w:p w:rsidR="005662AF" w:rsidRDefault="00566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500DD" w:rsidRDefault="00A500D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6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977"/>
      <w:gridCol w:w="3402"/>
      <w:gridCol w:w="2977"/>
    </w:tblGrid>
    <w:tr w:rsidR="00131D32" w:rsidRPr="00192AC1">
      <w:trPr>
        <w:trHeight w:val="737"/>
      </w:trPr>
      <w:tc>
        <w:tcPr>
          <w:tcW w:w="2977" w:type="dxa"/>
          <w:shd w:val="clear" w:color="auto" w:fill="auto"/>
        </w:tcPr>
        <w:p w:rsidR="00131D32" w:rsidRPr="00007C92" w:rsidRDefault="00131D32">
          <w:pPr>
            <w:pStyle w:val="AltBilgi"/>
            <w:jc w:val="center"/>
            <w:rPr>
              <w:b/>
            </w:rPr>
          </w:pPr>
          <w:r w:rsidRPr="00007C92">
            <w:rPr>
              <w:b/>
            </w:rPr>
            <w:t>HAZIRLAYAN</w:t>
          </w:r>
        </w:p>
        <w:p w:rsidR="00131D32" w:rsidRPr="00007C92" w:rsidRDefault="00131D32">
          <w:pPr>
            <w:pStyle w:val="AltBilgi"/>
            <w:jc w:val="center"/>
            <w:rPr>
              <w:b/>
            </w:rPr>
          </w:pPr>
        </w:p>
        <w:p w:rsidR="00131D32" w:rsidRPr="00007C92" w:rsidRDefault="00131D32">
          <w:pPr>
            <w:pStyle w:val="AltBilgi"/>
            <w:jc w:val="center"/>
            <w:rPr>
              <w:b/>
            </w:rPr>
          </w:pPr>
        </w:p>
        <w:p w:rsidR="00131D32" w:rsidRPr="00007C92" w:rsidRDefault="00131D32">
          <w:pPr>
            <w:pStyle w:val="AltBilgi"/>
            <w:jc w:val="center"/>
            <w:rPr>
              <w:b/>
            </w:rPr>
          </w:pPr>
        </w:p>
      </w:tc>
      <w:tc>
        <w:tcPr>
          <w:tcW w:w="3402" w:type="dxa"/>
          <w:shd w:val="clear" w:color="auto" w:fill="auto"/>
        </w:tcPr>
        <w:p w:rsidR="00131D32" w:rsidRPr="00007C92" w:rsidRDefault="00131D32">
          <w:pPr>
            <w:pStyle w:val="AltBilgi"/>
            <w:jc w:val="center"/>
            <w:rPr>
              <w:b/>
            </w:rPr>
          </w:pPr>
          <w:r w:rsidRPr="00007C92">
            <w:rPr>
              <w:b/>
            </w:rPr>
            <w:t>KONTROL EDEN</w:t>
          </w:r>
        </w:p>
      </w:tc>
      <w:tc>
        <w:tcPr>
          <w:tcW w:w="2977" w:type="dxa"/>
          <w:shd w:val="clear" w:color="auto" w:fill="auto"/>
        </w:tcPr>
        <w:p w:rsidR="00131D32" w:rsidRPr="00007C92" w:rsidRDefault="00131D32">
          <w:pPr>
            <w:pStyle w:val="AltBilgi"/>
            <w:jc w:val="center"/>
            <w:rPr>
              <w:b/>
            </w:rPr>
          </w:pPr>
          <w:r w:rsidRPr="00007C92">
            <w:rPr>
              <w:b/>
            </w:rPr>
            <w:t>ONAYLAYAN</w:t>
          </w:r>
        </w:p>
      </w:tc>
    </w:tr>
  </w:tbl>
  <w:p w:rsidR="00A64504" w:rsidRDefault="00A64504" w:rsidP="006C3CE3">
    <w:pPr>
      <w:pStyle w:val="AltBilgi"/>
      <w:tabs>
        <w:tab w:val="clear" w:pos="4536"/>
        <w:tab w:val="clear" w:pos="9072"/>
        <w:tab w:val="left" w:pos="3285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500DD" w:rsidRDefault="00A500D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662AF" w:rsidRDefault="005662AF">
      <w:r>
        <w:separator/>
      </w:r>
    </w:p>
  </w:footnote>
  <w:footnote w:type="continuationSeparator" w:id="0">
    <w:p w:rsidR="005662AF" w:rsidRDefault="00566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500DD" w:rsidRDefault="00A500D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14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70"/>
      <w:gridCol w:w="4720"/>
      <w:gridCol w:w="1724"/>
      <w:gridCol w:w="1026"/>
    </w:tblGrid>
    <w:tr w:rsidR="00402EB9" w:rsidRPr="00995C28" w:rsidTr="00685D40">
      <w:trPr>
        <w:trHeight w:val="280"/>
      </w:trPr>
      <w:tc>
        <w:tcPr>
          <w:tcW w:w="1587" w:type="dxa"/>
          <w:vMerge w:val="restart"/>
          <w:vAlign w:val="center"/>
        </w:tcPr>
        <w:p w:rsidR="00402EB9" w:rsidRPr="00995C28" w:rsidRDefault="000A5863" w:rsidP="00685D40">
          <w:pPr>
            <w:pStyle w:val="stBilgi"/>
            <w:ind w:left="-1922" w:firstLine="1956"/>
            <w:jc w:val="center"/>
          </w:pPr>
          <w:r w:rsidRPr="00A131C0">
            <w:rPr>
              <w:noProof/>
            </w:rPr>
            <w:drawing>
              <wp:inline distT="0" distB="0" distL="0" distR="0">
                <wp:extent cx="901700" cy="850900"/>
                <wp:effectExtent l="0" t="0" r="0" b="0"/>
                <wp:docPr id="23" name="Resim 14" descr="C:\Users\AICU\Pictures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4" descr="C:\Users\AICU\Pictures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1700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87" w:type="dxa"/>
          <w:vMerge w:val="restart"/>
          <w:vAlign w:val="center"/>
        </w:tcPr>
        <w:p w:rsidR="0060568A" w:rsidRPr="0060568A" w:rsidRDefault="0060568A" w:rsidP="000A5863">
          <w:pPr>
            <w:pStyle w:val="stBilgi"/>
            <w:jc w:val="center"/>
            <w:rPr>
              <w:b/>
            </w:rPr>
          </w:pPr>
          <w:r w:rsidRPr="0060568A">
            <w:rPr>
              <w:b/>
            </w:rPr>
            <w:t>T.C.</w:t>
          </w:r>
        </w:p>
        <w:p w:rsidR="00D24994" w:rsidRPr="003D5334" w:rsidRDefault="0060568A" w:rsidP="00D24994">
          <w:pPr>
            <w:jc w:val="center"/>
            <w:rPr>
              <w:b/>
            </w:rPr>
          </w:pPr>
          <w:r w:rsidRPr="0060568A">
            <w:rPr>
              <w:b/>
            </w:rPr>
            <w:t xml:space="preserve">AĞRI İBRAHİM ÇEÇEN ÜNİVERSİTESİ </w:t>
          </w:r>
        </w:p>
        <w:p w:rsidR="00402EB9" w:rsidRPr="003D5334" w:rsidRDefault="00D24994" w:rsidP="000A5863">
          <w:pPr>
            <w:pStyle w:val="stBilgi"/>
            <w:jc w:val="center"/>
            <w:rPr>
              <w:b/>
            </w:rPr>
          </w:pPr>
          <w:r w:rsidRPr="00D24994">
            <w:rPr>
              <w:b/>
            </w:rPr>
            <w:t>KESİN KABUL TEKLİF BELGESİ</w:t>
          </w:r>
        </w:p>
      </w:tc>
      <w:tc>
        <w:tcPr>
          <w:tcW w:w="1740" w:type="dxa"/>
          <w:vAlign w:val="center"/>
        </w:tcPr>
        <w:p w:rsidR="00402EB9" w:rsidRPr="00995C28" w:rsidRDefault="00402EB9" w:rsidP="00685D40">
          <w:pPr>
            <w:pStyle w:val="stBilgi"/>
          </w:pPr>
          <w:r w:rsidRPr="00995C28">
            <w:t>Doküman No</w:t>
          </w:r>
        </w:p>
      </w:tc>
      <w:tc>
        <w:tcPr>
          <w:tcW w:w="1026" w:type="dxa"/>
          <w:vAlign w:val="center"/>
        </w:tcPr>
        <w:p w:rsidR="00402EB9" w:rsidRPr="00C32958" w:rsidRDefault="00402EB9" w:rsidP="00685D40">
          <w:pPr>
            <w:pStyle w:val="stBilgi"/>
            <w:rPr>
              <w:sz w:val="18"/>
            </w:rPr>
          </w:pPr>
          <w:r>
            <w:rPr>
              <w:sz w:val="18"/>
            </w:rPr>
            <w:t>FR</w:t>
          </w:r>
          <w:r w:rsidR="00A500DD">
            <w:rPr>
              <w:sz w:val="18"/>
            </w:rPr>
            <w:t>-</w:t>
          </w:r>
          <w:r w:rsidR="00EA7B21">
            <w:rPr>
              <w:sz w:val="18"/>
            </w:rPr>
            <w:t>816</w:t>
          </w:r>
        </w:p>
      </w:tc>
    </w:tr>
    <w:tr w:rsidR="00402EB9" w:rsidRPr="00995C28" w:rsidTr="00685D40">
      <w:trPr>
        <w:trHeight w:val="280"/>
      </w:trPr>
      <w:tc>
        <w:tcPr>
          <w:tcW w:w="1587" w:type="dxa"/>
          <w:vMerge/>
          <w:vAlign w:val="center"/>
        </w:tcPr>
        <w:p w:rsidR="00402EB9" w:rsidRPr="00995C28" w:rsidRDefault="00402EB9" w:rsidP="00685D40">
          <w:pPr>
            <w:pStyle w:val="stBilgi"/>
            <w:jc w:val="center"/>
          </w:pPr>
        </w:p>
      </w:tc>
      <w:tc>
        <w:tcPr>
          <w:tcW w:w="4787" w:type="dxa"/>
          <w:vMerge/>
          <w:vAlign w:val="center"/>
        </w:tcPr>
        <w:p w:rsidR="00402EB9" w:rsidRPr="00995C28" w:rsidRDefault="00402EB9" w:rsidP="00685D40">
          <w:pPr>
            <w:pStyle w:val="stBilgi"/>
            <w:jc w:val="center"/>
          </w:pPr>
        </w:p>
      </w:tc>
      <w:tc>
        <w:tcPr>
          <w:tcW w:w="1740" w:type="dxa"/>
          <w:vAlign w:val="center"/>
        </w:tcPr>
        <w:p w:rsidR="00402EB9" w:rsidRPr="00995C28" w:rsidRDefault="00402EB9" w:rsidP="00685D40">
          <w:pPr>
            <w:pStyle w:val="stBilgi"/>
          </w:pPr>
          <w:r w:rsidRPr="00995C28">
            <w:t>İlk Yayın Tarihi</w:t>
          </w:r>
        </w:p>
      </w:tc>
      <w:tc>
        <w:tcPr>
          <w:tcW w:w="1026" w:type="dxa"/>
          <w:vAlign w:val="center"/>
        </w:tcPr>
        <w:p w:rsidR="00402EB9" w:rsidRPr="00995C28" w:rsidRDefault="00A35FDA" w:rsidP="00131D32">
          <w:pPr>
            <w:pStyle w:val="stBilgi"/>
            <w:rPr>
              <w:sz w:val="18"/>
            </w:rPr>
          </w:pPr>
          <w:r>
            <w:rPr>
              <w:sz w:val="18"/>
            </w:rPr>
            <w:t>26.02.2024</w:t>
          </w:r>
        </w:p>
      </w:tc>
    </w:tr>
    <w:tr w:rsidR="00402EB9" w:rsidRPr="00995C28" w:rsidTr="00685D40">
      <w:trPr>
        <w:trHeight w:val="253"/>
      </w:trPr>
      <w:tc>
        <w:tcPr>
          <w:tcW w:w="1587" w:type="dxa"/>
          <w:vMerge/>
          <w:vAlign w:val="center"/>
        </w:tcPr>
        <w:p w:rsidR="00402EB9" w:rsidRPr="00995C28" w:rsidRDefault="00402EB9" w:rsidP="00685D40">
          <w:pPr>
            <w:pStyle w:val="stBilgi"/>
            <w:jc w:val="center"/>
          </w:pPr>
        </w:p>
      </w:tc>
      <w:tc>
        <w:tcPr>
          <w:tcW w:w="4787" w:type="dxa"/>
          <w:vMerge/>
          <w:vAlign w:val="center"/>
        </w:tcPr>
        <w:p w:rsidR="00402EB9" w:rsidRPr="00995C28" w:rsidRDefault="00402EB9" w:rsidP="00685D40">
          <w:pPr>
            <w:pStyle w:val="stBilgi"/>
            <w:jc w:val="center"/>
          </w:pPr>
        </w:p>
      </w:tc>
      <w:tc>
        <w:tcPr>
          <w:tcW w:w="1740" w:type="dxa"/>
          <w:vAlign w:val="center"/>
        </w:tcPr>
        <w:p w:rsidR="00402EB9" w:rsidRPr="00995C28" w:rsidRDefault="00402EB9" w:rsidP="00685D40">
          <w:pPr>
            <w:pStyle w:val="stBilgi"/>
          </w:pPr>
          <w:r w:rsidRPr="00995C28">
            <w:t>Revizyon Tarihi</w:t>
          </w:r>
        </w:p>
      </w:tc>
      <w:tc>
        <w:tcPr>
          <w:tcW w:w="1026" w:type="dxa"/>
          <w:vAlign w:val="center"/>
        </w:tcPr>
        <w:p w:rsidR="00402EB9" w:rsidRPr="00995C28" w:rsidRDefault="00402EB9" w:rsidP="00685D40">
          <w:pPr>
            <w:pStyle w:val="stBilgi"/>
            <w:rPr>
              <w:sz w:val="18"/>
            </w:rPr>
          </w:pPr>
        </w:p>
      </w:tc>
    </w:tr>
    <w:tr w:rsidR="00402EB9" w:rsidRPr="00995C28" w:rsidTr="00685D40">
      <w:trPr>
        <w:trHeight w:val="280"/>
      </w:trPr>
      <w:tc>
        <w:tcPr>
          <w:tcW w:w="1587" w:type="dxa"/>
          <w:vMerge/>
          <w:vAlign w:val="center"/>
        </w:tcPr>
        <w:p w:rsidR="00402EB9" w:rsidRPr="00995C28" w:rsidRDefault="00402EB9" w:rsidP="00685D40">
          <w:pPr>
            <w:pStyle w:val="stBilgi"/>
            <w:jc w:val="center"/>
          </w:pPr>
        </w:p>
      </w:tc>
      <w:tc>
        <w:tcPr>
          <w:tcW w:w="4787" w:type="dxa"/>
          <w:vMerge/>
          <w:vAlign w:val="center"/>
        </w:tcPr>
        <w:p w:rsidR="00402EB9" w:rsidRPr="00995C28" w:rsidRDefault="00402EB9" w:rsidP="00685D40">
          <w:pPr>
            <w:pStyle w:val="stBilgi"/>
            <w:jc w:val="center"/>
          </w:pPr>
        </w:p>
      </w:tc>
      <w:tc>
        <w:tcPr>
          <w:tcW w:w="1740" w:type="dxa"/>
          <w:vAlign w:val="center"/>
        </w:tcPr>
        <w:p w:rsidR="00402EB9" w:rsidRPr="00995C28" w:rsidRDefault="00402EB9" w:rsidP="00685D40">
          <w:pPr>
            <w:pStyle w:val="stBilgi"/>
          </w:pPr>
          <w:r w:rsidRPr="00995C28">
            <w:t>Revizyon No</w:t>
          </w:r>
        </w:p>
      </w:tc>
      <w:tc>
        <w:tcPr>
          <w:tcW w:w="1026" w:type="dxa"/>
          <w:vAlign w:val="center"/>
        </w:tcPr>
        <w:p w:rsidR="00402EB9" w:rsidRPr="00995C28" w:rsidRDefault="00402EB9" w:rsidP="00685D40">
          <w:pPr>
            <w:pStyle w:val="stBilgi"/>
            <w:rPr>
              <w:sz w:val="18"/>
            </w:rPr>
          </w:pPr>
          <w:r w:rsidRPr="00995C28">
            <w:rPr>
              <w:sz w:val="18"/>
            </w:rPr>
            <w:t>00</w:t>
          </w:r>
        </w:p>
      </w:tc>
    </w:tr>
    <w:tr w:rsidR="00402EB9" w:rsidRPr="00995C28" w:rsidTr="00685D40">
      <w:trPr>
        <w:trHeight w:val="283"/>
      </w:trPr>
      <w:tc>
        <w:tcPr>
          <w:tcW w:w="1587" w:type="dxa"/>
          <w:vMerge/>
          <w:vAlign w:val="center"/>
        </w:tcPr>
        <w:p w:rsidR="00402EB9" w:rsidRPr="00995C28" w:rsidRDefault="00402EB9" w:rsidP="00685D40">
          <w:pPr>
            <w:pStyle w:val="stBilgi"/>
            <w:jc w:val="center"/>
          </w:pPr>
        </w:p>
      </w:tc>
      <w:tc>
        <w:tcPr>
          <w:tcW w:w="4787" w:type="dxa"/>
          <w:vMerge/>
          <w:vAlign w:val="center"/>
        </w:tcPr>
        <w:p w:rsidR="00402EB9" w:rsidRPr="00995C28" w:rsidRDefault="00402EB9" w:rsidP="00685D40">
          <w:pPr>
            <w:pStyle w:val="stBilgi"/>
            <w:jc w:val="center"/>
          </w:pPr>
        </w:p>
      </w:tc>
      <w:tc>
        <w:tcPr>
          <w:tcW w:w="1740" w:type="dxa"/>
          <w:vAlign w:val="center"/>
        </w:tcPr>
        <w:p w:rsidR="00402EB9" w:rsidRPr="00995C28" w:rsidRDefault="00402EB9" w:rsidP="00685D40">
          <w:pPr>
            <w:pStyle w:val="stBilgi"/>
          </w:pPr>
          <w:r w:rsidRPr="00995C28">
            <w:t>Sayfa No</w:t>
          </w:r>
        </w:p>
      </w:tc>
      <w:tc>
        <w:tcPr>
          <w:tcW w:w="1026" w:type="dxa"/>
          <w:vAlign w:val="center"/>
        </w:tcPr>
        <w:p w:rsidR="00402EB9" w:rsidRPr="00995C28" w:rsidRDefault="001C74D2" w:rsidP="00685D40">
          <w:pPr>
            <w:pStyle w:val="stBilgi"/>
            <w:rPr>
              <w:sz w:val="18"/>
            </w:rPr>
          </w:pPr>
          <w:r w:rsidRPr="001C74D2">
            <w:rPr>
              <w:b/>
              <w:bCs/>
              <w:sz w:val="18"/>
            </w:rPr>
            <w:fldChar w:fldCharType="begin"/>
          </w:r>
          <w:r w:rsidRPr="001C74D2">
            <w:rPr>
              <w:b/>
              <w:bCs/>
              <w:sz w:val="18"/>
            </w:rPr>
            <w:instrText>PAGE  \* Arabic  \* MERGEFORMAT</w:instrText>
          </w:r>
          <w:r w:rsidRPr="001C74D2">
            <w:rPr>
              <w:b/>
              <w:bCs/>
              <w:sz w:val="18"/>
            </w:rPr>
            <w:fldChar w:fldCharType="separate"/>
          </w:r>
          <w:r w:rsidRPr="001C74D2">
            <w:rPr>
              <w:b/>
              <w:bCs/>
              <w:sz w:val="18"/>
            </w:rPr>
            <w:t>1</w:t>
          </w:r>
          <w:r w:rsidRPr="001C74D2">
            <w:rPr>
              <w:b/>
              <w:bCs/>
              <w:sz w:val="18"/>
            </w:rPr>
            <w:fldChar w:fldCharType="end"/>
          </w:r>
          <w:r w:rsidRPr="001C74D2">
            <w:rPr>
              <w:sz w:val="18"/>
            </w:rPr>
            <w:t xml:space="preserve"> / </w:t>
          </w:r>
          <w:r w:rsidRPr="001C74D2">
            <w:rPr>
              <w:b/>
              <w:bCs/>
              <w:sz w:val="18"/>
            </w:rPr>
            <w:fldChar w:fldCharType="begin"/>
          </w:r>
          <w:r w:rsidRPr="001C74D2">
            <w:rPr>
              <w:b/>
              <w:bCs/>
              <w:sz w:val="18"/>
            </w:rPr>
            <w:instrText>NUMPAGES  \* Arabic  \* MERGEFORMAT</w:instrText>
          </w:r>
          <w:r w:rsidRPr="001C74D2">
            <w:rPr>
              <w:b/>
              <w:bCs/>
              <w:sz w:val="18"/>
            </w:rPr>
            <w:fldChar w:fldCharType="separate"/>
          </w:r>
          <w:r w:rsidRPr="001C74D2">
            <w:rPr>
              <w:b/>
              <w:bCs/>
              <w:sz w:val="18"/>
            </w:rPr>
            <w:t>2</w:t>
          </w:r>
          <w:r w:rsidRPr="001C74D2">
            <w:rPr>
              <w:b/>
              <w:bCs/>
              <w:sz w:val="18"/>
            </w:rPr>
            <w:fldChar w:fldCharType="end"/>
          </w:r>
        </w:p>
      </w:tc>
    </w:tr>
  </w:tbl>
  <w:p w:rsidR="00A64504" w:rsidRPr="009C755E" w:rsidRDefault="00A64504" w:rsidP="009C755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500DD" w:rsidRDefault="00A500D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52C"/>
    <w:rsid w:val="00011551"/>
    <w:rsid w:val="00041647"/>
    <w:rsid w:val="00056BFD"/>
    <w:rsid w:val="00062150"/>
    <w:rsid w:val="00066AD7"/>
    <w:rsid w:val="00077626"/>
    <w:rsid w:val="00086946"/>
    <w:rsid w:val="000974B1"/>
    <w:rsid w:val="000A3A9D"/>
    <w:rsid w:val="000A5863"/>
    <w:rsid w:val="000A5D09"/>
    <w:rsid w:val="000B70A7"/>
    <w:rsid w:val="001276ED"/>
    <w:rsid w:val="00131D32"/>
    <w:rsid w:val="00140514"/>
    <w:rsid w:val="00191CC4"/>
    <w:rsid w:val="001A31CF"/>
    <w:rsid w:val="001C74D2"/>
    <w:rsid w:val="001F37CA"/>
    <w:rsid w:val="002C6E7C"/>
    <w:rsid w:val="0032158B"/>
    <w:rsid w:val="003D5407"/>
    <w:rsid w:val="003E35D5"/>
    <w:rsid w:val="00402EB9"/>
    <w:rsid w:val="0042500D"/>
    <w:rsid w:val="00443D3B"/>
    <w:rsid w:val="0045052C"/>
    <w:rsid w:val="00452327"/>
    <w:rsid w:val="00466873"/>
    <w:rsid w:val="00476655"/>
    <w:rsid w:val="00480355"/>
    <w:rsid w:val="004B2C79"/>
    <w:rsid w:val="004E0D53"/>
    <w:rsid w:val="004E5252"/>
    <w:rsid w:val="004F7641"/>
    <w:rsid w:val="00536DBE"/>
    <w:rsid w:val="00543C09"/>
    <w:rsid w:val="00552168"/>
    <w:rsid w:val="005662AF"/>
    <w:rsid w:val="00573090"/>
    <w:rsid w:val="005E30B6"/>
    <w:rsid w:val="005E4326"/>
    <w:rsid w:val="00601660"/>
    <w:rsid w:val="0060568A"/>
    <w:rsid w:val="006061AF"/>
    <w:rsid w:val="00663612"/>
    <w:rsid w:val="00663D04"/>
    <w:rsid w:val="00685D40"/>
    <w:rsid w:val="006C3CE3"/>
    <w:rsid w:val="006D4DAD"/>
    <w:rsid w:val="006F449E"/>
    <w:rsid w:val="007723F9"/>
    <w:rsid w:val="00790F80"/>
    <w:rsid w:val="007C4554"/>
    <w:rsid w:val="007D605C"/>
    <w:rsid w:val="007F4979"/>
    <w:rsid w:val="00847A44"/>
    <w:rsid w:val="00873DEA"/>
    <w:rsid w:val="00881C1E"/>
    <w:rsid w:val="00897647"/>
    <w:rsid w:val="008B103C"/>
    <w:rsid w:val="008F40C4"/>
    <w:rsid w:val="009140DA"/>
    <w:rsid w:val="009162EC"/>
    <w:rsid w:val="00932A64"/>
    <w:rsid w:val="00956580"/>
    <w:rsid w:val="00981BBE"/>
    <w:rsid w:val="0098600D"/>
    <w:rsid w:val="00993846"/>
    <w:rsid w:val="00997AE0"/>
    <w:rsid w:val="009C0CCB"/>
    <w:rsid w:val="009C755E"/>
    <w:rsid w:val="009D0780"/>
    <w:rsid w:val="00A16432"/>
    <w:rsid w:val="00A32655"/>
    <w:rsid w:val="00A35FDA"/>
    <w:rsid w:val="00A500DD"/>
    <w:rsid w:val="00A50DB3"/>
    <w:rsid w:val="00A64504"/>
    <w:rsid w:val="00A746BE"/>
    <w:rsid w:val="00A76B55"/>
    <w:rsid w:val="00AC2D90"/>
    <w:rsid w:val="00AD79BE"/>
    <w:rsid w:val="00AF4FE0"/>
    <w:rsid w:val="00B06DC0"/>
    <w:rsid w:val="00B212C0"/>
    <w:rsid w:val="00B2573F"/>
    <w:rsid w:val="00B537E4"/>
    <w:rsid w:val="00B573D0"/>
    <w:rsid w:val="00B77232"/>
    <w:rsid w:val="00BC7D9C"/>
    <w:rsid w:val="00BD5AB0"/>
    <w:rsid w:val="00BE59BF"/>
    <w:rsid w:val="00BF169D"/>
    <w:rsid w:val="00BF4025"/>
    <w:rsid w:val="00C13692"/>
    <w:rsid w:val="00C30BFE"/>
    <w:rsid w:val="00C517C3"/>
    <w:rsid w:val="00C84147"/>
    <w:rsid w:val="00C857AA"/>
    <w:rsid w:val="00C97B4E"/>
    <w:rsid w:val="00CF6FFF"/>
    <w:rsid w:val="00D1232B"/>
    <w:rsid w:val="00D24994"/>
    <w:rsid w:val="00D359FC"/>
    <w:rsid w:val="00D74A2A"/>
    <w:rsid w:val="00D916FD"/>
    <w:rsid w:val="00D954E6"/>
    <w:rsid w:val="00DA2070"/>
    <w:rsid w:val="00DA5DAB"/>
    <w:rsid w:val="00DF33C4"/>
    <w:rsid w:val="00EA680F"/>
    <w:rsid w:val="00EA7B21"/>
    <w:rsid w:val="00EB1705"/>
    <w:rsid w:val="00ED6CCF"/>
    <w:rsid w:val="00EE4205"/>
    <w:rsid w:val="00EF063E"/>
    <w:rsid w:val="00F1328A"/>
    <w:rsid w:val="00F302EC"/>
    <w:rsid w:val="00F304E1"/>
    <w:rsid w:val="00FC1BDF"/>
    <w:rsid w:val="00FD4CD5"/>
    <w:rsid w:val="00FE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40ADC4"/>
  <w15:docId w15:val="{396D0A9C-4E7B-4C01-BAC0-583542601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052C"/>
  </w:style>
  <w:style w:type="paragraph" w:styleId="Balk1">
    <w:name w:val="heading 1"/>
    <w:basedOn w:val="Normal"/>
    <w:next w:val="Normal"/>
    <w:link w:val="Balk1Char"/>
    <w:qFormat/>
    <w:rsid w:val="0045052C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45052C"/>
    <w:pPr>
      <w:keepNext/>
      <w:spacing w:line="360" w:lineRule="auto"/>
      <w:jc w:val="center"/>
      <w:outlineLvl w:val="1"/>
    </w:pPr>
    <w:rPr>
      <w:i/>
      <w:sz w:val="24"/>
    </w:rPr>
  </w:style>
  <w:style w:type="paragraph" w:styleId="Balk3">
    <w:name w:val="heading 3"/>
    <w:basedOn w:val="Normal"/>
    <w:next w:val="Normal"/>
    <w:qFormat/>
    <w:rsid w:val="0045052C"/>
    <w:pPr>
      <w:keepNext/>
      <w:spacing w:line="360" w:lineRule="auto"/>
      <w:jc w:val="both"/>
      <w:outlineLvl w:val="2"/>
    </w:pPr>
    <w:rPr>
      <w:b/>
      <w:sz w:val="24"/>
    </w:rPr>
  </w:style>
  <w:style w:type="paragraph" w:styleId="Balk6">
    <w:name w:val="heading 6"/>
    <w:basedOn w:val="Normal"/>
    <w:next w:val="Normal"/>
    <w:qFormat/>
    <w:rsid w:val="0045052C"/>
    <w:pPr>
      <w:keepNext/>
      <w:spacing w:line="360" w:lineRule="auto"/>
      <w:jc w:val="both"/>
      <w:outlineLvl w:val="5"/>
    </w:pPr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45052C"/>
    <w:pPr>
      <w:spacing w:line="360" w:lineRule="auto"/>
      <w:jc w:val="both"/>
    </w:pPr>
  </w:style>
  <w:style w:type="paragraph" w:styleId="stBilgi">
    <w:name w:val="header"/>
    <w:basedOn w:val="Normal"/>
    <w:link w:val="stBilgiChar"/>
    <w:uiPriority w:val="99"/>
    <w:rsid w:val="004E5252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4E525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480355"/>
    <w:rPr>
      <w:lang w:val="tr-TR" w:eastAsia="tr-TR" w:bidi="ar-SA"/>
    </w:rPr>
  </w:style>
  <w:style w:type="paragraph" w:styleId="BalonMetni">
    <w:name w:val="Balloon Text"/>
    <w:basedOn w:val="Normal"/>
    <w:link w:val="BalonMetniChar"/>
    <w:rsid w:val="000A5D09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0A5D09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873D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1Char">
    <w:name w:val="Başlık 1 Char"/>
    <w:link w:val="Balk1"/>
    <w:rsid w:val="00402EB9"/>
    <w:rPr>
      <w:b/>
      <w:sz w:val="24"/>
    </w:rPr>
  </w:style>
  <w:style w:type="character" w:customStyle="1" w:styleId="AltBilgiChar">
    <w:name w:val="Alt Bilgi Char"/>
    <w:link w:val="AltBilgi"/>
    <w:uiPriority w:val="99"/>
    <w:rsid w:val="00131D32"/>
  </w:style>
  <w:style w:type="paragraph" w:styleId="KonuBal">
    <w:name w:val="Title"/>
    <w:basedOn w:val="Normal"/>
    <w:link w:val="KonuBalChar"/>
    <w:qFormat/>
    <w:rsid w:val="00D24994"/>
    <w:pPr>
      <w:ind w:left="360"/>
      <w:jc w:val="center"/>
    </w:pPr>
    <w:rPr>
      <w:b/>
      <w:bCs/>
      <w:sz w:val="24"/>
      <w:szCs w:val="24"/>
    </w:rPr>
  </w:style>
  <w:style w:type="character" w:customStyle="1" w:styleId="KonuBalChar">
    <w:name w:val="Konu Başlığı Char"/>
    <w:basedOn w:val="VarsaylanParagrafYazTipi"/>
    <w:link w:val="KonuBal"/>
    <w:rsid w:val="00D24994"/>
    <w:rPr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2499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3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 KURT</dc:creator>
  <cp:keywords/>
  <cp:lastModifiedBy>RECEP KURT</cp:lastModifiedBy>
  <cp:revision>4</cp:revision>
  <cp:lastPrinted>2015-07-13T09:13:00Z</cp:lastPrinted>
  <dcterms:created xsi:type="dcterms:W3CDTF">2024-07-01T10:58:00Z</dcterms:created>
  <dcterms:modified xsi:type="dcterms:W3CDTF">2024-08-14T06:31:00Z</dcterms:modified>
</cp:coreProperties>
</file>