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6D" w:rsidRPr="00CB2C86" w:rsidRDefault="00017B6D" w:rsidP="00017B6D">
      <w:pPr>
        <w:spacing w:after="0"/>
        <w:jc w:val="center"/>
        <w:rPr>
          <w:rFonts w:asciiTheme="majorBidi" w:hAnsiTheme="majorBidi" w:cstheme="majorBidi"/>
          <w:b/>
          <w:bCs/>
          <w:sz w:val="24"/>
          <w:szCs w:val="24"/>
          <w:lang w:val="en-US"/>
        </w:rPr>
      </w:pPr>
    </w:p>
    <w:p w:rsidR="00017B6D" w:rsidRPr="00CB2C86" w:rsidRDefault="000D541B" w:rsidP="007431DD">
      <w:pPr>
        <w:spacing w:after="0"/>
        <w:jc w:val="center"/>
        <w:outlineLvl w:val="0"/>
        <w:rPr>
          <w:rFonts w:asciiTheme="majorBidi" w:hAnsiTheme="majorBidi" w:cstheme="majorBidi"/>
          <w:b/>
          <w:bCs/>
          <w:sz w:val="24"/>
          <w:szCs w:val="24"/>
          <w:lang w:val="en-US"/>
        </w:rPr>
      </w:pPr>
      <w:r w:rsidRPr="00CB2C86">
        <w:rPr>
          <w:rFonts w:asciiTheme="majorBidi" w:hAnsiTheme="majorBidi" w:cstheme="majorBidi"/>
          <w:b/>
          <w:bCs/>
          <w:sz w:val="24"/>
          <w:szCs w:val="24"/>
          <w:lang w:val="en-US"/>
        </w:rPr>
        <w:t>4</w:t>
      </w:r>
      <w:r w:rsidRPr="00CB2C86">
        <w:rPr>
          <w:rFonts w:asciiTheme="majorBidi" w:hAnsiTheme="majorBidi" w:cstheme="majorBidi"/>
          <w:b/>
          <w:bCs/>
          <w:sz w:val="24"/>
          <w:szCs w:val="24"/>
          <w:vertAlign w:val="superscript"/>
          <w:lang w:val="en-US"/>
        </w:rPr>
        <w:t>TH</w:t>
      </w:r>
      <w:r w:rsidRPr="00CB2C86">
        <w:rPr>
          <w:rFonts w:asciiTheme="majorBidi" w:hAnsiTheme="majorBidi" w:cstheme="majorBidi"/>
          <w:b/>
          <w:bCs/>
          <w:sz w:val="24"/>
          <w:szCs w:val="24"/>
          <w:lang w:val="en-US"/>
        </w:rPr>
        <w:t xml:space="preserve"> INTERNATIONAL AHMAD-I KHANI SYMPOSIUM: </w:t>
      </w:r>
    </w:p>
    <w:p w:rsidR="00167BD7" w:rsidRPr="00CB2C86" w:rsidRDefault="00FF76B4" w:rsidP="007431DD">
      <w:pPr>
        <w:spacing w:after="0"/>
        <w:jc w:val="center"/>
        <w:outlineLvl w:val="0"/>
        <w:rPr>
          <w:rFonts w:asciiTheme="majorBidi" w:hAnsiTheme="majorBidi" w:cstheme="majorBidi"/>
          <w:b/>
          <w:bCs/>
          <w:sz w:val="24"/>
          <w:szCs w:val="24"/>
          <w:lang w:val="en-US"/>
        </w:rPr>
      </w:pPr>
      <w:r>
        <w:rPr>
          <w:rFonts w:asciiTheme="majorBidi" w:hAnsiTheme="majorBidi" w:cstheme="majorBidi"/>
          <w:b/>
          <w:bCs/>
          <w:sz w:val="24"/>
          <w:szCs w:val="24"/>
          <w:lang w:val="en-US"/>
        </w:rPr>
        <w:t>“</w:t>
      </w:r>
      <w:r w:rsidR="000D541B" w:rsidRPr="00CB2C86">
        <w:rPr>
          <w:rFonts w:asciiTheme="majorBidi" w:hAnsiTheme="majorBidi" w:cstheme="majorBidi"/>
          <w:b/>
          <w:bCs/>
          <w:sz w:val="24"/>
          <w:szCs w:val="24"/>
          <w:lang w:val="en-US"/>
        </w:rPr>
        <w:t>HEALT AND PREVENTIVE MEDICINE</w:t>
      </w:r>
      <w:r>
        <w:rPr>
          <w:rFonts w:asciiTheme="majorBidi" w:hAnsiTheme="majorBidi" w:cstheme="majorBidi"/>
          <w:b/>
          <w:bCs/>
          <w:sz w:val="24"/>
          <w:szCs w:val="24"/>
          <w:lang w:val="en-US"/>
        </w:rPr>
        <w:t xml:space="preserve"> IN ISLAM”</w:t>
      </w:r>
    </w:p>
    <w:p w:rsidR="00017B6D" w:rsidRPr="00CB2C86" w:rsidRDefault="00017B6D" w:rsidP="000D541B">
      <w:pPr>
        <w:rPr>
          <w:rFonts w:asciiTheme="majorBidi" w:hAnsiTheme="majorBidi" w:cstheme="majorBidi"/>
          <w:sz w:val="24"/>
          <w:szCs w:val="24"/>
          <w:lang w:val="en-US"/>
        </w:rPr>
      </w:pPr>
    </w:p>
    <w:p w:rsidR="000D541B" w:rsidRPr="00CB2C86" w:rsidRDefault="000D541B" w:rsidP="00017B6D">
      <w:pPr>
        <w:jc w:val="both"/>
        <w:rPr>
          <w:rFonts w:asciiTheme="majorBidi" w:hAnsiTheme="majorBidi" w:cstheme="majorBidi"/>
          <w:sz w:val="24"/>
          <w:szCs w:val="24"/>
          <w:lang w:val="en-US"/>
        </w:rPr>
      </w:pPr>
      <w:r w:rsidRPr="00CB2C86">
        <w:rPr>
          <w:rFonts w:asciiTheme="majorBidi" w:hAnsiTheme="majorBidi" w:cstheme="majorBidi"/>
          <w:sz w:val="24"/>
          <w:szCs w:val="24"/>
          <w:lang w:val="en-US"/>
        </w:rPr>
        <w:t xml:space="preserve">Theme of the </w:t>
      </w:r>
      <w:r w:rsidRPr="00D42CF0">
        <w:rPr>
          <w:rFonts w:asciiTheme="majorBidi" w:hAnsiTheme="majorBidi" w:cstheme="majorBidi"/>
          <w:b/>
          <w:bCs/>
          <w:sz w:val="24"/>
          <w:szCs w:val="24"/>
          <w:lang w:val="en-US"/>
        </w:rPr>
        <w:t>International Ahmad-i Khani Symposium</w:t>
      </w:r>
      <w:r w:rsidRPr="00CB2C86">
        <w:rPr>
          <w:rFonts w:asciiTheme="majorBidi" w:hAnsiTheme="majorBidi" w:cstheme="majorBidi"/>
          <w:sz w:val="24"/>
          <w:szCs w:val="24"/>
          <w:lang w:val="en-US"/>
        </w:rPr>
        <w:t>, 4</w:t>
      </w:r>
      <w:r w:rsidRPr="005F21FC">
        <w:rPr>
          <w:rFonts w:asciiTheme="majorBidi" w:hAnsiTheme="majorBidi" w:cstheme="majorBidi"/>
          <w:sz w:val="24"/>
          <w:szCs w:val="24"/>
          <w:vertAlign w:val="superscript"/>
          <w:lang w:val="en-US"/>
        </w:rPr>
        <w:t>th</w:t>
      </w:r>
      <w:r w:rsidRPr="00CB2C86">
        <w:rPr>
          <w:rFonts w:asciiTheme="majorBidi" w:hAnsiTheme="majorBidi" w:cstheme="majorBidi"/>
          <w:sz w:val="24"/>
          <w:szCs w:val="24"/>
          <w:lang w:val="en-US"/>
        </w:rPr>
        <w:t xml:space="preserve"> of which is going to be organized by the Faculty of Islamic Sciences of Ağrı İbrahim Çeçen University, has been determined as </w:t>
      </w:r>
      <w:r w:rsidRPr="00D42CF0">
        <w:rPr>
          <w:rFonts w:asciiTheme="majorBidi" w:hAnsiTheme="majorBidi" w:cstheme="majorBidi"/>
          <w:b/>
          <w:bCs/>
          <w:sz w:val="24"/>
          <w:szCs w:val="24"/>
          <w:lang w:val="en-US"/>
        </w:rPr>
        <w:t>“Health and Preventive Medicine</w:t>
      </w:r>
      <w:r w:rsidR="009F48E3" w:rsidRPr="00D42CF0">
        <w:rPr>
          <w:rFonts w:asciiTheme="majorBidi" w:hAnsiTheme="majorBidi" w:cstheme="majorBidi"/>
          <w:b/>
          <w:bCs/>
          <w:sz w:val="24"/>
          <w:szCs w:val="24"/>
          <w:lang w:val="en-US"/>
        </w:rPr>
        <w:t xml:space="preserve"> in Islam</w:t>
      </w:r>
      <w:r w:rsidRPr="00D42CF0">
        <w:rPr>
          <w:rFonts w:asciiTheme="majorBidi" w:hAnsiTheme="majorBidi" w:cstheme="majorBidi"/>
          <w:b/>
          <w:bCs/>
          <w:sz w:val="24"/>
          <w:szCs w:val="24"/>
          <w:lang w:val="en-US"/>
        </w:rPr>
        <w:t>.”</w:t>
      </w:r>
    </w:p>
    <w:p w:rsidR="00626707" w:rsidRPr="00CB2C86" w:rsidRDefault="000D541B" w:rsidP="003B6648">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Islam has very clearly presented</w:t>
      </w:r>
      <w:r w:rsidR="00407D0D" w:rsidRPr="00CB2C86">
        <w:rPr>
          <w:rStyle w:val="tlid-translation"/>
          <w:rFonts w:asciiTheme="majorBidi" w:hAnsiTheme="majorBidi" w:cstheme="majorBidi"/>
          <w:sz w:val="24"/>
          <w:szCs w:val="24"/>
          <w:lang w:val="en-US"/>
        </w:rPr>
        <w:t>, since its revelation up today,</w:t>
      </w:r>
      <w:r w:rsidRPr="00CB2C86">
        <w:rPr>
          <w:rStyle w:val="tlid-translation"/>
          <w:rFonts w:asciiTheme="majorBidi" w:hAnsiTheme="majorBidi" w:cstheme="majorBidi"/>
          <w:sz w:val="24"/>
          <w:szCs w:val="24"/>
          <w:lang w:val="en-US"/>
        </w:rPr>
        <w:t xml:space="preserve"> the basic principles </w:t>
      </w:r>
      <w:r w:rsidR="00407D0D" w:rsidRPr="00CB2C86">
        <w:rPr>
          <w:rStyle w:val="tlid-translation"/>
          <w:rFonts w:asciiTheme="majorBidi" w:hAnsiTheme="majorBidi" w:cstheme="majorBidi"/>
          <w:sz w:val="24"/>
          <w:szCs w:val="24"/>
          <w:lang w:val="en-US"/>
        </w:rPr>
        <w:t>with</w:t>
      </w:r>
      <w:r w:rsidRPr="00CB2C86">
        <w:rPr>
          <w:rStyle w:val="tlid-translation"/>
          <w:rFonts w:asciiTheme="majorBidi" w:hAnsiTheme="majorBidi" w:cstheme="majorBidi"/>
          <w:sz w:val="24"/>
          <w:szCs w:val="24"/>
          <w:lang w:val="en-US"/>
        </w:rPr>
        <w:t xml:space="preserve"> which people will achieve world and </w:t>
      </w:r>
      <w:r w:rsidR="00407D0D" w:rsidRPr="00CB2C86">
        <w:rPr>
          <w:rStyle w:val="tlid-translation"/>
          <w:rFonts w:asciiTheme="majorBidi" w:hAnsiTheme="majorBidi" w:cstheme="majorBidi"/>
          <w:sz w:val="24"/>
          <w:szCs w:val="24"/>
          <w:lang w:val="en-US"/>
        </w:rPr>
        <w:t>afterlife</w:t>
      </w:r>
      <w:r w:rsidRPr="00CB2C86">
        <w:rPr>
          <w:rStyle w:val="tlid-translation"/>
          <w:rFonts w:asciiTheme="majorBidi" w:hAnsiTheme="majorBidi" w:cstheme="majorBidi"/>
          <w:sz w:val="24"/>
          <w:szCs w:val="24"/>
          <w:lang w:val="en-US"/>
        </w:rPr>
        <w:t xml:space="preserve"> happiness.</w:t>
      </w:r>
      <w:r w:rsidR="00407D0D" w:rsidRPr="00CB2C86">
        <w:rPr>
          <w:rStyle w:val="tlid-translation"/>
          <w:rFonts w:asciiTheme="majorBidi" w:hAnsiTheme="majorBidi" w:cstheme="majorBidi"/>
          <w:sz w:val="24"/>
          <w:szCs w:val="24"/>
          <w:lang w:val="en-US"/>
        </w:rPr>
        <w:t xml:space="preserve"> Some of these principles are related to health and medicine. There is an absolute harmony and integration, in Islam, between beliefs, worships and acts. In this context, Islamic</w:t>
      </w:r>
      <w:r w:rsidR="0031420C">
        <w:rPr>
          <w:rStyle w:val="tlid-translation"/>
          <w:rFonts w:asciiTheme="majorBidi" w:hAnsiTheme="majorBidi" w:cstheme="majorBidi"/>
          <w:sz w:val="24"/>
          <w:szCs w:val="24"/>
          <w:lang w:val="en-US"/>
        </w:rPr>
        <w:t xml:space="preserve"> religion is also known as the “</w:t>
      </w:r>
      <w:r w:rsidR="00407D0D" w:rsidRPr="00CB2C86">
        <w:rPr>
          <w:rStyle w:val="tlid-translation"/>
          <w:rFonts w:asciiTheme="majorBidi" w:hAnsiTheme="majorBidi" w:cstheme="majorBidi"/>
          <w:sz w:val="24"/>
          <w:szCs w:val="24"/>
          <w:lang w:val="en-US"/>
        </w:rPr>
        <w:t>Religion of Cleanness.</w:t>
      </w:r>
      <w:r w:rsidR="0031420C">
        <w:rPr>
          <w:rStyle w:val="tlid-translation"/>
          <w:rFonts w:asciiTheme="majorBidi" w:hAnsiTheme="majorBidi" w:cstheme="majorBidi"/>
          <w:sz w:val="24"/>
          <w:szCs w:val="24"/>
          <w:lang w:val="en-US"/>
        </w:rPr>
        <w:t>”</w:t>
      </w:r>
      <w:r w:rsidR="00A101A6" w:rsidRPr="00CB2C86">
        <w:rPr>
          <w:rStyle w:val="tlid-translation"/>
          <w:rFonts w:asciiTheme="majorBidi" w:hAnsiTheme="majorBidi" w:cstheme="majorBidi"/>
          <w:sz w:val="24"/>
          <w:szCs w:val="24"/>
          <w:lang w:val="en-US"/>
        </w:rPr>
        <w:t xml:space="preserve"> Prophet </w:t>
      </w:r>
      <w:r w:rsidR="00CE7235">
        <w:rPr>
          <w:rStyle w:val="tlid-translation"/>
          <w:rFonts w:asciiTheme="majorBidi" w:hAnsiTheme="majorBidi" w:cstheme="majorBidi"/>
          <w:sz w:val="24"/>
          <w:szCs w:val="24"/>
          <w:lang w:val="en-US"/>
        </w:rPr>
        <w:t>Muhammad’</w:t>
      </w:r>
      <w:r w:rsidR="00A101A6" w:rsidRPr="00CB2C86">
        <w:rPr>
          <w:rStyle w:val="tlid-translation"/>
          <w:rFonts w:asciiTheme="majorBidi" w:hAnsiTheme="majorBidi" w:cstheme="majorBidi"/>
          <w:sz w:val="24"/>
          <w:szCs w:val="24"/>
          <w:lang w:val="en-US"/>
        </w:rPr>
        <w:t xml:space="preserve">s hadiths stating that </w:t>
      </w:r>
      <w:r w:rsidR="00C92CB1">
        <w:rPr>
          <w:rStyle w:val="tlid-translation"/>
          <w:rFonts w:asciiTheme="majorBidi" w:hAnsiTheme="majorBidi" w:cstheme="majorBidi"/>
          <w:sz w:val="24"/>
          <w:szCs w:val="24"/>
          <w:lang w:val="en-US"/>
        </w:rPr>
        <w:t>“</w:t>
      </w:r>
      <w:r w:rsidR="00A101A6" w:rsidRPr="00CB2C86">
        <w:rPr>
          <w:rStyle w:val="tlid-translation"/>
          <w:rFonts w:asciiTheme="majorBidi" w:hAnsiTheme="majorBidi" w:cstheme="majorBidi"/>
          <w:sz w:val="24"/>
          <w:szCs w:val="24"/>
          <w:lang w:val="en-US"/>
        </w:rPr>
        <w:t>cleanness is half of the faith</w:t>
      </w:r>
      <w:r w:rsidR="00C92CB1">
        <w:rPr>
          <w:rStyle w:val="tlid-translation"/>
          <w:rFonts w:asciiTheme="majorBidi" w:hAnsiTheme="majorBidi" w:cstheme="majorBidi"/>
          <w:sz w:val="24"/>
          <w:szCs w:val="24"/>
          <w:lang w:val="en-US"/>
        </w:rPr>
        <w:t>”</w:t>
      </w:r>
      <w:r w:rsidR="00A101A6" w:rsidRPr="00CB2C86">
        <w:rPr>
          <w:rStyle w:val="tlid-translation"/>
          <w:rFonts w:asciiTheme="majorBidi" w:hAnsiTheme="majorBidi" w:cstheme="majorBidi"/>
          <w:sz w:val="24"/>
          <w:szCs w:val="24"/>
          <w:lang w:val="en-US"/>
        </w:rPr>
        <w:t xml:space="preserve"> (Muslim, Tahārah, 1), and that “most of the people are deceived about two blessings. The first is health and the other is free time” (Bukhārī, R</w:t>
      </w:r>
      <w:r w:rsidR="007C4F75" w:rsidRPr="00CB2C86">
        <w:rPr>
          <w:rStyle w:val="tlid-translation"/>
          <w:rFonts w:asciiTheme="majorBidi" w:hAnsiTheme="majorBidi" w:cstheme="majorBidi"/>
          <w:sz w:val="24"/>
          <w:szCs w:val="24"/>
          <w:lang w:val="en-US"/>
        </w:rPr>
        <w:t>iqaq</w:t>
      </w:r>
      <w:r w:rsidR="00A101A6" w:rsidRPr="00CB2C86">
        <w:rPr>
          <w:rStyle w:val="tlid-translation"/>
          <w:rFonts w:asciiTheme="majorBidi" w:hAnsiTheme="majorBidi" w:cstheme="majorBidi"/>
          <w:sz w:val="24"/>
          <w:szCs w:val="24"/>
          <w:lang w:val="en-US"/>
        </w:rPr>
        <w:t xml:space="preserve">, 2304) open up great horizons for us not only for belief and worship but also for social life, health and preventive medicine. In this context, religious and humanitarian practices recommended before and after worship with </w:t>
      </w:r>
      <w:r w:rsidR="003B6648">
        <w:rPr>
          <w:rStyle w:val="tlid-translation"/>
          <w:rFonts w:asciiTheme="majorBidi" w:hAnsiTheme="majorBidi" w:cstheme="majorBidi"/>
          <w:sz w:val="24"/>
          <w:szCs w:val="24"/>
          <w:lang w:val="en-US"/>
        </w:rPr>
        <w:t>titles such as material</w:t>
      </w:r>
      <w:r w:rsidR="00A101A6" w:rsidRPr="00CB2C86">
        <w:rPr>
          <w:rStyle w:val="tlid-translation"/>
          <w:rFonts w:asciiTheme="majorBidi" w:hAnsiTheme="majorBidi" w:cstheme="majorBidi"/>
          <w:sz w:val="24"/>
          <w:szCs w:val="24"/>
          <w:lang w:val="en-US"/>
        </w:rPr>
        <w:t xml:space="preserve"> and spiritual cleanings in personal and social life have very important missions in terms of health and preventive medicine.</w:t>
      </w:r>
      <w:r w:rsidR="003862D2" w:rsidRPr="00CB2C86">
        <w:rPr>
          <w:rStyle w:val="tlid-translation"/>
          <w:rFonts w:asciiTheme="majorBidi" w:hAnsiTheme="majorBidi" w:cstheme="majorBidi"/>
          <w:sz w:val="24"/>
          <w:szCs w:val="24"/>
          <w:lang w:val="en-US"/>
        </w:rPr>
        <w:t xml:space="preserve">Yet the theoretical and practical information and practices, </w:t>
      </w:r>
      <w:r w:rsidR="00843D13" w:rsidRPr="00CB2C86">
        <w:rPr>
          <w:rStyle w:val="tlid-translation"/>
          <w:rFonts w:asciiTheme="majorBidi" w:hAnsiTheme="majorBidi" w:cstheme="majorBidi"/>
          <w:sz w:val="24"/>
          <w:szCs w:val="24"/>
          <w:lang w:val="en-US"/>
        </w:rPr>
        <w:t>taking placewithin the framework of prophetic medicine,</w:t>
      </w:r>
      <w:r w:rsidR="003862D2" w:rsidRPr="00CB2C86">
        <w:rPr>
          <w:rStyle w:val="tlid-translation"/>
          <w:rFonts w:asciiTheme="majorBidi" w:hAnsiTheme="majorBidi" w:cstheme="majorBidi"/>
          <w:sz w:val="24"/>
          <w:szCs w:val="24"/>
          <w:lang w:val="en-US"/>
        </w:rPr>
        <w:t xml:space="preserve"> in our religious resources</w:t>
      </w:r>
      <w:r w:rsidR="00843D13" w:rsidRPr="00CB2C86">
        <w:rPr>
          <w:rStyle w:val="tlid-translation"/>
          <w:rFonts w:asciiTheme="majorBidi" w:hAnsiTheme="majorBidi" w:cstheme="majorBidi"/>
          <w:sz w:val="24"/>
          <w:szCs w:val="24"/>
          <w:lang w:val="en-US"/>
        </w:rPr>
        <w:t>,</w:t>
      </w:r>
      <w:r w:rsidR="003862D2" w:rsidRPr="00CB2C86">
        <w:rPr>
          <w:rStyle w:val="tlid-translation"/>
          <w:rFonts w:asciiTheme="majorBidi" w:hAnsiTheme="majorBidi" w:cstheme="majorBidi"/>
          <w:sz w:val="24"/>
          <w:szCs w:val="24"/>
          <w:lang w:val="en-US"/>
        </w:rPr>
        <w:t xml:space="preserve"> give us important </w:t>
      </w:r>
      <w:r w:rsidR="00843D13" w:rsidRPr="00CB2C86">
        <w:rPr>
          <w:rStyle w:val="tlid-translation"/>
          <w:rFonts w:asciiTheme="majorBidi" w:hAnsiTheme="majorBidi" w:cstheme="majorBidi"/>
          <w:sz w:val="24"/>
          <w:szCs w:val="24"/>
          <w:lang w:val="en-US"/>
        </w:rPr>
        <w:t>clues</w:t>
      </w:r>
      <w:r w:rsidR="003862D2" w:rsidRPr="00CB2C86">
        <w:rPr>
          <w:rStyle w:val="tlid-translation"/>
          <w:rFonts w:asciiTheme="majorBidi" w:hAnsiTheme="majorBidi" w:cstheme="majorBidi"/>
          <w:sz w:val="24"/>
          <w:szCs w:val="24"/>
          <w:lang w:val="en-US"/>
        </w:rPr>
        <w:t xml:space="preserve"> on health and preventive medicine.</w:t>
      </w:r>
    </w:p>
    <w:p w:rsidR="00C518A6" w:rsidRPr="00CB2C86" w:rsidRDefault="00626707" w:rsidP="00B23376">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The most important principle of health and preventive medicine is cleaning. Accordingly, what is essential in Islam is the cleanness of soul. Bodily cleaning is an indispensable tool for this.Without this means, the goal motivated by it cannot be achieved.</w:t>
      </w:r>
      <w:r w:rsidR="00351FC0" w:rsidRPr="00CB2C86">
        <w:rPr>
          <w:rStyle w:val="tlid-translation"/>
          <w:rFonts w:asciiTheme="majorBidi" w:hAnsiTheme="majorBidi" w:cstheme="majorBidi"/>
          <w:sz w:val="24"/>
          <w:szCs w:val="24"/>
          <w:lang w:val="en-US"/>
        </w:rPr>
        <w:t>It is prescribed in a hadith that “if there is a river flowing in front of y</w:t>
      </w:r>
      <w:r w:rsidR="00A45911" w:rsidRPr="00CB2C86">
        <w:rPr>
          <w:rStyle w:val="tlid-translation"/>
          <w:rFonts w:asciiTheme="majorBidi" w:hAnsiTheme="majorBidi" w:cstheme="majorBidi"/>
          <w:sz w:val="24"/>
          <w:szCs w:val="24"/>
          <w:lang w:val="en-US"/>
        </w:rPr>
        <w:t>our house and</w:t>
      </w:r>
      <w:r w:rsidR="00351FC0" w:rsidRPr="00CB2C86">
        <w:rPr>
          <w:rStyle w:val="tlid-translation"/>
          <w:rFonts w:asciiTheme="majorBidi" w:hAnsiTheme="majorBidi" w:cstheme="majorBidi"/>
          <w:sz w:val="24"/>
          <w:szCs w:val="24"/>
          <w:lang w:val="en-US"/>
        </w:rPr>
        <w:t xml:space="preserve"> if you wash </w:t>
      </w:r>
      <w:r w:rsidR="00A45911" w:rsidRPr="00CB2C86">
        <w:rPr>
          <w:rStyle w:val="tlid-translation"/>
          <w:rFonts w:asciiTheme="majorBidi" w:hAnsiTheme="majorBidi" w:cstheme="majorBidi"/>
          <w:sz w:val="24"/>
          <w:szCs w:val="24"/>
          <w:lang w:val="en-US"/>
        </w:rPr>
        <w:t xml:space="preserve">yourself in </w:t>
      </w:r>
      <w:r w:rsidR="00351FC0" w:rsidRPr="00CB2C86">
        <w:rPr>
          <w:rStyle w:val="tlid-translation"/>
          <w:rFonts w:asciiTheme="majorBidi" w:hAnsiTheme="majorBidi" w:cstheme="majorBidi"/>
          <w:sz w:val="24"/>
          <w:szCs w:val="24"/>
          <w:lang w:val="en-US"/>
        </w:rPr>
        <w:t xml:space="preserve">it five times a day, will there be a </w:t>
      </w:r>
      <w:r w:rsidR="00A45911" w:rsidRPr="00CB2C86">
        <w:rPr>
          <w:rStyle w:val="tlid-translation"/>
          <w:rFonts w:asciiTheme="majorBidi" w:hAnsiTheme="majorBidi" w:cstheme="majorBidi"/>
          <w:sz w:val="24"/>
          <w:szCs w:val="24"/>
          <w:lang w:val="en-US"/>
        </w:rPr>
        <w:t xml:space="preserve">trail of </w:t>
      </w:r>
      <w:r w:rsidR="00351FC0" w:rsidRPr="00CB2C86">
        <w:rPr>
          <w:rStyle w:val="tlid-translation"/>
          <w:rFonts w:asciiTheme="majorBidi" w:hAnsiTheme="majorBidi" w:cstheme="majorBidi"/>
          <w:sz w:val="24"/>
          <w:szCs w:val="24"/>
          <w:lang w:val="en-US"/>
        </w:rPr>
        <w:t>dirt on you? Here is the five-time pra</w:t>
      </w:r>
      <w:r w:rsidR="00A45911" w:rsidRPr="00CB2C86">
        <w:rPr>
          <w:rStyle w:val="tlid-translation"/>
          <w:rFonts w:asciiTheme="majorBidi" w:hAnsiTheme="majorBidi" w:cstheme="majorBidi"/>
          <w:sz w:val="24"/>
          <w:szCs w:val="24"/>
          <w:lang w:val="en-US"/>
        </w:rPr>
        <w:t>yer, erasing and sweeping sins</w:t>
      </w:r>
      <w:r w:rsidR="00351FC0" w:rsidRPr="00CB2C86">
        <w:rPr>
          <w:rStyle w:val="tlid-translation"/>
          <w:rFonts w:asciiTheme="majorBidi" w:hAnsiTheme="majorBidi" w:cstheme="majorBidi"/>
          <w:sz w:val="24"/>
          <w:szCs w:val="24"/>
          <w:lang w:val="en-US"/>
        </w:rPr>
        <w:t>” (Muslim, Mas</w:t>
      </w:r>
      <w:r w:rsidR="00A45911" w:rsidRPr="00CB2C86">
        <w:rPr>
          <w:rStyle w:val="tlid-translation"/>
          <w:rFonts w:asciiTheme="majorBidi" w:hAnsiTheme="majorBidi" w:cstheme="majorBidi"/>
          <w:sz w:val="24"/>
          <w:szCs w:val="24"/>
          <w:lang w:val="en-US"/>
        </w:rPr>
        <w:t>ājid, 51).</w:t>
      </w:r>
      <w:r w:rsidR="003338E8" w:rsidRPr="00CB2C86">
        <w:rPr>
          <w:rStyle w:val="tlid-translation"/>
          <w:rFonts w:asciiTheme="majorBidi" w:hAnsiTheme="majorBidi" w:cstheme="majorBidi"/>
          <w:sz w:val="24"/>
          <w:szCs w:val="24"/>
          <w:lang w:val="en-US"/>
        </w:rPr>
        <w:t>In other words, prayer washes the so</w:t>
      </w:r>
      <w:r w:rsidR="0067036B" w:rsidRPr="00CB2C86">
        <w:rPr>
          <w:rStyle w:val="tlid-translation"/>
          <w:rFonts w:asciiTheme="majorBidi" w:hAnsiTheme="majorBidi" w:cstheme="majorBidi"/>
          <w:sz w:val="24"/>
          <w:szCs w:val="24"/>
          <w:lang w:val="en-US"/>
        </w:rPr>
        <w:t>ul of man, makes his heart pureand clean</w:t>
      </w:r>
      <w:r w:rsidR="003338E8" w:rsidRPr="00CB2C86">
        <w:rPr>
          <w:rStyle w:val="tlid-translation"/>
          <w:rFonts w:asciiTheme="majorBidi" w:hAnsiTheme="majorBidi" w:cstheme="majorBidi"/>
          <w:sz w:val="24"/>
          <w:szCs w:val="24"/>
          <w:lang w:val="en-US"/>
        </w:rPr>
        <w:t xml:space="preserve">. All </w:t>
      </w:r>
      <w:r w:rsidR="00F411EE" w:rsidRPr="00CB2C86">
        <w:rPr>
          <w:rStyle w:val="tlid-translation"/>
          <w:rFonts w:asciiTheme="majorBidi" w:hAnsiTheme="majorBidi" w:cstheme="majorBidi"/>
          <w:sz w:val="24"/>
          <w:szCs w:val="24"/>
          <w:lang w:val="en-US"/>
        </w:rPr>
        <w:t>of the other worships</w:t>
      </w:r>
      <w:r w:rsidR="003338E8" w:rsidRPr="00CB2C86">
        <w:rPr>
          <w:rStyle w:val="tlid-translation"/>
          <w:rFonts w:asciiTheme="majorBidi" w:hAnsiTheme="majorBidi" w:cstheme="majorBidi"/>
          <w:sz w:val="24"/>
          <w:szCs w:val="24"/>
          <w:lang w:val="en-US"/>
        </w:rPr>
        <w:t xml:space="preserve"> also </w:t>
      </w:r>
      <w:r w:rsidR="00B23376">
        <w:rPr>
          <w:rStyle w:val="tlid-translation"/>
          <w:rFonts w:asciiTheme="majorBidi" w:hAnsiTheme="majorBidi" w:cstheme="majorBidi"/>
          <w:sz w:val="24"/>
          <w:szCs w:val="24"/>
          <w:lang w:val="en-US"/>
        </w:rPr>
        <w:t>realize</w:t>
      </w:r>
      <w:r w:rsidR="00F411EE" w:rsidRPr="00CB2C86">
        <w:rPr>
          <w:rStyle w:val="tlid-translation"/>
          <w:rFonts w:asciiTheme="majorBidi" w:hAnsiTheme="majorBidi" w:cstheme="majorBidi"/>
          <w:sz w:val="24"/>
          <w:szCs w:val="24"/>
          <w:lang w:val="en-US"/>
        </w:rPr>
        <w:t xml:space="preserve">the cleaning of </w:t>
      </w:r>
      <w:r w:rsidR="003338E8" w:rsidRPr="00CB2C86">
        <w:rPr>
          <w:rStyle w:val="tlid-translation"/>
          <w:rFonts w:asciiTheme="majorBidi" w:hAnsiTheme="majorBidi" w:cstheme="majorBidi"/>
          <w:sz w:val="24"/>
          <w:szCs w:val="24"/>
          <w:lang w:val="en-US"/>
        </w:rPr>
        <w:t>soul and heart</w:t>
      </w:r>
      <w:r w:rsidR="00B23376">
        <w:rPr>
          <w:rStyle w:val="tlid-translation"/>
          <w:rFonts w:asciiTheme="majorBidi" w:hAnsiTheme="majorBidi" w:cstheme="majorBidi"/>
          <w:sz w:val="24"/>
          <w:szCs w:val="24"/>
          <w:lang w:val="en-US"/>
        </w:rPr>
        <w:t xml:space="preserve"> in the same manner</w:t>
      </w:r>
      <w:r w:rsidR="003338E8" w:rsidRPr="00CB2C86">
        <w:rPr>
          <w:rStyle w:val="tlid-translation"/>
          <w:rFonts w:asciiTheme="majorBidi" w:hAnsiTheme="majorBidi" w:cstheme="majorBidi"/>
          <w:sz w:val="24"/>
          <w:szCs w:val="24"/>
          <w:lang w:val="en-US"/>
        </w:rPr>
        <w:t>.</w:t>
      </w:r>
      <w:r w:rsidR="00F40D0D" w:rsidRPr="00CB2C86">
        <w:rPr>
          <w:rStyle w:val="tlid-translation"/>
          <w:rFonts w:asciiTheme="majorBidi" w:hAnsiTheme="majorBidi" w:cstheme="majorBidi"/>
          <w:sz w:val="24"/>
          <w:szCs w:val="24"/>
          <w:lang w:val="en-US"/>
        </w:rPr>
        <w:t xml:space="preserve">It is understood from this that Islam has placed cleanness in the essence of every worship, </w:t>
      </w:r>
      <w:r w:rsidR="00725EE4">
        <w:rPr>
          <w:rStyle w:val="tlid-translation"/>
          <w:rFonts w:asciiTheme="majorBidi" w:hAnsiTheme="majorBidi" w:cstheme="majorBidi"/>
          <w:sz w:val="24"/>
          <w:szCs w:val="24"/>
          <w:lang w:val="en-US"/>
        </w:rPr>
        <w:t xml:space="preserve">and </w:t>
      </w:r>
      <w:r w:rsidR="00F40D0D" w:rsidRPr="00CB2C86">
        <w:rPr>
          <w:rStyle w:val="tlid-translation"/>
          <w:rFonts w:asciiTheme="majorBidi" w:hAnsiTheme="majorBidi" w:cstheme="majorBidi"/>
          <w:sz w:val="24"/>
          <w:szCs w:val="24"/>
          <w:lang w:val="en-US"/>
        </w:rPr>
        <w:t>thus</w:t>
      </w:r>
      <w:r w:rsidR="00725EE4">
        <w:rPr>
          <w:rStyle w:val="tlid-translation"/>
          <w:rFonts w:asciiTheme="majorBidi" w:hAnsiTheme="majorBidi" w:cstheme="majorBidi"/>
          <w:sz w:val="24"/>
          <w:szCs w:val="24"/>
          <w:lang w:val="en-US"/>
        </w:rPr>
        <w:t>, it</w:t>
      </w:r>
      <w:r w:rsidR="00F45977" w:rsidRPr="00CB2C86">
        <w:rPr>
          <w:rStyle w:val="tlid-translation"/>
          <w:rFonts w:asciiTheme="majorBidi" w:hAnsiTheme="majorBidi" w:cstheme="majorBidi"/>
          <w:sz w:val="24"/>
          <w:szCs w:val="24"/>
          <w:lang w:val="en-US"/>
        </w:rPr>
        <w:t xml:space="preserve">highly </w:t>
      </w:r>
      <w:r w:rsidR="00F40D0D" w:rsidRPr="00CB2C86">
        <w:rPr>
          <w:rStyle w:val="tlid-translation"/>
          <w:rFonts w:asciiTheme="majorBidi" w:hAnsiTheme="majorBidi" w:cstheme="majorBidi"/>
          <w:sz w:val="24"/>
          <w:szCs w:val="24"/>
          <w:lang w:val="en-US"/>
        </w:rPr>
        <w:t>valued spiritual cleanness as well as material one.</w:t>
      </w:r>
    </w:p>
    <w:p w:rsidR="00B25F32" w:rsidRPr="00CB2C86" w:rsidRDefault="000C2D6D" w:rsidP="003A7A4C">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Special attention has been paid, in addition to the principle of cleaning, </w:t>
      </w:r>
      <w:r w:rsidR="00746628" w:rsidRPr="00CB2C86">
        <w:rPr>
          <w:rStyle w:val="tlid-translation"/>
          <w:rFonts w:asciiTheme="majorBidi" w:hAnsiTheme="majorBidi" w:cstheme="majorBidi"/>
          <w:sz w:val="24"/>
          <w:szCs w:val="24"/>
          <w:lang w:val="en-US"/>
        </w:rPr>
        <w:t xml:space="preserve">to the use of halal food, healthy nutrition and clean </w:t>
      </w:r>
      <w:r w:rsidR="00B51B25" w:rsidRPr="00CB2C86">
        <w:rPr>
          <w:rStyle w:val="tlid-translation"/>
          <w:rFonts w:asciiTheme="majorBidi" w:hAnsiTheme="majorBidi" w:cstheme="majorBidi"/>
          <w:sz w:val="24"/>
          <w:szCs w:val="24"/>
          <w:lang w:val="en-US"/>
        </w:rPr>
        <w:t>eatables</w:t>
      </w:r>
      <w:r w:rsidR="00746628" w:rsidRPr="00CB2C86">
        <w:rPr>
          <w:rStyle w:val="tlid-translation"/>
          <w:rFonts w:asciiTheme="majorBidi" w:hAnsiTheme="majorBidi" w:cstheme="majorBidi"/>
          <w:sz w:val="24"/>
          <w:szCs w:val="24"/>
          <w:lang w:val="en-US"/>
        </w:rPr>
        <w:t xml:space="preserve"> and beverages.</w:t>
      </w:r>
      <w:r w:rsidR="00C518A6" w:rsidRPr="00CB2C86">
        <w:rPr>
          <w:rStyle w:val="tlid-translation"/>
          <w:rFonts w:asciiTheme="majorBidi" w:hAnsiTheme="majorBidi" w:cstheme="majorBidi"/>
          <w:sz w:val="24"/>
          <w:szCs w:val="24"/>
          <w:lang w:val="en-US"/>
        </w:rPr>
        <w:t>It is prescribed, in this context, within Quran that "</w:t>
      </w:r>
      <w:r w:rsidR="00C518A6" w:rsidRPr="00CB2C86">
        <w:rPr>
          <w:rStyle w:val="tlid-translation"/>
          <w:rFonts w:asciiTheme="majorBidi" w:hAnsiTheme="majorBidi" w:cstheme="majorBidi"/>
          <w:i/>
          <w:iCs/>
          <w:sz w:val="24"/>
          <w:szCs w:val="24"/>
          <w:lang w:val="en-US"/>
        </w:rPr>
        <w:t>O you who have believed, eat from the good things which We have provided for you and be grateful to Allah if it is Him that you worship</w:t>
      </w:r>
      <w:r w:rsidR="00C518A6" w:rsidRPr="00CB2C86">
        <w:rPr>
          <w:rStyle w:val="tlid-translation"/>
          <w:rFonts w:asciiTheme="majorBidi" w:hAnsiTheme="majorBidi" w:cstheme="majorBidi"/>
          <w:sz w:val="24"/>
          <w:szCs w:val="24"/>
          <w:lang w:val="en-US"/>
        </w:rPr>
        <w:t>” (Sūrah al-Baqara, 2/172), and "</w:t>
      </w:r>
      <w:r w:rsidR="00D95327" w:rsidRPr="00CB2C86">
        <w:rPr>
          <w:rStyle w:val="tlid-translation"/>
          <w:rFonts w:asciiTheme="majorBidi" w:hAnsiTheme="majorBidi" w:cstheme="majorBidi"/>
          <w:i/>
          <w:iCs/>
          <w:sz w:val="24"/>
          <w:szCs w:val="24"/>
          <w:lang w:val="en-US"/>
        </w:rPr>
        <w:t>eat of what Allah has provided for you which is lawful and good. And fear Allah, in whom you are believers</w:t>
      </w:r>
      <w:r w:rsidR="00D95327" w:rsidRPr="00CB2C86">
        <w:rPr>
          <w:rStyle w:val="tlid-translation"/>
          <w:rFonts w:asciiTheme="majorBidi" w:hAnsiTheme="majorBidi" w:cstheme="majorBidi"/>
          <w:sz w:val="24"/>
          <w:szCs w:val="24"/>
          <w:lang w:val="en-US"/>
        </w:rPr>
        <w:t xml:space="preserve">” </w:t>
      </w:r>
      <w:r w:rsidR="00C518A6" w:rsidRPr="00CB2C86">
        <w:rPr>
          <w:rStyle w:val="tlid-translation"/>
          <w:rFonts w:asciiTheme="majorBidi" w:hAnsiTheme="majorBidi" w:cstheme="majorBidi"/>
          <w:sz w:val="24"/>
          <w:szCs w:val="24"/>
          <w:lang w:val="en-US"/>
        </w:rPr>
        <w:t>(S</w:t>
      </w:r>
      <w:r w:rsidR="000B3BAA" w:rsidRPr="00CB2C86">
        <w:rPr>
          <w:rStyle w:val="tlid-translation"/>
          <w:rFonts w:asciiTheme="majorBidi" w:hAnsiTheme="majorBidi" w:cstheme="majorBidi"/>
          <w:sz w:val="24"/>
          <w:szCs w:val="24"/>
          <w:lang w:val="en-US"/>
        </w:rPr>
        <w:t>ū</w:t>
      </w:r>
      <w:r w:rsidR="00C518A6" w:rsidRPr="00CB2C86">
        <w:rPr>
          <w:rStyle w:val="tlid-translation"/>
          <w:rFonts w:asciiTheme="majorBidi" w:hAnsiTheme="majorBidi" w:cstheme="majorBidi"/>
          <w:sz w:val="24"/>
          <w:szCs w:val="24"/>
          <w:lang w:val="en-US"/>
        </w:rPr>
        <w:t xml:space="preserve">rah </w:t>
      </w:r>
      <w:r w:rsidR="000B3BAA" w:rsidRPr="00CB2C86">
        <w:rPr>
          <w:rStyle w:val="tlid-translation"/>
          <w:rFonts w:asciiTheme="majorBidi" w:hAnsiTheme="majorBidi" w:cstheme="majorBidi"/>
          <w:sz w:val="24"/>
          <w:szCs w:val="24"/>
          <w:lang w:val="en-US"/>
        </w:rPr>
        <w:t>al-</w:t>
      </w:r>
      <w:r w:rsidR="00C518A6" w:rsidRPr="00CB2C86">
        <w:rPr>
          <w:rStyle w:val="tlid-translation"/>
          <w:rFonts w:asciiTheme="majorBidi" w:hAnsiTheme="majorBidi" w:cstheme="majorBidi"/>
          <w:sz w:val="24"/>
          <w:szCs w:val="24"/>
          <w:lang w:val="en-US"/>
        </w:rPr>
        <w:t>M</w:t>
      </w:r>
      <w:r w:rsidR="00D95327" w:rsidRPr="00CB2C86">
        <w:rPr>
          <w:rStyle w:val="tlid-translation"/>
          <w:rFonts w:asciiTheme="majorBidi" w:hAnsiTheme="majorBidi" w:cstheme="majorBidi"/>
          <w:sz w:val="24"/>
          <w:szCs w:val="24"/>
          <w:lang w:val="en-US"/>
        </w:rPr>
        <w:t>ā</w:t>
      </w:r>
      <w:r w:rsidR="00477E37" w:rsidRPr="00CB2C86">
        <w:rPr>
          <w:rStyle w:val="tlid-translation"/>
          <w:rFonts w:asciiTheme="majorBidi" w:hAnsiTheme="majorBidi" w:cstheme="majorBidi"/>
          <w:sz w:val="24"/>
          <w:szCs w:val="24"/>
          <w:lang w:val="en-US"/>
        </w:rPr>
        <w:t>’</w:t>
      </w:r>
      <w:r w:rsidR="00D95327" w:rsidRPr="00CB2C86">
        <w:rPr>
          <w:rStyle w:val="tlid-translation"/>
          <w:rFonts w:asciiTheme="majorBidi" w:hAnsiTheme="majorBidi" w:cstheme="majorBidi"/>
          <w:sz w:val="24"/>
          <w:szCs w:val="24"/>
          <w:lang w:val="en-US"/>
        </w:rPr>
        <w:t>ida</w:t>
      </w:r>
      <w:r w:rsidR="00477E37" w:rsidRPr="00CB2C86">
        <w:rPr>
          <w:rStyle w:val="tlid-translation"/>
          <w:rFonts w:asciiTheme="majorBidi" w:hAnsiTheme="majorBidi" w:cstheme="majorBidi"/>
          <w:sz w:val="24"/>
          <w:szCs w:val="24"/>
          <w:lang w:val="en-US"/>
        </w:rPr>
        <w:t>h</w:t>
      </w:r>
      <w:r w:rsidR="00C518A6" w:rsidRPr="00CB2C86">
        <w:rPr>
          <w:rStyle w:val="tlid-translation"/>
          <w:rFonts w:asciiTheme="majorBidi" w:hAnsiTheme="majorBidi" w:cstheme="majorBidi"/>
          <w:sz w:val="24"/>
          <w:szCs w:val="24"/>
          <w:lang w:val="en-US"/>
        </w:rPr>
        <w:t>, 5/88)</w:t>
      </w:r>
      <w:r w:rsidR="00D95327" w:rsidRPr="00CB2C86">
        <w:rPr>
          <w:rStyle w:val="tlid-translation"/>
          <w:rFonts w:asciiTheme="majorBidi" w:hAnsiTheme="majorBidi" w:cstheme="majorBidi"/>
          <w:sz w:val="24"/>
          <w:szCs w:val="24"/>
          <w:lang w:val="en-US"/>
        </w:rPr>
        <w:t>.</w:t>
      </w:r>
      <w:r w:rsidR="00663BA8" w:rsidRPr="00CB2C86">
        <w:rPr>
          <w:rStyle w:val="tlid-translation"/>
          <w:rFonts w:asciiTheme="majorBidi" w:hAnsiTheme="majorBidi" w:cstheme="majorBidi"/>
          <w:sz w:val="24"/>
          <w:szCs w:val="24"/>
          <w:lang w:val="en-US"/>
        </w:rPr>
        <w:t>When we look from the perspective of the principles these verses teach us, it will be seen that benefiting from halal food and clean sustenance is extremely beneficial in health and preventive medicine.</w:t>
      </w:r>
    </w:p>
    <w:p w:rsidR="00B47F27" w:rsidRPr="00CB2C86" w:rsidRDefault="00F74614" w:rsidP="005B02FB">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One of the issues </w:t>
      </w:r>
      <w:r w:rsidR="003A7A4C">
        <w:rPr>
          <w:rStyle w:val="tlid-translation"/>
          <w:rFonts w:asciiTheme="majorBidi" w:hAnsiTheme="majorBidi" w:cstheme="majorBidi"/>
          <w:sz w:val="24"/>
          <w:szCs w:val="24"/>
          <w:lang w:val="en-US"/>
        </w:rPr>
        <w:t>with which</w:t>
      </w:r>
      <w:r w:rsidRPr="00CB2C86">
        <w:rPr>
          <w:rStyle w:val="tlid-translation"/>
          <w:rFonts w:asciiTheme="majorBidi" w:hAnsiTheme="majorBidi" w:cstheme="majorBidi"/>
          <w:sz w:val="24"/>
          <w:szCs w:val="24"/>
          <w:lang w:val="en-US"/>
        </w:rPr>
        <w:t xml:space="preserve"> humanity has to fight, in our days, is epidemic illnesses that turn into trouble and calamity as a result of negligence shown in terms of health and preventive medicine.</w:t>
      </w:r>
      <w:r w:rsidR="009859AB" w:rsidRPr="00CB2C86">
        <w:rPr>
          <w:rStyle w:val="tlid-translation"/>
          <w:rFonts w:asciiTheme="majorBidi" w:hAnsiTheme="majorBidi" w:cstheme="majorBidi"/>
          <w:sz w:val="24"/>
          <w:szCs w:val="24"/>
          <w:lang w:val="en-US"/>
        </w:rPr>
        <w:t xml:space="preserve"> According to the data put forward by recent scientific researches, it is seen that the most of the epidemic illnesses occur as the results of the things that have been forbidden by Allah and due to illegitimate situations.</w:t>
      </w:r>
      <w:r w:rsidR="00860FDC" w:rsidRPr="00CB2C86">
        <w:rPr>
          <w:rStyle w:val="tlid-translation"/>
          <w:rFonts w:asciiTheme="majorBidi" w:hAnsiTheme="majorBidi" w:cstheme="majorBidi"/>
          <w:sz w:val="24"/>
          <w:szCs w:val="24"/>
          <w:lang w:val="en-US"/>
        </w:rPr>
        <w:t xml:space="preserve">It is observed that when acted against the principles of Quran and Sunnah regarding the cleaning, halal food and forbidden conducts, these situations, causing great damage to human health, continue to exist, current illnesses increase, even new </w:t>
      </w:r>
      <w:r w:rsidR="00860FDC" w:rsidRPr="00CB2C86">
        <w:rPr>
          <w:rStyle w:val="tlid-translation"/>
          <w:rFonts w:asciiTheme="majorBidi" w:hAnsiTheme="majorBidi" w:cstheme="majorBidi"/>
          <w:sz w:val="24"/>
          <w:szCs w:val="24"/>
          <w:lang w:val="en-US"/>
        </w:rPr>
        <w:lastRenderedPageBreak/>
        <w:t>microbes, a</w:t>
      </w:r>
      <w:r w:rsidR="00171AF6">
        <w:rPr>
          <w:rStyle w:val="tlid-translation"/>
          <w:rFonts w:asciiTheme="majorBidi" w:hAnsiTheme="majorBidi" w:cstheme="majorBidi"/>
          <w:sz w:val="24"/>
          <w:szCs w:val="24"/>
          <w:lang w:val="en-US"/>
        </w:rPr>
        <w:t>nd new illnesses caused by them</w:t>
      </w:r>
      <w:r w:rsidR="00860FDC" w:rsidRPr="00CB2C86">
        <w:rPr>
          <w:rStyle w:val="tlid-translation"/>
          <w:rFonts w:asciiTheme="majorBidi" w:hAnsiTheme="majorBidi" w:cstheme="majorBidi"/>
          <w:sz w:val="24"/>
          <w:szCs w:val="24"/>
          <w:lang w:val="en-US"/>
        </w:rPr>
        <w:t xml:space="preserve"> show up.</w:t>
      </w:r>
      <w:r w:rsidR="0002079D" w:rsidRPr="00CB2C86">
        <w:rPr>
          <w:rStyle w:val="tlid-translation"/>
          <w:rFonts w:asciiTheme="majorBidi" w:hAnsiTheme="majorBidi" w:cstheme="majorBidi"/>
          <w:sz w:val="24"/>
          <w:szCs w:val="24"/>
          <w:lang w:val="en-US"/>
        </w:rPr>
        <w:t>The process of pandemic, which we are in, stands before us as a process started as a result of neglect of the above mentioned principles</w:t>
      </w:r>
      <w:r w:rsidR="00676345" w:rsidRPr="00CB2C86">
        <w:rPr>
          <w:rStyle w:val="tlid-translation"/>
          <w:rFonts w:asciiTheme="majorBidi" w:hAnsiTheme="majorBidi" w:cstheme="majorBidi"/>
          <w:sz w:val="24"/>
          <w:szCs w:val="24"/>
          <w:lang w:val="en-US"/>
        </w:rPr>
        <w:t>.</w:t>
      </w:r>
      <w:r w:rsidR="005B02FB">
        <w:rPr>
          <w:rStyle w:val="tlid-translation"/>
          <w:rFonts w:asciiTheme="majorBidi" w:hAnsiTheme="majorBidi" w:cstheme="majorBidi"/>
          <w:sz w:val="24"/>
          <w:szCs w:val="24"/>
          <w:lang w:val="en-US"/>
        </w:rPr>
        <w:t>W</w:t>
      </w:r>
      <w:r w:rsidR="00AC0E3C" w:rsidRPr="00CB2C86">
        <w:rPr>
          <w:rStyle w:val="tlid-translation"/>
          <w:rFonts w:asciiTheme="majorBidi" w:hAnsiTheme="majorBidi" w:cstheme="majorBidi"/>
          <w:sz w:val="24"/>
          <w:szCs w:val="24"/>
          <w:lang w:val="en-US"/>
        </w:rPr>
        <w:t>e are a nation of humanity which has experienced health problems caused by viruses such as AIDS, SARS, SWINE FLU, and BIRD FLU</w:t>
      </w:r>
      <w:r w:rsidR="005B02FB">
        <w:rPr>
          <w:rStyle w:val="tlid-translation"/>
          <w:rFonts w:asciiTheme="majorBidi" w:hAnsiTheme="majorBidi" w:cstheme="majorBidi"/>
          <w:sz w:val="24"/>
          <w:szCs w:val="24"/>
          <w:lang w:val="en-US"/>
        </w:rPr>
        <w:t xml:space="preserve"> b</w:t>
      </w:r>
      <w:r w:rsidR="005B02FB" w:rsidRPr="00CB2C86">
        <w:rPr>
          <w:rStyle w:val="tlid-translation"/>
          <w:rFonts w:asciiTheme="majorBidi" w:hAnsiTheme="majorBidi" w:cstheme="majorBidi"/>
          <w:sz w:val="24"/>
          <w:szCs w:val="24"/>
          <w:lang w:val="en-US"/>
        </w:rPr>
        <w:t>efore</w:t>
      </w:r>
      <w:r w:rsidR="005B02FB">
        <w:rPr>
          <w:rStyle w:val="tlid-translation"/>
          <w:rFonts w:asciiTheme="majorBidi" w:hAnsiTheme="majorBidi" w:cstheme="majorBidi"/>
          <w:sz w:val="24"/>
          <w:szCs w:val="24"/>
          <w:lang w:val="en-US"/>
        </w:rPr>
        <w:t xml:space="preserve"> Coronavirus (COVID-19)</w:t>
      </w:r>
      <w:r w:rsidR="005B02FB" w:rsidRPr="00CB2C86">
        <w:rPr>
          <w:rStyle w:val="tlid-translation"/>
          <w:rFonts w:asciiTheme="majorBidi" w:hAnsiTheme="majorBidi" w:cstheme="majorBidi"/>
          <w:sz w:val="24"/>
          <w:szCs w:val="24"/>
          <w:lang w:val="en-US"/>
        </w:rPr>
        <w:t xml:space="preserve"> which we know because of this process</w:t>
      </w:r>
      <w:r w:rsidR="005B02FB">
        <w:rPr>
          <w:rStyle w:val="tlid-translation"/>
          <w:rFonts w:asciiTheme="majorBidi" w:hAnsiTheme="majorBidi" w:cstheme="majorBidi"/>
          <w:sz w:val="24"/>
          <w:szCs w:val="24"/>
          <w:lang w:val="en-US"/>
        </w:rPr>
        <w:t>.</w:t>
      </w:r>
    </w:p>
    <w:p w:rsidR="0002079D" w:rsidRPr="00CB2C86" w:rsidRDefault="006A4236" w:rsidP="00AD3F45">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The </w:t>
      </w:r>
      <w:r w:rsidR="00F20BDE" w:rsidRPr="00CB2C86">
        <w:rPr>
          <w:rStyle w:val="tlid-translation"/>
          <w:rFonts w:asciiTheme="majorBidi" w:hAnsiTheme="majorBidi" w:cstheme="majorBidi"/>
          <w:sz w:val="24"/>
          <w:szCs w:val="24"/>
          <w:lang w:val="en-US"/>
        </w:rPr>
        <w:t xml:space="preserve">Symposium will give an opportunity </w:t>
      </w:r>
      <w:r w:rsidRPr="00CB2C86">
        <w:rPr>
          <w:rStyle w:val="tlid-translation"/>
          <w:rFonts w:asciiTheme="majorBidi" w:hAnsiTheme="majorBidi" w:cstheme="majorBidi"/>
          <w:sz w:val="24"/>
          <w:szCs w:val="24"/>
          <w:lang w:val="en-US"/>
        </w:rPr>
        <w:t xml:space="preserve">to </w:t>
      </w:r>
      <w:r w:rsidR="00B47F27" w:rsidRPr="00CB2C86">
        <w:rPr>
          <w:rStyle w:val="tlid-translation"/>
          <w:rFonts w:asciiTheme="majorBidi" w:hAnsiTheme="majorBidi" w:cstheme="majorBidi"/>
          <w:sz w:val="24"/>
          <w:szCs w:val="24"/>
          <w:lang w:val="en-US"/>
        </w:rPr>
        <w:t xml:space="preserve">our scientists, dealing with Islamic Sciences, </w:t>
      </w:r>
      <w:r w:rsidR="00F20BDE" w:rsidRPr="00CB2C86">
        <w:rPr>
          <w:rStyle w:val="tlid-translation"/>
          <w:rFonts w:asciiTheme="majorBidi" w:hAnsiTheme="majorBidi" w:cstheme="majorBidi"/>
          <w:sz w:val="24"/>
          <w:szCs w:val="24"/>
          <w:lang w:val="en-US"/>
        </w:rPr>
        <w:t xml:space="preserve">to </w:t>
      </w:r>
      <w:r w:rsidR="002A660A" w:rsidRPr="00CB2C86">
        <w:rPr>
          <w:rStyle w:val="tlid-translation"/>
          <w:rFonts w:asciiTheme="majorBidi" w:hAnsiTheme="majorBidi" w:cstheme="majorBidi"/>
          <w:sz w:val="24"/>
          <w:szCs w:val="24"/>
          <w:lang w:val="en-US"/>
        </w:rPr>
        <w:t>reexamine</w:t>
      </w:r>
      <w:r w:rsidR="00B47F27" w:rsidRPr="00CB2C86">
        <w:rPr>
          <w:rStyle w:val="tlid-translation"/>
          <w:rFonts w:asciiTheme="majorBidi" w:hAnsiTheme="majorBidi" w:cstheme="majorBidi"/>
          <w:sz w:val="24"/>
          <w:szCs w:val="24"/>
          <w:lang w:val="en-US"/>
        </w:rPr>
        <w:t xml:space="preserve"> the rich cultural heritage of the Islamic civilization to humanity about </w:t>
      </w:r>
      <w:r w:rsidR="00AD3F45">
        <w:rPr>
          <w:rStyle w:val="tlid-translation"/>
          <w:rFonts w:asciiTheme="majorBidi" w:hAnsiTheme="majorBidi" w:cstheme="majorBidi"/>
          <w:sz w:val="24"/>
          <w:szCs w:val="24"/>
          <w:lang w:val="en-US"/>
        </w:rPr>
        <w:t>health</w:t>
      </w:r>
      <w:r w:rsidR="00B47F27" w:rsidRPr="00CB2C86">
        <w:rPr>
          <w:rStyle w:val="tlid-translation"/>
          <w:rFonts w:asciiTheme="majorBidi" w:hAnsiTheme="majorBidi" w:cstheme="majorBidi"/>
          <w:sz w:val="24"/>
          <w:szCs w:val="24"/>
          <w:lang w:val="en-US"/>
        </w:rPr>
        <w:t xml:space="preserve"> and preventive medicine</w:t>
      </w:r>
      <w:r w:rsidR="00F143C0" w:rsidRPr="00CB2C86">
        <w:rPr>
          <w:rStyle w:val="tlid-translation"/>
          <w:rFonts w:asciiTheme="majorBidi" w:hAnsiTheme="majorBidi" w:cstheme="majorBidi"/>
          <w:sz w:val="24"/>
          <w:szCs w:val="24"/>
          <w:lang w:val="en-US"/>
        </w:rPr>
        <w:t>in the past and today.</w:t>
      </w:r>
      <w:r w:rsidR="00F20BDE" w:rsidRPr="00CB2C86">
        <w:rPr>
          <w:rStyle w:val="tlid-translation"/>
          <w:rFonts w:asciiTheme="majorBidi" w:hAnsiTheme="majorBidi" w:cstheme="majorBidi"/>
          <w:sz w:val="24"/>
          <w:szCs w:val="24"/>
          <w:lang w:val="en-US"/>
        </w:rPr>
        <w:t>While t</w:t>
      </w:r>
      <w:r w:rsidR="00B37FDE" w:rsidRPr="00CB2C86">
        <w:rPr>
          <w:rStyle w:val="tlid-translation"/>
          <w:rFonts w:asciiTheme="majorBidi" w:hAnsiTheme="majorBidi" w:cstheme="majorBidi"/>
          <w:sz w:val="24"/>
          <w:szCs w:val="24"/>
          <w:lang w:val="en-US"/>
        </w:rPr>
        <w:t>he literature on the prophetic medicine, canon of medicine (al-qānūn fi al-tibb)</w:t>
      </w:r>
      <w:r w:rsidR="00B47F27" w:rsidRPr="00CB2C86">
        <w:rPr>
          <w:rStyle w:val="tlid-translation"/>
          <w:rFonts w:asciiTheme="majorBidi" w:hAnsiTheme="majorBidi" w:cstheme="majorBidi"/>
          <w:sz w:val="24"/>
          <w:szCs w:val="24"/>
          <w:lang w:val="en-US"/>
        </w:rPr>
        <w:t>, plague, ad</w:t>
      </w:r>
      <w:r w:rsidR="00D6309B" w:rsidRPr="00CB2C86">
        <w:rPr>
          <w:rStyle w:val="tlid-translation"/>
          <w:rFonts w:asciiTheme="majorBidi" w:hAnsiTheme="majorBidi" w:cstheme="majorBidi"/>
          <w:sz w:val="24"/>
          <w:szCs w:val="24"/>
          <w:lang w:val="en-US"/>
        </w:rPr>
        <w:t>w</w:t>
      </w:r>
      <m:oMath>
        <m:r>
          <w:rPr>
            <w:rStyle w:val="tlid-translation"/>
            <w:rFonts w:ascii="Cambria Math" w:hAnsi="Cambria Math" w:cstheme="majorBidi"/>
            <w:sz w:val="24"/>
            <w:szCs w:val="24"/>
            <w:lang w:val="en-US"/>
          </w:rPr>
          <m:t>ā</m:t>
        </m:r>
      </m:oMath>
      <w:r w:rsidR="00B47F27" w:rsidRPr="00CB2C86">
        <w:rPr>
          <w:rStyle w:val="tlid-translation"/>
          <w:rFonts w:asciiTheme="majorBidi" w:hAnsiTheme="majorBidi" w:cstheme="majorBidi"/>
          <w:sz w:val="24"/>
          <w:szCs w:val="24"/>
          <w:lang w:val="en-US"/>
        </w:rPr>
        <w:t xml:space="preserve"> (infectious diseases) and b</w:t>
      </w:r>
      <w:r w:rsidR="00C134C7" w:rsidRPr="00CB2C86">
        <w:rPr>
          <w:rStyle w:val="tlid-translation"/>
          <w:rFonts w:asciiTheme="majorBidi" w:hAnsiTheme="majorBidi" w:cstheme="majorBidi"/>
          <w:sz w:val="24"/>
          <w:szCs w:val="24"/>
          <w:lang w:val="en-US"/>
        </w:rPr>
        <w:t>ī</w:t>
      </w:r>
      <w:r w:rsidR="00B47F27" w:rsidRPr="00CB2C86">
        <w:rPr>
          <w:rStyle w:val="tlid-translation"/>
          <w:rFonts w:asciiTheme="majorBidi" w:hAnsiTheme="majorBidi" w:cstheme="majorBidi"/>
          <w:sz w:val="24"/>
          <w:szCs w:val="24"/>
          <w:lang w:val="en-US"/>
        </w:rPr>
        <w:t>m</w:t>
      </w:r>
      <w:r w:rsidR="00C134C7" w:rsidRPr="00CB2C86">
        <w:rPr>
          <w:rStyle w:val="tlid-translation"/>
          <w:rFonts w:asciiTheme="majorBidi" w:hAnsiTheme="majorBidi" w:cstheme="majorBidi"/>
          <w:sz w:val="24"/>
          <w:szCs w:val="24"/>
          <w:lang w:val="en-US"/>
        </w:rPr>
        <w:t>ā</w:t>
      </w:r>
      <w:r w:rsidR="00B47F27" w:rsidRPr="00CB2C86">
        <w:rPr>
          <w:rStyle w:val="tlid-translation"/>
          <w:rFonts w:asciiTheme="majorBidi" w:hAnsiTheme="majorBidi" w:cstheme="majorBidi"/>
          <w:sz w:val="24"/>
          <w:szCs w:val="24"/>
          <w:lang w:val="en-US"/>
        </w:rPr>
        <w:t>ristan</w:t>
      </w:r>
      <w:r w:rsidRPr="00CB2C86">
        <w:rPr>
          <w:rStyle w:val="tlid-translation"/>
          <w:rFonts w:asciiTheme="majorBidi" w:hAnsiTheme="majorBidi" w:cstheme="majorBidi"/>
          <w:sz w:val="24"/>
          <w:szCs w:val="24"/>
          <w:lang w:val="en-US"/>
        </w:rPr>
        <w:t xml:space="preserve"> reviewed</w:t>
      </w:r>
      <w:r w:rsidR="00B47F27" w:rsidRPr="00CB2C86">
        <w:rPr>
          <w:rStyle w:val="tlid-translation"/>
          <w:rFonts w:asciiTheme="majorBidi" w:hAnsiTheme="majorBidi" w:cstheme="majorBidi"/>
          <w:sz w:val="24"/>
          <w:szCs w:val="24"/>
          <w:lang w:val="en-US"/>
        </w:rPr>
        <w:t>, the services of Islamic scholars and philosophers</w:t>
      </w:r>
      <w:r w:rsidR="00F20BDE" w:rsidRPr="00CB2C86">
        <w:rPr>
          <w:rStyle w:val="tlid-translation"/>
          <w:rFonts w:asciiTheme="majorBidi" w:hAnsiTheme="majorBidi" w:cstheme="majorBidi"/>
          <w:sz w:val="24"/>
          <w:szCs w:val="24"/>
          <w:lang w:val="en-US"/>
        </w:rPr>
        <w:t>,</w:t>
      </w:r>
      <w:r w:rsidR="00B47F27" w:rsidRPr="00CB2C86">
        <w:rPr>
          <w:rStyle w:val="tlid-translation"/>
          <w:rFonts w:asciiTheme="majorBidi" w:hAnsiTheme="majorBidi" w:cstheme="majorBidi"/>
          <w:sz w:val="24"/>
          <w:szCs w:val="24"/>
          <w:lang w:val="en-US"/>
        </w:rPr>
        <w:t xml:space="preserve"> such as </w:t>
      </w:r>
      <w:r w:rsidR="00F143C0" w:rsidRPr="00CB2C86">
        <w:rPr>
          <w:rStyle w:val="tlid-translation"/>
          <w:rFonts w:asciiTheme="majorBidi" w:hAnsiTheme="majorBidi" w:cstheme="majorBidi"/>
          <w:sz w:val="24"/>
          <w:szCs w:val="24"/>
          <w:lang w:val="en-US"/>
        </w:rPr>
        <w:t>Avicenn</w:t>
      </w:r>
      <w:r w:rsidRPr="00CB2C86">
        <w:rPr>
          <w:rStyle w:val="tlid-translation"/>
          <w:rFonts w:asciiTheme="majorBidi" w:hAnsiTheme="majorBidi" w:cstheme="majorBidi"/>
          <w:sz w:val="24"/>
          <w:szCs w:val="24"/>
          <w:lang w:val="en-US"/>
        </w:rPr>
        <w:t>a</w:t>
      </w:r>
      <w:r w:rsidR="00F20BDE" w:rsidRPr="00CB2C86">
        <w:rPr>
          <w:rStyle w:val="tlid-translation"/>
          <w:rFonts w:asciiTheme="majorBidi" w:hAnsiTheme="majorBidi" w:cstheme="majorBidi"/>
          <w:sz w:val="24"/>
          <w:szCs w:val="24"/>
          <w:lang w:val="en-US"/>
        </w:rPr>
        <w:t>,</w:t>
      </w:r>
      <w:r w:rsidR="00B47F27" w:rsidRPr="00CB2C86">
        <w:rPr>
          <w:rStyle w:val="tlid-translation"/>
          <w:rFonts w:asciiTheme="majorBidi" w:hAnsiTheme="majorBidi" w:cstheme="majorBidi"/>
          <w:sz w:val="24"/>
          <w:szCs w:val="24"/>
          <w:lang w:val="en-US"/>
        </w:rPr>
        <w:t xml:space="preserve"> to the world of science and humanity in </w:t>
      </w:r>
      <w:r w:rsidR="002A02B5">
        <w:rPr>
          <w:rStyle w:val="tlid-translation"/>
          <w:rFonts w:asciiTheme="majorBidi" w:hAnsiTheme="majorBidi" w:cstheme="majorBidi"/>
          <w:sz w:val="24"/>
          <w:szCs w:val="24"/>
          <w:lang w:val="en-US"/>
        </w:rPr>
        <w:t xml:space="preserve">the areas of </w:t>
      </w:r>
      <w:r w:rsidR="00B47F27" w:rsidRPr="00CB2C86">
        <w:rPr>
          <w:rStyle w:val="tlid-translation"/>
          <w:rFonts w:asciiTheme="majorBidi" w:hAnsiTheme="majorBidi" w:cstheme="majorBidi"/>
          <w:sz w:val="24"/>
          <w:szCs w:val="24"/>
          <w:lang w:val="en-US"/>
        </w:rPr>
        <w:t>health and medicine</w:t>
      </w:r>
      <w:r w:rsidR="00F143C0" w:rsidRPr="00CB2C86">
        <w:rPr>
          <w:rStyle w:val="tlid-translation"/>
          <w:rFonts w:asciiTheme="majorBidi" w:hAnsiTheme="majorBidi" w:cstheme="majorBidi"/>
          <w:sz w:val="24"/>
          <w:szCs w:val="24"/>
          <w:lang w:val="en-US"/>
        </w:rPr>
        <w:t xml:space="preserve">will </w:t>
      </w:r>
      <w:r w:rsidR="00F20BDE" w:rsidRPr="00CB2C86">
        <w:rPr>
          <w:rStyle w:val="tlid-translation"/>
          <w:rFonts w:asciiTheme="majorBidi" w:hAnsiTheme="majorBidi" w:cstheme="majorBidi"/>
          <w:sz w:val="24"/>
          <w:szCs w:val="24"/>
          <w:lang w:val="en-US"/>
        </w:rPr>
        <w:t xml:space="preserve">also </w:t>
      </w:r>
      <w:r w:rsidR="00F143C0" w:rsidRPr="00CB2C86">
        <w:rPr>
          <w:rStyle w:val="tlid-translation"/>
          <w:rFonts w:asciiTheme="majorBidi" w:hAnsiTheme="majorBidi" w:cstheme="majorBidi"/>
          <w:sz w:val="24"/>
          <w:szCs w:val="24"/>
          <w:lang w:val="en-US"/>
        </w:rPr>
        <w:t xml:space="preserve">be </w:t>
      </w:r>
      <w:r w:rsidRPr="00CB2C86">
        <w:rPr>
          <w:rStyle w:val="tlid-translation"/>
          <w:rFonts w:asciiTheme="majorBidi" w:hAnsiTheme="majorBidi" w:cstheme="majorBidi"/>
          <w:sz w:val="24"/>
          <w:szCs w:val="24"/>
          <w:lang w:val="en-US"/>
        </w:rPr>
        <w:t>remembered</w:t>
      </w:r>
      <w:r w:rsidR="00F20BDE" w:rsidRPr="00CB2C86">
        <w:rPr>
          <w:rStyle w:val="tlid-translation"/>
          <w:rFonts w:asciiTheme="majorBidi" w:hAnsiTheme="majorBidi" w:cstheme="majorBidi"/>
          <w:sz w:val="24"/>
          <w:szCs w:val="24"/>
          <w:lang w:val="en-US"/>
        </w:rPr>
        <w:t>.T</w:t>
      </w:r>
      <w:r w:rsidR="00B47F27" w:rsidRPr="00CB2C86">
        <w:rPr>
          <w:rStyle w:val="tlid-translation"/>
          <w:rFonts w:asciiTheme="majorBidi" w:hAnsiTheme="majorBidi" w:cstheme="majorBidi"/>
          <w:sz w:val="24"/>
          <w:szCs w:val="24"/>
          <w:lang w:val="en-US"/>
        </w:rPr>
        <w:t>he contributions of Muslim physicians to medicine and</w:t>
      </w:r>
      <w:r w:rsidR="00F143C0" w:rsidRPr="00CB2C86">
        <w:rPr>
          <w:rStyle w:val="tlid-translation"/>
          <w:rFonts w:asciiTheme="majorBidi" w:hAnsiTheme="majorBidi" w:cstheme="majorBidi"/>
          <w:sz w:val="24"/>
          <w:szCs w:val="24"/>
          <w:lang w:val="en-US"/>
        </w:rPr>
        <w:t xml:space="preserve"> health sciences, particularly their works on plague and other epidemics, will </w:t>
      </w:r>
      <w:r w:rsidR="00B47F27" w:rsidRPr="00CB2C86">
        <w:rPr>
          <w:rStyle w:val="tlid-translation"/>
          <w:rFonts w:asciiTheme="majorBidi" w:hAnsiTheme="majorBidi" w:cstheme="majorBidi"/>
          <w:sz w:val="24"/>
          <w:szCs w:val="24"/>
          <w:lang w:val="en-US"/>
        </w:rPr>
        <w:t xml:space="preserve">be brought to light </w:t>
      </w:r>
      <w:r w:rsidR="00F143C0" w:rsidRPr="00CB2C86">
        <w:rPr>
          <w:rStyle w:val="tlid-translation"/>
          <w:rFonts w:asciiTheme="majorBidi" w:hAnsiTheme="majorBidi" w:cstheme="majorBidi"/>
          <w:sz w:val="24"/>
          <w:szCs w:val="24"/>
          <w:lang w:val="en-US"/>
        </w:rPr>
        <w:t>once again</w:t>
      </w:r>
      <w:r w:rsidR="00F20BDE" w:rsidRPr="00CB2C86">
        <w:rPr>
          <w:rStyle w:val="tlid-translation"/>
          <w:rFonts w:asciiTheme="majorBidi" w:hAnsiTheme="majorBidi" w:cstheme="majorBidi"/>
          <w:sz w:val="24"/>
          <w:szCs w:val="24"/>
          <w:lang w:val="en-US"/>
        </w:rPr>
        <w:t xml:space="preserve"> on this occasion</w:t>
      </w:r>
      <w:r w:rsidR="00F143C0" w:rsidRPr="00CB2C86">
        <w:rPr>
          <w:rStyle w:val="tlid-translation"/>
          <w:rFonts w:asciiTheme="majorBidi" w:hAnsiTheme="majorBidi" w:cstheme="majorBidi"/>
          <w:sz w:val="24"/>
          <w:szCs w:val="24"/>
          <w:lang w:val="en-US"/>
        </w:rPr>
        <w:t xml:space="preserve">. It is also our belief that </w:t>
      </w:r>
      <w:r w:rsidR="00B47F27" w:rsidRPr="00CB2C86">
        <w:rPr>
          <w:rStyle w:val="tlid-translation"/>
          <w:rFonts w:asciiTheme="majorBidi" w:hAnsiTheme="majorBidi" w:cstheme="majorBidi"/>
          <w:sz w:val="24"/>
          <w:szCs w:val="24"/>
          <w:lang w:val="en-US"/>
        </w:rPr>
        <w:t xml:space="preserve">our culture and civilization </w:t>
      </w:r>
      <w:r w:rsidR="00F20BDE" w:rsidRPr="00CB2C86">
        <w:rPr>
          <w:rStyle w:val="tlid-translation"/>
          <w:rFonts w:asciiTheme="majorBidi" w:hAnsiTheme="majorBidi" w:cstheme="majorBidi"/>
          <w:sz w:val="24"/>
          <w:szCs w:val="24"/>
          <w:lang w:val="en-US"/>
        </w:rPr>
        <w:t xml:space="preserve">shall be offered, by this event, a </w:t>
      </w:r>
      <w:r w:rsidR="00B47F27" w:rsidRPr="00CB2C86">
        <w:rPr>
          <w:rStyle w:val="tlid-translation"/>
          <w:rFonts w:asciiTheme="majorBidi" w:hAnsiTheme="majorBidi" w:cstheme="majorBidi"/>
          <w:sz w:val="24"/>
          <w:szCs w:val="24"/>
          <w:lang w:val="en-US"/>
        </w:rPr>
        <w:t xml:space="preserve">financial and moral support </w:t>
      </w:r>
      <w:r w:rsidR="00F20BDE" w:rsidRPr="00CB2C86">
        <w:rPr>
          <w:rStyle w:val="tlid-translation"/>
          <w:rFonts w:asciiTheme="majorBidi" w:hAnsiTheme="majorBidi" w:cstheme="majorBidi"/>
          <w:sz w:val="24"/>
          <w:szCs w:val="24"/>
          <w:lang w:val="en-US"/>
        </w:rPr>
        <w:t>for an</w:t>
      </w:r>
      <w:r w:rsidR="00B47F27" w:rsidRPr="00CB2C86">
        <w:rPr>
          <w:rStyle w:val="tlid-translation"/>
          <w:rFonts w:asciiTheme="majorBidi" w:hAnsiTheme="majorBidi" w:cstheme="majorBidi"/>
          <w:sz w:val="24"/>
          <w:szCs w:val="24"/>
          <w:lang w:val="en-US"/>
        </w:rPr>
        <w:t xml:space="preserve"> understanding of health and medicine in our era that st</w:t>
      </w:r>
      <w:r w:rsidR="00F20BDE" w:rsidRPr="00CB2C86">
        <w:rPr>
          <w:rStyle w:val="tlid-translation"/>
          <w:rFonts w:asciiTheme="majorBidi" w:hAnsiTheme="majorBidi" w:cstheme="majorBidi"/>
          <w:sz w:val="24"/>
          <w:szCs w:val="24"/>
          <w:lang w:val="en-US"/>
        </w:rPr>
        <w:t>ruggles extraordinarily in the pandemic p</w:t>
      </w:r>
      <w:r w:rsidR="00B47F27" w:rsidRPr="00CB2C86">
        <w:rPr>
          <w:rStyle w:val="tlid-translation"/>
          <w:rFonts w:asciiTheme="majorBidi" w:hAnsiTheme="majorBidi" w:cstheme="majorBidi"/>
          <w:sz w:val="24"/>
          <w:szCs w:val="24"/>
          <w:lang w:val="en-US"/>
        </w:rPr>
        <w:t>rocess</w:t>
      </w:r>
      <w:r w:rsidR="00F20BDE" w:rsidRPr="00CB2C86">
        <w:rPr>
          <w:rStyle w:val="tlid-translation"/>
          <w:rFonts w:asciiTheme="majorBidi" w:hAnsiTheme="majorBidi" w:cstheme="majorBidi"/>
          <w:sz w:val="24"/>
          <w:szCs w:val="24"/>
          <w:lang w:val="en-US"/>
        </w:rPr>
        <w:t>. The general purpose of our Symposiumis to provide</w:t>
      </w:r>
      <w:r w:rsidR="00B47F27" w:rsidRPr="00CB2C86">
        <w:rPr>
          <w:rStyle w:val="tlid-translation"/>
          <w:rFonts w:asciiTheme="majorBidi" w:hAnsiTheme="majorBidi" w:cstheme="majorBidi"/>
          <w:sz w:val="24"/>
          <w:szCs w:val="24"/>
          <w:lang w:val="en-US"/>
        </w:rPr>
        <w:t xml:space="preserve"> a moral support to the material struggle of the people of our age in the field of</w:t>
      </w:r>
      <w:r w:rsidR="00F20BDE" w:rsidRPr="00CB2C86">
        <w:rPr>
          <w:rStyle w:val="tlid-translation"/>
          <w:rFonts w:asciiTheme="majorBidi" w:hAnsiTheme="majorBidi" w:cstheme="majorBidi"/>
          <w:sz w:val="24"/>
          <w:szCs w:val="24"/>
          <w:lang w:val="en-US"/>
        </w:rPr>
        <w:t xml:space="preserve"> health and preventive medicine.</w:t>
      </w:r>
    </w:p>
    <w:p w:rsidR="002B4D5B" w:rsidRPr="00CB2C86" w:rsidRDefault="00F20BDE" w:rsidP="00672CCE">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With all of these purposes in mind, </w:t>
      </w:r>
      <w:r w:rsidR="00980919" w:rsidRPr="00CB2C86">
        <w:rPr>
          <w:rStyle w:val="tlid-translation"/>
          <w:rFonts w:asciiTheme="majorBidi" w:hAnsiTheme="majorBidi" w:cstheme="majorBidi"/>
          <w:sz w:val="24"/>
          <w:szCs w:val="24"/>
          <w:lang w:val="en-US"/>
        </w:rPr>
        <w:t>as Ağrı İbrahim Çeçen University’s Faculty of Islamic Sciences, we are planning to organize the International Ahm</w:t>
      </w:r>
      <w:r w:rsidR="00817760">
        <w:rPr>
          <w:rStyle w:val="tlid-translation"/>
          <w:rFonts w:asciiTheme="majorBidi" w:hAnsiTheme="majorBidi" w:cstheme="majorBidi"/>
          <w:sz w:val="24"/>
          <w:szCs w:val="24"/>
          <w:lang w:val="en-US"/>
        </w:rPr>
        <w:t>a</w:t>
      </w:r>
      <w:r w:rsidR="00980919" w:rsidRPr="00CB2C86">
        <w:rPr>
          <w:rStyle w:val="tlid-translation"/>
          <w:rFonts w:asciiTheme="majorBidi" w:hAnsiTheme="majorBidi" w:cstheme="majorBidi"/>
          <w:sz w:val="24"/>
          <w:szCs w:val="24"/>
          <w:lang w:val="en-US"/>
        </w:rPr>
        <w:t xml:space="preserve">d-i </w:t>
      </w:r>
      <w:r w:rsidR="00817760">
        <w:rPr>
          <w:rStyle w:val="tlid-translation"/>
          <w:rFonts w:asciiTheme="majorBidi" w:hAnsiTheme="majorBidi" w:cstheme="majorBidi"/>
          <w:sz w:val="24"/>
          <w:szCs w:val="24"/>
          <w:lang w:val="en-US"/>
        </w:rPr>
        <w:t>Kk</w:t>
      </w:r>
      <w:r w:rsidR="00980919" w:rsidRPr="00CB2C86">
        <w:rPr>
          <w:rStyle w:val="tlid-translation"/>
          <w:rFonts w:asciiTheme="majorBidi" w:hAnsiTheme="majorBidi" w:cstheme="majorBidi"/>
          <w:sz w:val="24"/>
          <w:szCs w:val="24"/>
          <w:lang w:val="en-US"/>
        </w:rPr>
        <w:t xml:space="preserve">ani Symposium, which </w:t>
      </w:r>
      <w:r w:rsidR="000C3B53" w:rsidRPr="00CB2C86">
        <w:rPr>
          <w:rStyle w:val="tlid-translation"/>
          <w:rFonts w:asciiTheme="majorBidi" w:hAnsiTheme="majorBidi" w:cstheme="majorBidi"/>
          <w:sz w:val="24"/>
          <w:szCs w:val="24"/>
          <w:lang w:val="en-US"/>
        </w:rPr>
        <w:t>shall beheld by us</w:t>
      </w:r>
      <w:r w:rsidR="00980919" w:rsidRPr="00CB2C86">
        <w:rPr>
          <w:rStyle w:val="tlid-translation"/>
          <w:rFonts w:asciiTheme="majorBidi" w:hAnsiTheme="majorBidi" w:cstheme="majorBidi"/>
          <w:sz w:val="24"/>
          <w:szCs w:val="24"/>
          <w:lang w:val="en-US"/>
        </w:rPr>
        <w:t xml:space="preserve"> for the fourth time on 14-15 November 2020, with the theme of </w:t>
      </w:r>
      <w:r w:rsidR="00980919" w:rsidRPr="00CB2C86">
        <w:rPr>
          <w:rStyle w:val="tlid-translation"/>
          <w:rFonts w:asciiTheme="majorBidi" w:hAnsiTheme="majorBidi" w:cstheme="majorBidi"/>
          <w:b/>
          <w:bCs/>
          <w:sz w:val="24"/>
          <w:szCs w:val="24"/>
          <w:lang w:val="en-US"/>
        </w:rPr>
        <w:t>“</w:t>
      </w:r>
      <w:r w:rsidR="00C321FC" w:rsidRPr="00CB2C86">
        <w:rPr>
          <w:rStyle w:val="tlid-translation"/>
          <w:rFonts w:asciiTheme="majorBidi" w:hAnsiTheme="majorBidi" w:cstheme="majorBidi"/>
          <w:b/>
          <w:bCs/>
          <w:sz w:val="24"/>
          <w:szCs w:val="24"/>
          <w:lang w:val="en-US"/>
        </w:rPr>
        <w:t>Health and Pr</w:t>
      </w:r>
      <w:r w:rsidR="00817760">
        <w:rPr>
          <w:rStyle w:val="tlid-translation"/>
          <w:rFonts w:asciiTheme="majorBidi" w:hAnsiTheme="majorBidi" w:cstheme="majorBidi"/>
          <w:b/>
          <w:bCs/>
          <w:sz w:val="24"/>
          <w:szCs w:val="24"/>
          <w:lang w:val="en-US"/>
        </w:rPr>
        <w:t>eventive</w:t>
      </w:r>
      <w:r w:rsidR="00C321FC" w:rsidRPr="00CB2C86">
        <w:rPr>
          <w:rStyle w:val="tlid-translation"/>
          <w:rFonts w:asciiTheme="majorBidi" w:hAnsiTheme="majorBidi" w:cstheme="majorBidi"/>
          <w:b/>
          <w:bCs/>
          <w:sz w:val="24"/>
          <w:szCs w:val="24"/>
          <w:lang w:val="en-US"/>
        </w:rPr>
        <w:t xml:space="preserve"> Medicine in Islam</w:t>
      </w:r>
      <w:r w:rsidR="00980919" w:rsidRPr="00CB2C86">
        <w:rPr>
          <w:rStyle w:val="tlid-translation"/>
          <w:rFonts w:asciiTheme="majorBidi" w:hAnsiTheme="majorBidi" w:cstheme="majorBidi"/>
          <w:b/>
          <w:bCs/>
          <w:sz w:val="24"/>
          <w:szCs w:val="24"/>
          <w:lang w:val="en-US"/>
        </w:rPr>
        <w:t>”</w:t>
      </w:r>
      <w:r w:rsidR="00980919" w:rsidRPr="00CB2C86">
        <w:rPr>
          <w:rStyle w:val="tlid-translation"/>
          <w:rFonts w:asciiTheme="majorBidi" w:hAnsiTheme="majorBidi" w:cstheme="majorBidi"/>
          <w:sz w:val="24"/>
          <w:szCs w:val="24"/>
          <w:lang w:val="en-US"/>
        </w:rPr>
        <w:t>.</w:t>
      </w:r>
      <w:r w:rsidR="004E70FF" w:rsidRPr="00CB2C86">
        <w:rPr>
          <w:rStyle w:val="tlid-translation"/>
          <w:rFonts w:asciiTheme="majorBidi" w:hAnsiTheme="majorBidi" w:cstheme="majorBidi"/>
          <w:sz w:val="24"/>
          <w:szCs w:val="24"/>
          <w:lang w:val="en-US"/>
        </w:rPr>
        <w:t xml:space="preserve"> The aim of the Symposium </w:t>
      </w:r>
      <w:r w:rsidR="00106D6C" w:rsidRPr="00CB2C86">
        <w:rPr>
          <w:rStyle w:val="tlid-translation"/>
          <w:rFonts w:asciiTheme="majorBidi" w:hAnsiTheme="majorBidi" w:cstheme="majorBidi"/>
          <w:sz w:val="24"/>
          <w:szCs w:val="24"/>
          <w:lang w:val="en-US"/>
        </w:rPr>
        <w:t xml:space="preserve">is to have the concepts of health and </w:t>
      </w:r>
      <w:r w:rsidR="00672CCE">
        <w:rPr>
          <w:rStyle w:val="tlid-translation"/>
          <w:rFonts w:asciiTheme="majorBidi" w:hAnsiTheme="majorBidi" w:cstheme="majorBidi"/>
          <w:sz w:val="24"/>
          <w:szCs w:val="24"/>
          <w:lang w:val="en-US"/>
        </w:rPr>
        <w:t>preventive</w:t>
      </w:r>
      <w:r w:rsidR="00106D6C" w:rsidRPr="00CB2C86">
        <w:rPr>
          <w:rStyle w:val="tlid-translation"/>
          <w:rFonts w:asciiTheme="majorBidi" w:hAnsiTheme="majorBidi" w:cstheme="majorBidi"/>
          <w:sz w:val="24"/>
          <w:szCs w:val="24"/>
          <w:lang w:val="en-US"/>
        </w:rPr>
        <w:t xml:space="preserve"> medicine</w:t>
      </w:r>
      <w:r w:rsidR="004E70FF" w:rsidRPr="00CB2C86">
        <w:rPr>
          <w:rStyle w:val="tlid-translation"/>
          <w:rFonts w:asciiTheme="majorBidi" w:hAnsiTheme="majorBidi" w:cstheme="majorBidi"/>
          <w:sz w:val="24"/>
          <w:szCs w:val="24"/>
          <w:lang w:val="en-US"/>
        </w:rPr>
        <w:t xml:space="preserve"> discussed by scientists in an academic environment, and </w:t>
      </w:r>
      <w:r w:rsidR="00106D6C" w:rsidRPr="00CB2C86">
        <w:rPr>
          <w:rStyle w:val="tlid-translation"/>
          <w:rFonts w:asciiTheme="majorBidi" w:hAnsiTheme="majorBidi" w:cstheme="majorBidi"/>
          <w:sz w:val="24"/>
          <w:szCs w:val="24"/>
          <w:lang w:val="en-US"/>
        </w:rPr>
        <w:t xml:space="preserve">enable </w:t>
      </w:r>
      <w:r w:rsidR="004E70FF" w:rsidRPr="00CB2C86">
        <w:rPr>
          <w:rStyle w:val="tlid-translation"/>
          <w:rFonts w:asciiTheme="majorBidi" w:hAnsiTheme="majorBidi" w:cstheme="majorBidi"/>
          <w:sz w:val="24"/>
          <w:szCs w:val="24"/>
          <w:lang w:val="en-US"/>
        </w:rPr>
        <w:t xml:space="preserve">various ideas, findings and suggestions </w:t>
      </w:r>
      <w:r w:rsidR="00106D6C" w:rsidRPr="00CB2C86">
        <w:rPr>
          <w:rStyle w:val="tlid-translation"/>
          <w:rFonts w:asciiTheme="majorBidi" w:hAnsiTheme="majorBidi" w:cstheme="majorBidi"/>
          <w:sz w:val="24"/>
          <w:szCs w:val="24"/>
          <w:lang w:val="en-US"/>
        </w:rPr>
        <w:t xml:space="preserve">be </w:t>
      </w:r>
      <w:r w:rsidR="004E70FF" w:rsidRPr="00CB2C86">
        <w:rPr>
          <w:rStyle w:val="tlid-translation"/>
          <w:rFonts w:asciiTheme="majorBidi" w:hAnsiTheme="majorBidi" w:cstheme="majorBidi"/>
          <w:sz w:val="24"/>
          <w:szCs w:val="24"/>
          <w:lang w:val="en-US"/>
        </w:rPr>
        <w:t>presented</w:t>
      </w:r>
      <w:r w:rsidR="00106D6C" w:rsidRPr="00CB2C86">
        <w:rPr>
          <w:rStyle w:val="tlid-translation"/>
          <w:rFonts w:asciiTheme="majorBidi" w:hAnsiTheme="majorBidi" w:cstheme="majorBidi"/>
          <w:sz w:val="24"/>
          <w:szCs w:val="24"/>
          <w:lang w:val="en-US"/>
        </w:rPr>
        <w:t xml:space="preserve"> within the framework of different </w:t>
      </w:r>
      <w:r w:rsidR="000C3B53" w:rsidRPr="00CB2C86">
        <w:rPr>
          <w:rStyle w:val="tlid-translation"/>
          <w:rFonts w:asciiTheme="majorBidi" w:hAnsiTheme="majorBidi" w:cstheme="majorBidi"/>
          <w:sz w:val="24"/>
          <w:szCs w:val="24"/>
          <w:lang w:val="en-US"/>
        </w:rPr>
        <w:t>subject titles</w:t>
      </w:r>
      <w:r w:rsidR="00106D6C" w:rsidRPr="00CB2C86">
        <w:rPr>
          <w:rStyle w:val="tlid-translation"/>
          <w:rFonts w:asciiTheme="majorBidi" w:hAnsiTheme="majorBidi" w:cstheme="majorBidi"/>
          <w:sz w:val="24"/>
          <w:szCs w:val="24"/>
          <w:lang w:val="en-US"/>
        </w:rPr>
        <w:t>.</w:t>
      </w:r>
      <w:r w:rsidR="00291FAE" w:rsidRPr="00CB2C86">
        <w:rPr>
          <w:rStyle w:val="tlid-translation"/>
          <w:rFonts w:asciiTheme="majorBidi" w:hAnsiTheme="majorBidi" w:cstheme="majorBidi"/>
          <w:sz w:val="24"/>
          <w:szCs w:val="24"/>
          <w:lang w:val="en-US"/>
        </w:rPr>
        <w:t xml:space="preserve"> Papers, to be presented online at the Symposium, will be published as a</w:t>
      </w:r>
      <w:r w:rsidR="002D37E4">
        <w:rPr>
          <w:rStyle w:val="tlid-translation"/>
          <w:rFonts w:asciiTheme="majorBidi" w:hAnsiTheme="majorBidi" w:cstheme="majorBidi"/>
          <w:sz w:val="24"/>
          <w:szCs w:val="24"/>
          <w:lang w:val="en-US"/>
        </w:rPr>
        <w:t>ne-B</w:t>
      </w:r>
      <w:r w:rsidR="00291FAE" w:rsidRPr="00CB2C86">
        <w:rPr>
          <w:rStyle w:val="tlid-translation"/>
          <w:rFonts w:asciiTheme="majorBidi" w:hAnsiTheme="majorBidi" w:cstheme="majorBidi"/>
          <w:sz w:val="24"/>
          <w:szCs w:val="24"/>
          <w:lang w:val="en-US"/>
        </w:rPr>
        <w:t xml:space="preserve">ook by our university under the title of </w:t>
      </w:r>
      <w:r w:rsidR="00291FAE" w:rsidRPr="00CB2C86">
        <w:rPr>
          <w:rStyle w:val="tlid-translation"/>
          <w:rFonts w:asciiTheme="majorBidi" w:hAnsiTheme="majorBidi" w:cstheme="majorBidi"/>
          <w:b/>
          <w:bCs/>
          <w:sz w:val="24"/>
          <w:szCs w:val="24"/>
          <w:lang w:val="en-US"/>
        </w:rPr>
        <w:t>"HEALTH AND PREVENTIVE MEDICINE IN ISLAM</w:t>
      </w:r>
      <w:r w:rsidR="00047CAC" w:rsidRPr="00CB2C86">
        <w:rPr>
          <w:rStyle w:val="tlid-translation"/>
          <w:rFonts w:asciiTheme="majorBidi" w:hAnsiTheme="majorBidi" w:cstheme="majorBidi"/>
          <w:b/>
          <w:bCs/>
          <w:sz w:val="24"/>
          <w:szCs w:val="24"/>
          <w:lang w:val="en-US"/>
        </w:rPr>
        <w:t>.</w:t>
      </w:r>
      <w:r w:rsidR="00291FAE" w:rsidRPr="00CB2C86">
        <w:rPr>
          <w:rStyle w:val="tlid-translation"/>
          <w:rFonts w:asciiTheme="majorBidi" w:hAnsiTheme="majorBidi" w:cstheme="majorBidi"/>
          <w:b/>
          <w:bCs/>
          <w:sz w:val="24"/>
          <w:szCs w:val="24"/>
          <w:lang w:val="en-US"/>
        </w:rPr>
        <w:t>"</w:t>
      </w:r>
    </w:p>
    <w:p w:rsidR="002B4D5B" w:rsidRPr="00CB2C86" w:rsidRDefault="002B4D5B" w:rsidP="00017B6D">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We would like to state our happiness for your contributions and participation</w:t>
      </w:r>
      <w:r w:rsidR="009615EA" w:rsidRPr="00CB2C86">
        <w:rPr>
          <w:rStyle w:val="tlid-translation"/>
          <w:rFonts w:asciiTheme="majorBidi" w:hAnsiTheme="majorBidi" w:cstheme="majorBidi"/>
          <w:sz w:val="24"/>
          <w:szCs w:val="24"/>
          <w:lang w:val="en-US"/>
        </w:rPr>
        <w:t xml:space="preserve"> in our Symposium</w:t>
      </w:r>
      <w:r w:rsidR="00C87D74" w:rsidRPr="00CB2C86">
        <w:rPr>
          <w:rStyle w:val="tlid-translation"/>
          <w:rFonts w:asciiTheme="majorBidi" w:hAnsiTheme="majorBidi" w:cstheme="majorBidi"/>
          <w:sz w:val="24"/>
          <w:szCs w:val="24"/>
          <w:lang w:val="en-US"/>
        </w:rPr>
        <w:t>,</w:t>
      </w:r>
      <w:r w:rsidRPr="00CB2C86">
        <w:rPr>
          <w:rStyle w:val="tlid-translation"/>
          <w:rFonts w:asciiTheme="majorBidi" w:hAnsiTheme="majorBidi" w:cstheme="majorBidi"/>
          <w:sz w:val="24"/>
          <w:szCs w:val="24"/>
          <w:lang w:val="en-US"/>
        </w:rPr>
        <w:t xml:space="preserve"> which we believe will be instrumental for bringing </w:t>
      </w:r>
      <w:r w:rsidR="00C87D74" w:rsidRPr="00CB2C86">
        <w:rPr>
          <w:rStyle w:val="tlid-translation"/>
          <w:rFonts w:asciiTheme="majorBidi" w:hAnsiTheme="majorBidi" w:cstheme="majorBidi"/>
          <w:sz w:val="24"/>
          <w:szCs w:val="24"/>
          <w:lang w:val="en-US"/>
        </w:rPr>
        <w:t xml:space="preserve">up </w:t>
      </w:r>
      <w:r w:rsidRPr="00CB2C86">
        <w:rPr>
          <w:rStyle w:val="tlid-translation"/>
          <w:rFonts w:asciiTheme="majorBidi" w:hAnsiTheme="majorBidi" w:cstheme="majorBidi"/>
          <w:sz w:val="24"/>
          <w:szCs w:val="24"/>
          <w:lang w:val="en-US"/>
        </w:rPr>
        <w:t xml:space="preserve">various principles and basics </w:t>
      </w:r>
      <w:r w:rsidR="00C87D74" w:rsidRPr="00CB2C86">
        <w:rPr>
          <w:rStyle w:val="tlid-translation"/>
          <w:rFonts w:asciiTheme="majorBidi" w:hAnsiTheme="majorBidi" w:cstheme="majorBidi"/>
          <w:sz w:val="24"/>
          <w:szCs w:val="24"/>
          <w:lang w:val="en-US"/>
        </w:rPr>
        <w:t>in terms of human health</w:t>
      </w:r>
      <w:r w:rsidR="009615EA" w:rsidRPr="00CB2C86">
        <w:rPr>
          <w:rStyle w:val="tlid-translation"/>
          <w:rFonts w:asciiTheme="majorBidi" w:hAnsiTheme="majorBidi" w:cstheme="majorBidi"/>
          <w:sz w:val="24"/>
          <w:szCs w:val="24"/>
          <w:lang w:val="en-US"/>
        </w:rPr>
        <w:t xml:space="preserve"> that our time’s civilization needs</w:t>
      </w:r>
      <w:r w:rsidR="00C87D74" w:rsidRPr="00CB2C86">
        <w:rPr>
          <w:rStyle w:val="tlid-translation"/>
          <w:rFonts w:asciiTheme="majorBidi" w:hAnsiTheme="majorBidi" w:cstheme="majorBidi"/>
          <w:sz w:val="24"/>
          <w:szCs w:val="24"/>
          <w:lang w:val="en-US"/>
        </w:rPr>
        <w:t>, and pay our respects.</w:t>
      </w:r>
    </w:p>
    <w:p w:rsidR="00DE6E8A" w:rsidRPr="00CB2C86" w:rsidRDefault="00DE6E8A" w:rsidP="00672CCE">
      <w:pPr>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The main topics to be addressed within the 4</w:t>
      </w:r>
      <w:r w:rsidRPr="00CB2C86">
        <w:rPr>
          <w:rStyle w:val="tlid-translation"/>
          <w:rFonts w:asciiTheme="majorBidi" w:hAnsiTheme="majorBidi" w:cstheme="majorBidi"/>
          <w:sz w:val="24"/>
          <w:szCs w:val="24"/>
          <w:vertAlign w:val="superscript"/>
          <w:lang w:val="en-US"/>
        </w:rPr>
        <w:t>th</w:t>
      </w:r>
      <w:r w:rsidRPr="00CB2C86">
        <w:rPr>
          <w:rStyle w:val="tlid-translation"/>
          <w:rFonts w:asciiTheme="majorBidi" w:hAnsiTheme="majorBidi" w:cstheme="majorBidi"/>
          <w:sz w:val="24"/>
          <w:szCs w:val="24"/>
          <w:lang w:val="en-US"/>
        </w:rPr>
        <w:t xml:space="preserve"> International Ahmad-i Khani Symposium with the theme of </w:t>
      </w:r>
      <w:r w:rsidRPr="00CB2C86">
        <w:rPr>
          <w:rStyle w:val="tlid-translation"/>
          <w:rFonts w:asciiTheme="majorBidi" w:hAnsiTheme="majorBidi" w:cstheme="majorBidi"/>
          <w:b/>
          <w:bCs/>
          <w:sz w:val="24"/>
          <w:szCs w:val="24"/>
          <w:lang w:val="en-US"/>
        </w:rPr>
        <w:t xml:space="preserve">"HEALTH AND </w:t>
      </w:r>
      <w:r w:rsidR="00672CCE">
        <w:rPr>
          <w:rStyle w:val="tlid-translation"/>
          <w:rFonts w:asciiTheme="majorBidi" w:hAnsiTheme="majorBidi" w:cstheme="majorBidi"/>
          <w:b/>
          <w:bCs/>
          <w:sz w:val="24"/>
          <w:szCs w:val="24"/>
          <w:lang w:val="en-US"/>
        </w:rPr>
        <w:t>PREVENTIVE</w:t>
      </w:r>
      <w:r w:rsidRPr="00CB2C86">
        <w:rPr>
          <w:rStyle w:val="tlid-translation"/>
          <w:rFonts w:asciiTheme="majorBidi" w:hAnsiTheme="majorBidi" w:cstheme="majorBidi"/>
          <w:b/>
          <w:bCs/>
          <w:sz w:val="24"/>
          <w:szCs w:val="24"/>
          <w:lang w:val="en-US"/>
        </w:rPr>
        <w:t xml:space="preserve"> MEDICINE IN ISLAM"</w:t>
      </w:r>
      <w:r w:rsidRPr="00CB2C86">
        <w:rPr>
          <w:rStyle w:val="tlid-translation"/>
          <w:rFonts w:asciiTheme="majorBidi" w:hAnsiTheme="majorBidi" w:cstheme="majorBidi"/>
          <w:sz w:val="24"/>
          <w:szCs w:val="24"/>
          <w:lang w:val="en-US"/>
        </w:rPr>
        <w:t xml:space="preserve"> are as follows:</w:t>
      </w:r>
    </w:p>
    <w:p w:rsidR="00711288" w:rsidRPr="00CB2C86" w:rsidRDefault="00711288" w:rsidP="007431DD">
      <w:pPr>
        <w:spacing w:after="0" w:line="240" w:lineRule="auto"/>
        <w:jc w:val="both"/>
        <w:outlineLvl w:val="0"/>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Health and </w:t>
      </w:r>
      <w:r w:rsidR="00672CCE">
        <w:rPr>
          <w:rStyle w:val="tlid-translation"/>
          <w:rFonts w:asciiTheme="majorBidi" w:hAnsiTheme="majorBidi" w:cstheme="majorBidi"/>
          <w:sz w:val="24"/>
          <w:szCs w:val="24"/>
          <w:lang w:val="en-US"/>
        </w:rPr>
        <w:t>Preventive</w:t>
      </w:r>
      <w:r w:rsidRPr="00CB2C86">
        <w:rPr>
          <w:rStyle w:val="tlid-translation"/>
          <w:rFonts w:asciiTheme="majorBidi" w:hAnsiTheme="majorBidi" w:cstheme="majorBidi"/>
          <w:sz w:val="24"/>
          <w:szCs w:val="24"/>
          <w:lang w:val="en-US"/>
        </w:rPr>
        <w:t xml:space="preserve"> Medicine in Quran and Sunnah</w:t>
      </w:r>
    </w:p>
    <w:p w:rsidR="00711288" w:rsidRPr="00CB2C86" w:rsidRDefault="00711288" w:rsidP="00672CCE">
      <w:pPr>
        <w:spacing w:after="0" w:line="240" w:lineRule="auto"/>
        <w:jc w:val="both"/>
        <w:rPr>
          <w:rFonts w:asciiTheme="majorBidi" w:hAnsiTheme="majorBidi" w:cstheme="majorBidi"/>
          <w:sz w:val="24"/>
          <w:szCs w:val="24"/>
          <w:lang w:val="en-US"/>
        </w:rPr>
      </w:pPr>
      <w:r w:rsidRPr="00CB2C86">
        <w:rPr>
          <w:rFonts w:asciiTheme="majorBidi" w:hAnsiTheme="majorBidi" w:cstheme="majorBidi"/>
          <w:sz w:val="24"/>
          <w:szCs w:val="24"/>
          <w:lang w:val="en-US"/>
        </w:rPr>
        <w:t xml:space="preserve">Health and </w:t>
      </w:r>
      <w:r w:rsidR="00672CCE">
        <w:rPr>
          <w:rStyle w:val="tlid-translation"/>
          <w:rFonts w:asciiTheme="majorBidi" w:hAnsiTheme="majorBidi" w:cstheme="majorBidi"/>
          <w:sz w:val="24"/>
          <w:szCs w:val="24"/>
          <w:lang w:val="en-US"/>
        </w:rPr>
        <w:t>Preventive</w:t>
      </w:r>
      <w:r w:rsidRPr="00CB2C86">
        <w:rPr>
          <w:rFonts w:asciiTheme="majorBidi" w:hAnsiTheme="majorBidi" w:cstheme="majorBidi"/>
          <w:sz w:val="24"/>
          <w:szCs w:val="24"/>
          <w:lang w:val="en-US"/>
        </w:rPr>
        <w:t>Medicine in Terms of Basic Islamic Sciences</w:t>
      </w:r>
    </w:p>
    <w:p w:rsidR="00711288" w:rsidRPr="00CB2C86" w:rsidRDefault="00711288" w:rsidP="007431DD">
      <w:pPr>
        <w:spacing w:after="0" w:line="240" w:lineRule="auto"/>
        <w:jc w:val="both"/>
        <w:outlineLvl w:val="0"/>
        <w:rPr>
          <w:rFonts w:asciiTheme="majorBidi" w:hAnsiTheme="majorBidi" w:cstheme="majorBidi"/>
          <w:sz w:val="24"/>
          <w:szCs w:val="24"/>
          <w:lang w:val="en-US"/>
        </w:rPr>
      </w:pPr>
      <w:r w:rsidRPr="00CB2C86">
        <w:rPr>
          <w:rFonts w:asciiTheme="majorBidi" w:hAnsiTheme="majorBidi" w:cstheme="majorBidi"/>
          <w:sz w:val="24"/>
          <w:szCs w:val="24"/>
          <w:lang w:val="en-US"/>
        </w:rPr>
        <w:t xml:space="preserve">Health and </w:t>
      </w:r>
      <w:r w:rsidR="00672CCE">
        <w:rPr>
          <w:rStyle w:val="tlid-translation"/>
          <w:rFonts w:asciiTheme="majorBidi" w:hAnsiTheme="majorBidi" w:cstheme="majorBidi"/>
          <w:sz w:val="24"/>
          <w:szCs w:val="24"/>
          <w:lang w:val="en-US"/>
        </w:rPr>
        <w:t>Preventive</w:t>
      </w:r>
      <w:r w:rsidRPr="00CB2C86">
        <w:rPr>
          <w:rFonts w:asciiTheme="majorBidi" w:hAnsiTheme="majorBidi" w:cstheme="majorBidi"/>
          <w:sz w:val="24"/>
          <w:szCs w:val="24"/>
          <w:lang w:val="en-US"/>
        </w:rPr>
        <w:t>Medicine in Terms of Philosophical Sciences</w:t>
      </w:r>
    </w:p>
    <w:p w:rsidR="00711288" w:rsidRPr="00CB2C86" w:rsidRDefault="00711288" w:rsidP="00672CCE">
      <w:pPr>
        <w:spacing w:after="0" w:line="240" w:lineRule="auto"/>
        <w:jc w:val="both"/>
        <w:rPr>
          <w:rFonts w:asciiTheme="majorBidi" w:hAnsiTheme="majorBidi" w:cstheme="majorBidi"/>
          <w:sz w:val="24"/>
          <w:szCs w:val="24"/>
          <w:lang w:val="en-US"/>
        </w:rPr>
      </w:pPr>
      <w:r w:rsidRPr="00CB2C86">
        <w:rPr>
          <w:rFonts w:asciiTheme="majorBidi" w:hAnsiTheme="majorBidi" w:cstheme="majorBidi"/>
          <w:sz w:val="24"/>
          <w:szCs w:val="24"/>
          <w:lang w:val="en-US"/>
        </w:rPr>
        <w:t xml:space="preserve">Health and </w:t>
      </w:r>
      <w:r w:rsidR="00672CCE">
        <w:rPr>
          <w:rStyle w:val="tlid-translation"/>
          <w:rFonts w:asciiTheme="majorBidi" w:hAnsiTheme="majorBidi" w:cstheme="majorBidi"/>
          <w:sz w:val="24"/>
          <w:szCs w:val="24"/>
          <w:lang w:val="en-US"/>
        </w:rPr>
        <w:t>Preventive</w:t>
      </w:r>
      <w:r w:rsidRPr="00CB2C86">
        <w:rPr>
          <w:rFonts w:asciiTheme="majorBidi" w:hAnsiTheme="majorBidi" w:cstheme="majorBidi"/>
          <w:sz w:val="24"/>
          <w:szCs w:val="24"/>
          <w:lang w:val="en-US"/>
        </w:rPr>
        <w:t>Medicine in the History of Islamic Science</w:t>
      </w:r>
    </w:p>
    <w:p w:rsidR="00711288" w:rsidRPr="00CB2C86" w:rsidRDefault="00711288" w:rsidP="007431DD">
      <w:pPr>
        <w:spacing w:after="0" w:line="240" w:lineRule="auto"/>
        <w:jc w:val="both"/>
        <w:outlineLvl w:val="0"/>
        <w:rPr>
          <w:rFonts w:asciiTheme="majorBidi" w:hAnsiTheme="majorBidi" w:cstheme="majorBidi"/>
          <w:sz w:val="24"/>
          <w:szCs w:val="24"/>
          <w:lang w:val="en-US"/>
        </w:rPr>
      </w:pPr>
      <w:r w:rsidRPr="00CB2C86">
        <w:rPr>
          <w:rFonts w:asciiTheme="majorBidi" w:hAnsiTheme="majorBidi" w:cstheme="majorBidi"/>
          <w:sz w:val="24"/>
          <w:szCs w:val="24"/>
          <w:lang w:val="en-US"/>
        </w:rPr>
        <w:t xml:space="preserve">Muslim Scholars </w:t>
      </w:r>
      <w:r w:rsidR="00286830" w:rsidRPr="00CB2C86">
        <w:rPr>
          <w:rFonts w:asciiTheme="majorBidi" w:hAnsiTheme="majorBidi" w:cstheme="majorBidi"/>
          <w:sz w:val="24"/>
          <w:szCs w:val="24"/>
          <w:lang w:val="en-US"/>
        </w:rPr>
        <w:t>Who</w:t>
      </w:r>
      <w:r w:rsidRPr="00CB2C86">
        <w:rPr>
          <w:rFonts w:asciiTheme="majorBidi" w:hAnsiTheme="majorBidi" w:cstheme="majorBidi"/>
          <w:sz w:val="24"/>
          <w:szCs w:val="24"/>
          <w:lang w:val="en-US"/>
        </w:rPr>
        <w:t xml:space="preserve"> Served to Health and </w:t>
      </w:r>
      <w:r w:rsidR="00672CCE">
        <w:rPr>
          <w:rStyle w:val="tlid-translation"/>
          <w:rFonts w:asciiTheme="majorBidi" w:hAnsiTheme="majorBidi" w:cstheme="majorBidi"/>
          <w:sz w:val="24"/>
          <w:szCs w:val="24"/>
          <w:lang w:val="en-US"/>
        </w:rPr>
        <w:t>Preventive</w:t>
      </w:r>
      <w:r w:rsidRPr="00CB2C86">
        <w:rPr>
          <w:rFonts w:asciiTheme="majorBidi" w:hAnsiTheme="majorBidi" w:cstheme="majorBidi"/>
          <w:sz w:val="24"/>
          <w:szCs w:val="24"/>
          <w:lang w:val="en-US"/>
        </w:rPr>
        <w:t>Medicine</w:t>
      </w:r>
    </w:p>
    <w:p w:rsidR="00711288" w:rsidRPr="00CB2C86" w:rsidRDefault="00286830"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Healthcare Organizations and Hospitals in the History of Islamic Civilization</w:t>
      </w:r>
    </w:p>
    <w:p w:rsidR="00286830" w:rsidRPr="00CB2C86" w:rsidRDefault="00822F8B"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Health and Its Benefits According to Islam</w:t>
      </w:r>
    </w:p>
    <w:p w:rsidR="005A605A" w:rsidRPr="00CB2C86" w:rsidRDefault="005A605A" w:rsidP="00017B6D">
      <w:pPr>
        <w:spacing w:after="0" w:line="240" w:lineRule="auto"/>
        <w:jc w:val="both"/>
        <w:rPr>
          <w:rFonts w:asciiTheme="majorBidi" w:hAnsiTheme="majorBidi" w:cstheme="majorBidi"/>
          <w:sz w:val="24"/>
          <w:szCs w:val="24"/>
          <w:lang w:val="en-US"/>
        </w:rPr>
      </w:pPr>
      <w:r w:rsidRPr="00CB2C86">
        <w:rPr>
          <w:rFonts w:asciiTheme="majorBidi" w:hAnsiTheme="majorBidi" w:cstheme="majorBidi"/>
          <w:sz w:val="24"/>
          <w:szCs w:val="24"/>
          <w:lang w:val="en-US"/>
        </w:rPr>
        <w:t>Ordinary and Infectious Diseases According to Islam</w:t>
      </w:r>
    </w:p>
    <w:p w:rsidR="004869D9" w:rsidRPr="00CB2C86" w:rsidRDefault="004869D9"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Epidemics in Islamic History and Their Effects on Islamic Society</w:t>
      </w:r>
    </w:p>
    <w:p w:rsidR="004869D9" w:rsidRPr="00CB2C86" w:rsidRDefault="004869D9" w:rsidP="00017B6D">
      <w:pPr>
        <w:spacing w:after="0" w:line="240" w:lineRule="auto"/>
        <w:jc w:val="both"/>
        <w:rPr>
          <w:rFonts w:asciiTheme="majorBidi" w:hAnsiTheme="majorBidi" w:cstheme="majorBidi"/>
          <w:sz w:val="24"/>
          <w:szCs w:val="24"/>
          <w:lang w:val="en-US"/>
        </w:rPr>
      </w:pPr>
      <w:r w:rsidRPr="00CB2C86">
        <w:rPr>
          <w:rFonts w:asciiTheme="majorBidi" w:hAnsiTheme="majorBidi" w:cstheme="majorBidi"/>
          <w:sz w:val="24"/>
          <w:szCs w:val="24"/>
          <w:lang w:val="en-US"/>
        </w:rPr>
        <w:t>Treatment Methods of Material and Spiritual Illnesses in Islamic Scholars and Medics</w:t>
      </w:r>
    </w:p>
    <w:p w:rsidR="004869D9" w:rsidRPr="00CB2C86" w:rsidRDefault="004869D9" w:rsidP="007431DD">
      <w:pPr>
        <w:spacing w:after="0" w:line="240" w:lineRule="auto"/>
        <w:jc w:val="both"/>
        <w:outlineLvl w:val="0"/>
        <w:rPr>
          <w:rFonts w:asciiTheme="majorBidi" w:hAnsiTheme="majorBidi" w:cstheme="majorBidi"/>
          <w:sz w:val="24"/>
          <w:szCs w:val="24"/>
          <w:lang w:val="en-US"/>
        </w:rPr>
      </w:pPr>
      <w:r w:rsidRPr="00CB2C86">
        <w:rPr>
          <w:rFonts w:asciiTheme="majorBidi" w:hAnsiTheme="majorBidi" w:cstheme="majorBidi"/>
          <w:sz w:val="24"/>
          <w:szCs w:val="24"/>
          <w:lang w:val="en-US"/>
        </w:rPr>
        <w:t>The Value of Islamic Practices in Terms of Preventive Medicine</w:t>
      </w:r>
    </w:p>
    <w:p w:rsidR="0071343F" w:rsidRPr="00CB2C86" w:rsidRDefault="0071343F"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Halal Food and Healthy Diet in Terms of Health and Preventive Medicine</w:t>
      </w:r>
    </w:p>
    <w:p w:rsidR="002D5BCF" w:rsidRPr="00CB2C86" w:rsidRDefault="00864614" w:rsidP="007431DD">
      <w:pPr>
        <w:spacing w:after="0" w:line="240" w:lineRule="auto"/>
        <w:jc w:val="both"/>
        <w:outlineLvl w:val="0"/>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Healthy Nutrition in Terms of the Health of Mind, Heart and Spirit</w:t>
      </w:r>
    </w:p>
    <w:p w:rsidR="00FD43E8" w:rsidRPr="00CB2C86" w:rsidRDefault="00FD43E8"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The Condition of the Islamic World in Terms of Health and Preventive Medicine</w:t>
      </w:r>
    </w:p>
    <w:p w:rsidR="005A605A" w:rsidRPr="00CB2C86" w:rsidRDefault="006532CB"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lastRenderedPageBreak/>
        <w:t>The Status of Halāl and Harām in Islam According to Health and Preventive Medicine</w:t>
      </w:r>
    </w:p>
    <w:p w:rsidR="006532CB" w:rsidRPr="00CB2C86" w:rsidRDefault="00D43DCF"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Analysis of the Literature of Prophetic Medicine and the Figure of Luqman al-Hakeem</w:t>
      </w:r>
    </w:p>
    <w:p w:rsidR="00D43DCF" w:rsidRPr="00CB2C86" w:rsidRDefault="00D43DCF" w:rsidP="007431DD">
      <w:pPr>
        <w:spacing w:after="0" w:line="240" w:lineRule="auto"/>
        <w:jc w:val="both"/>
        <w:outlineLvl w:val="0"/>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Youth, Drug Addiction and Preventive Medicine</w:t>
      </w:r>
    </w:p>
    <w:p w:rsidR="00D43DCF" w:rsidRPr="00CB2C86" w:rsidRDefault="008924E2"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The Benefit</w:t>
      </w:r>
      <w:r w:rsidR="004F02E6">
        <w:rPr>
          <w:rStyle w:val="tlid-translation"/>
          <w:rFonts w:asciiTheme="majorBidi" w:hAnsiTheme="majorBidi" w:cstheme="majorBidi"/>
          <w:sz w:val="24"/>
          <w:szCs w:val="24"/>
          <w:lang w:val="en-US"/>
        </w:rPr>
        <w:t>s of Sport to Human Health and i</w:t>
      </w:r>
      <w:r w:rsidRPr="00CB2C86">
        <w:rPr>
          <w:rStyle w:val="tlid-translation"/>
          <w:rFonts w:asciiTheme="majorBidi" w:hAnsiTheme="majorBidi" w:cstheme="majorBidi"/>
          <w:sz w:val="24"/>
          <w:szCs w:val="24"/>
          <w:lang w:val="en-US"/>
        </w:rPr>
        <w:t>ts Value in Terms of Preventive Medicine</w:t>
      </w:r>
    </w:p>
    <w:p w:rsidR="008924E2" w:rsidRPr="00CB2C86" w:rsidRDefault="008924E2" w:rsidP="00017B6D">
      <w:pPr>
        <w:spacing w:after="0" w:line="240" w:lineRule="auto"/>
        <w:jc w:val="both"/>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Health and Preventive Medicine within the Examples of Scholars, Litterateurs, Thinkers, and Guiding Personalities Grown in Ağrı Region</w:t>
      </w:r>
    </w:p>
    <w:p w:rsidR="00256346" w:rsidRPr="00CB2C86" w:rsidRDefault="00256346" w:rsidP="00D43DCF">
      <w:pPr>
        <w:rPr>
          <w:rFonts w:asciiTheme="majorBidi" w:hAnsiTheme="majorBidi" w:cstheme="majorBidi"/>
          <w:sz w:val="24"/>
          <w:szCs w:val="24"/>
          <w:lang w:val="en-US"/>
        </w:rPr>
      </w:pPr>
    </w:p>
    <w:p w:rsidR="00256346" w:rsidRPr="00CB2C86" w:rsidRDefault="00256346" w:rsidP="007431DD">
      <w:pPr>
        <w:outlineLvl w:val="0"/>
        <w:rPr>
          <w:rFonts w:asciiTheme="majorBidi" w:hAnsiTheme="majorBidi" w:cstheme="majorBidi"/>
          <w:b/>
          <w:bCs/>
          <w:sz w:val="24"/>
          <w:szCs w:val="24"/>
          <w:u w:val="single"/>
          <w:lang w:val="en-US"/>
        </w:rPr>
      </w:pPr>
      <w:r w:rsidRPr="00CB2C86">
        <w:rPr>
          <w:rFonts w:asciiTheme="majorBidi" w:hAnsiTheme="majorBidi" w:cstheme="majorBidi"/>
          <w:b/>
          <w:bCs/>
          <w:sz w:val="24"/>
          <w:szCs w:val="24"/>
          <w:u w:val="single"/>
          <w:lang w:val="en-US"/>
        </w:rPr>
        <w:t>HONORARY PRESIDENT</w:t>
      </w:r>
      <w:r w:rsidR="00C117D7" w:rsidRPr="00CB2C86">
        <w:rPr>
          <w:rFonts w:asciiTheme="majorBidi" w:hAnsiTheme="majorBidi" w:cstheme="majorBidi"/>
          <w:b/>
          <w:bCs/>
          <w:sz w:val="24"/>
          <w:szCs w:val="24"/>
          <w:u w:val="single"/>
          <w:lang w:val="en-US"/>
        </w:rPr>
        <w:t>S</w:t>
      </w:r>
    </w:p>
    <w:p w:rsidR="00256346" w:rsidRPr="00CB2C86" w:rsidRDefault="00256346" w:rsidP="007431DD">
      <w:pPr>
        <w:spacing w:after="0" w:line="240" w:lineRule="auto"/>
        <w:outlineLvl w:val="0"/>
        <w:rPr>
          <w:rFonts w:asciiTheme="majorBidi" w:hAnsiTheme="majorBidi" w:cstheme="majorBidi"/>
          <w:sz w:val="24"/>
          <w:szCs w:val="24"/>
          <w:lang w:val="en-US"/>
        </w:rPr>
      </w:pPr>
      <w:r w:rsidRPr="00CB2C86">
        <w:rPr>
          <w:rFonts w:asciiTheme="majorBidi" w:hAnsiTheme="majorBidi" w:cstheme="majorBidi"/>
          <w:sz w:val="24"/>
          <w:szCs w:val="24"/>
          <w:lang w:val="en-US"/>
        </w:rPr>
        <w:t>Prof. Dr. Ali ERBAŞ, President of Religious Affairs</w:t>
      </w:r>
    </w:p>
    <w:p w:rsidR="00256346" w:rsidRPr="00CB2C86" w:rsidRDefault="00256346" w:rsidP="00017B6D">
      <w:pPr>
        <w:spacing w:after="0" w:line="240" w:lineRule="auto"/>
        <w:rPr>
          <w:rFonts w:asciiTheme="majorBidi" w:hAnsiTheme="majorBidi" w:cstheme="majorBidi"/>
          <w:sz w:val="24"/>
          <w:szCs w:val="24"/>
          <w:lang w:val="en-US"/>
        </w:rPr>
      </w:pPr>
      <w:r w:rsidRPr="00CB2C86">
        <w:rPr>
          <w:rFonts w:asciiTheme="majorBidi" w:hAnsiTheme="majorBidi" w:cstheme="majorBidi"/>
          <w:sz w:val="24"/>
          <w:szCs w:val="24"/>
          <w:lang w:val="en-US"/>
        </w:rPr>
        <w:t>Dr. Osman VAROL, Governor of Ağrı</w:t>
      </w:r>
    </w:p>
    <w:p w:rsidR="00256346" w:rsidRPr="00CB2C86" w:rsidRDefault="00256346" w:rsidP="00017B6D">
      <w:pPr>
        <w:spacing w:after="0" w:line="240" w:lineRule="auto"/>
        <w:rPr>
          <w:rFonts w:asciiTheme="majorBidi" w:hAnsiTheme="majorBidi" w:cstheme="majorBidi"/>
          <w:sz w:val="24"/>
          <w:szCs w:val="24"/>
          <w:lang w:val="en-US"/>
        </w:rPr>
      </w:pPr>
      <w:r w:rsidRPr="00CB2C86">
        <w:rPr>
          <w:rFonts w:asciiTheme="majorBidi" w:hAnsiTheme="majorBidi" w:cstheme="majorBidi"/>
          <w:sz w:val="24"/>
          <w:szCs w:val="24"/>
          <w:lang w:val="en-US"/>
        </w:rPr>
        <w:t>Savcı SAYAN, Mayor of Ağrı</w:t>
      </w:r>
    </w:p>
    <w:p w:rsidR="00BB6F3A" w:rsidRPr="00CB2C86" w:rsidRDefault="00256346" w:rsidP="00BB6F3A">
      <w:pPr>
        <w:spacing w:after="0" w:line="240" w:lineRule="auto"/>
        <w:rPr>
          <w:rFonts w:asciiTheme="majorBidi" w:hAnsiTheme="majorBidi" w:cstheme="majorBidi"/>
          <w:sz w:val="24"/>
          <w:szCs w:val="24"/>
          <w:lang w:val="en-US"/>
        </w:rPr>
      </w:pPr>
      <w:r w:rsidRPr="00CB2C86">
        <w:rPr>
          <w:rFonts w:asciiTheme="majorBidi" w:hAnsiTheme="majorBidi" w:cstheme="majorBidi"/>
          <w:sz w:val="24"/>
          <w:szCs w:val="24"/>
          <w:lang w:val="en-US"/>
        </w:rPr>
        <w:t>Prof. Dr. Abdulhalik KARABULUT, President of Ağrı İbrahim Çeçen University</w:t>
      </w:r>
    </w:p>
    <w:p w:rsidR="00BB6F3A" w:rsidRDefault="00BB6F3A" w:rsidP="008E5EA2">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p>
    <w:p w:rsidR="00BB6F3A" w:rsidRPr="00CB2C86" w:rsidRDefault="00BB6F3A" w:rsidP="008E5EA2">
      <w:pPr>
        <w:pStyle w:val="NormalWeb"/>
        <w:shd w:val="clear" w:color="auto" w:fill="FFFFFF"/>
        <w:spacing w:before="0" w:beforeAutospacing="0" w:after="0" w:afterAutospacing="0"/>
        <w:rPr>
          <w:rFonts w:asciiTheme="majorBidi" w:hAnsiTheme="majorBidi" w:cstheme="majorBidi"/>
          <w:color w:val="000000"/>
          <w:lang w:val="en-US"/>
        </w:rPr>
      </w:pPr>
    </w:p>
    <w:p w:rsidR="00C117D7" w:rsidRPr="00CB2C86" w:rsidRDefault="00C117D7" w:rsidP="007431DD">
      <w:pPr>
        <w:jc w:val="both"/>
        <w:outlineLvl w:val="0"/>
        <w:rPr>
          <w:rFonts w:asciiTheme="majorBidi" w:hAnsiTheme="majorBidi" w:cstheme="majorBidi"/>
          <w:b/>
          <w:bCs/>
          <w:sz w:val="24"/>
          <w:szCs w:val="24"/>
          <w:u w:val="single"/>
          <w:lang w:val="en-US"/>
        </w:rPr>
      </w:pPr>
      <w:r w:rsidRPr="00CB2C86">
        <w:rPr>
          <w:rFonts w:asciiTheme="majorBidi" w:hAnsiTheme="majorBidi" w:cstheme="majorBidi"/>
          <w:b/>
          <w:bCs/>
          <w:sz w:val="24"/>
          <w:szCs w:val="24"/>
          <w:u w:val="single"/>
          <w:lang w:val="en-US"/>
        </w:rPr>
        <w:t>ORGANIZING COMMITTEE</w:t>
      </w:r>
    </w:p>
    <w:p w:rsidR="00C117D7" w:rsidRPr="00CB2C86" w:rsidRDefault="00C117D7"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Style w:val="Gl"/>
          <w:rFonts w:asciiTheme="majorBidi" w:hAnsiTheme="majorBidi" w:cstheme="majorBidi"/>
          <w:b w:val="0"/>
          <w:bCs w:val="0"/>
          <w:color w:val="000000"/>
          <w:lang w:val="en-US"/>
        </w:rPr>
        <w:t>Prof. Dr. Âdem YERİNDE</w:t>
      </w:r>
      <w:r w:rsidRPr="00CB2C86">
        <w:rPr>
          <w:rFonts w:asciiTheme="majorBidi" w:hAnsiTheme="majorBidi" w:cstheme="majorBidi"/>
          <w:color w:val="000000"/>
          <w:shd w:val="clear" w:color="auto" w:fill="FFFFFF"/>
          <w:lang w:val="en-US"/>
        </w:rPr>
        <w:t>, Ağrı İbrahim Çeçen University</w:t>
      </w:r>
    </w:p>
    <w:p w:rsidR="00C117D7" w:rsidRPr="00CB2C86" w:rsidRDefault="00C117D7"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Tandoğan TOPÇU, Presidency of Religious Affairs/Mufti of Ağrı</w:t>
      </w:r>
    </w:p>
    <w:p w:rsidR="00C117D7" w:rsidRPr="00CB2C86" w:rsidRDefault="00C117D7" w:rsidP="00710516">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Hasan Hüseyin EKER, Health Sciences University</w:t>
      </w:r>
    </w:p>
    <w:p w:rsidR="00C117D7" w:rsidRPr="00CB2C86" w:rsidRDefault="00C117D7"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Murat ŞİMŞEK, Karabük University</w:t>
      </w:r>
    </w:p>
    <w:p w:rsidR="00C117D7" w:rsidRPr="00CB2C86" w:rsidRDefault="00C117D7" w:rsidP="00017B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Kazım KARAASLAN, Bezmi Alem University</w:t>
      </w:r>
    </w:p>
    <w:p w:rsidR="00C117D7" w:rsidRPr="00CB2C86" w:rsidRDefault="00C117D7"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 xml:space="preserve">Prof. Dr. Mustafa KÖSECİK, </w:t>
      </w:r>
      <w:r w:rsidRPr="00CB2C86">
        <w:rPr>
          <w:rFonts w:asciiTheme="majorBidi" w:hAnsiTheme="majorBidi" w:cstheme="majorBidi"/>
          <w:color w:val="000000"/>
          <w:lang w:val="en-US"/>
        </w:rPr>
        <w:t>Bursa Uludağ University</w:t>
      </w:r>
    </w:p>
    <w:p w:rsidR="00C117D7" w:rsidRDefault="00C117D7" w:rsidP="00017B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Assoc. Prof. Mehmet Salih GE</w:t>
      </w:r>
      <w:r w:rsidR="00814A9D">
        <w:rPr>
          <w:rFonts w:asciiTheme="majorBidi" w:hAnsiTheme="majorBidi" w:cstheme="majorBidi"/>
          <w:color w:val="000000"/>
          <w:lang w:val="en-US"/>
        </w:rPr>
        <w:t>C</w:t>
      </w:r>
      <w:r w:rsidRPr="00CB2C86">
        <w:rPr>
          <w:rFonts w:asciiTheme="majorBidi" w:hAnsiTheme="majorBidi" w:cstheme="majorBidi"/>
          <w:color w:val="000000"/>
          <w:lang w:val="en-US"/>
        </w:rPr>
        <w:t>İT</w:t>
      </w:r>
      <w:r w:rsidRPr="00CB2C86">
        <w:rPr>
          <w:rFonts w:asciiTheme="majorBidi" w:hAnsiTheme="majorBidi" w:cstheme="majorBidi"/>
          <w:color w:val="000000"/>
          <w:shd w:val="clear" w:color="auto" w:fill="FFFFFF"/>
          <w:lang w:val="en-US"/>
        </w:rPr>
        <w:t xml:space="preserve">, </w:t>
      </w:r>
      <w:r w:rsidR="00BB552C">
        <w:rPr>
          <w:rFonts w:asciiTheme="majorBidi" w:hAnsiTheme="majorBidi" w:cstheme="majorBidi"/>
          <w:color w:val="000000"/>
          <w:shd w:val="clear" w:color="auto" w:fill="FFFFFF"/>
          <w:lang w:val="en-US"/>
        </w:rPr>
        <w:t xml:space="preserve">Ağrı İbrahim Çeçen </w:t>
      </w:r>
      <w:r w:rsidRPr="00CB2C86">
        <w:rPr>
          <w:rFonts w:asciiTheme="majorBidi" w:hAnsiTheme="majorBidi" w:cstheme="majorBidi"/>
          <w:color w:val="000000"/>
          <w:shd w:val="clear" w:color="auto" w:fill="FFFFFF"/>
          <w:lang w:val="en-US"/>
        </w:rPr>
        <w:t>University</w:t>
      </w:r>
    </w:p>
    <w:p w:rsidR="00B40414" w:rsidRPr="00CB2C86" w:rsidRDefault="00B40414"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Assoc. Prof.</w:t>
      </w:r>
      <w:r w:rsidR="00BB552C">
        <w:rPr>
          <w:rFonts w:asciiTheme="majorBidi" w:hAnsiTheme="majorBidi" w:cstheme="majorBidi"/>
          <w:color w:val="000000"/>
          <w:lang w:val="en-US"/>
        </w:rPr>
        <w:t xml:space="preserve"> Muhamme</w:t>
      </w:r>
      <w:r w:rsidR="008940CB">
        <w:rPr>
          <w:rFonts w:asciiTheme="majorBidi" w:hAnsiTheme="majorBidi" w:cstheme="majorBidi"/>
          <w:color w:val="000000"/>
          <w:lang w:val="en-US"/>
        </w:rPr>
        <w:t>d</w:t>
      </w:r>
      <w:r w:rsidR="00814A9D">
        <w:rPr>
          <w:rFonts w:asciiTheme="majorBidi" w:hAnsiTheme="majorBidi" w:cstheme="majorBidi"/>
          <w:color w:val="000000"/>
          <w:lang w:val="en-US"/>
        </w:rPr>
        <w:t xml:space="preserve"> KIZIL</w:t>
      </w:r>
      <w:r w:rsidRPr="00CB2C86">
        <w:rPr>
          <w:rFonts w:asciiTheme="majorBidi" w:hAnsiTheme="majorBidi" w:cstheme="majorBidi"/>
          <w:color w:val="000000"/>
          <w:lang w:val="en-US"/>
        </w:rPr>
        <w:t>GEÇİT</w:t>
      </w:r>
      <w:r w:rsidRPr="00CB2C86">
        <w:rPr>
          <w:rFonts w:asciiTheme="majorBidi" w:hAnsiTheme="majorBidi" w:cstheme="majorBidi"/>
          <w:color w:val="000000"/>
          <w:shd w:val="clear" w:color="auto" w:fill="FFFFFF"/>
          <w:lang w:val="en-US"/>
        </w:rPr>
        <w:t xml:space="preserve">, </w:t>
      </w:r>
      <w:r w:rsidR="00BB552C">
        <w:rPr>
          <w:rFonts w:asciiTheme="majorBidi" w:hAnsiTheme="majorBidi" w:cstheme="majorBidi"/>
          <w:color w:val="000000"/>
          <w:shd w:val="clear" w:color="auto" w:fill="FFFFFF"/>
          <w:lang w:val="en-US"/>
        </w:rPr>
        <w:t>Atatürk</w:t>
      </w:r>
      <w:r w:rsidRPr="00CB2C86">
        <w:rPr>
          <w:rFonts w:asciiTheme="majorBidi" w:hAnsiTheme="majorBidi" w:cstheme="majorBidi"/>
          <w:color w:val="000000"/>
          <w:shd w:val="clear" w:color="auto" w:fill="FFFFFF"/>
          <w:lang w:val="en-US"/>
        </w:rPr>
        <w:t>University</w:t>
      </w:r>
    </w:p>
    <w:p w:rsidR="00C117D7" w:rsidRPr="00CB2C86" w:rsidRDefault="00042985"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 xml:space="preserve">Asst. Prof. </w:t>
      </w:r>
      <w:r w:rsidR="00C117D7" w:rsidRPr="00CB2C86">
        <w:rPr>
          <w:rFonts w:asciiTheme="majorBidi" w:hAnsiTheme="majorBidi" w:cstheme="majorBidi"/>
          <w:color w:val="000000"/>
          <w:shd w:val="clear" w:color="auto" w:fill="FFFFFF"/>
          <w:lang w:val="en-US"/>
        </w:rPr>
        <w:t>Arif ATALAY, Ağrı İbrahim Çeçen University</w:t>
      </w:r>
    </w:p>
    <w:p w:rsidR="00C117D7" w:rsidRPr="00CB2C86" w:rsidRDefault="00042985"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Asst. Prof.</w:t>
      </w:r>
      <w:r w:rsidR="00C117D7" w:rsidRPr="00CB2C86">
        <w:rPr>
          <w:rFonts w:asciiTheme="majorBidi" w:hAnsiTheme="majorBidi" w:cstheme="majorBidi"/>
          <w:color w:val="000000"/>
          <w:shd w:val="clear" w:color="auto" w:fill="FFFFFF"/>
          <w:lang w:val="en-US"/>
        </w:rPr>
        <w:t xml:space="preserve"> Çetin BAYRAK, Ağrı İbrahim Çeçen University</w:t>
      </w:r>
    </w:p>
    <w:p w:rsidR="00C117D7" w:rsidRDefault="00042985" w:rsidP="00017B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Asst. Prof.</w:t>
      </w:r>
      <w:r w:rsidR="00C117D7" w:rsidRPr="00CB2C86">
        <w:rPr>
          <w:rFonts w:asciiTheme="majorBidi" w:hAnsiTheme="majorBidi" w:cstheme="majorBidi"/>
          <w:color w:val="000000"/>
          <w:shd w:val="clear" w:color="auto" w:fill="FFFFFF"/>
          <w:lang w:val="en-US"/>
        </w:rPr>
        <w:t xml:space="preserve"> Ekrem KOÇ, Ağrı İbrahim Çeçen University</w:t>
      </w:r>
    </w:p>
    <w:p w:rsidR="002550C0" w:rsidRPr="00CB2C86" w:rsidRDefault="002550C0" w:rsidP="002550C0">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 xml:space="preserve">Asst. Prof. </w:t>
      </w:r>
      <w:r>
        <w:rPr>
          <w:rFonts w:asciiTheme="majorBidi" w:hAnsiTheme="majorBidi" w:cstheme="majorBidi"/>
          <w:color w:val="000000"/>
          <w:shd w:val="clear" w:color="auto" w:fill="FFFFFF"/>
          <w:lang w:val="en-US"/>
        </w:rPr>
        <w:t>Fuat KARABULUT</w:t>
      </w:r>
      <w:r w:rsidRPr="00CB2C86">
        <w:rPr>
          <w:rFonts w:asciiTheme="majorBidi" w:hAnsiTheme="majorBidi" w:cstheme="majorBidi"/>
          <w:color w:val="000000"/>
          <w:shd w:val="clear" w:color="auto" w:fill="FFFFFF"/>
          <w:lang w:val="en-US"/>
        </w:rPr>
        <w:t xml:space="preserve">, </w:t>
      </w:r>
      <w:r>
        <w:rPr>
          <w:rFonts w:asciiTheme="majorBidi" w:hAnsiTheme="majorBidi" w:cstheme="majorBidi"/>
          <w:color w:val="000000"/>
          <w:shd w:val="clear" w:color="auto" w:fill="FFFFFF"/>
          <w:lang w:val="en-US"/>
        </w:rPr>
        <w:t xml:space="preserve">Atatürk </w:t>
      </w:r>
      <w:r w:rsidRPr="00CB2C86">
        <w:rPr>
          <w:rFonts w:asciiTheme="majorBidi" w:hAnsiTheme="majorBidi" w:cstheme="majorBidi"/>
          <w:color w:val="000000"/>
          <w:shd w:val="clear" w:color="auto" w:fill="FFFFFF"/>
          <w:lang w:val="en-US"/>
        </w:rPr>
        <w:t>University</w:t>
      </w:r>
    </w:p>
    <w:p w:rsidR="00C117D7" w:rsidRPr="00CB2C86" w:rsidRDefault="00042985"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117D7" w:rsidRPr="00CB2C86">
        <w:rPr>
          <w:rFonts w:asciiTheme="majorBidi" w:hAnsiTheme="majorBidi" w:cstheme="majorBidi"/>
          <w:color w:val="000000"/>
          <w:lang w:val="en-US"/>
        </w:rPr>
        <w:t xml:space="preserve"> Fatih TAŞTAN</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042985"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Asst. Prof.</w:t>
      </w:r>
      <w:r w:rsidR="00C117D7" w:rsidRPr="00CB2C86">
        <w:rPr>
          <w:rFonts w:asciiTheme="majorBidi" w:hAnsiTheme="majorBidi" w:cstheme="majorBidi"/>
          <w:color w:val="000000"/>
          <w:lang w:val="en-US"/>
        </w:rPr>
        <w:t xml:space="preserve"> Hüseyin ALİ, </w:t>
      </w:r>
      <w:r w:rsidR="00C117D7" w:rsidRPr="00CB2C86">
        <w:rPr>
          <w:rFonts w:asciiTheme="majorBidi" w:hAnsiTheme="majorBidi" w:cstheme="majorBidi"/>
          <w:color w:val="000000"/>
          <w:shd w:val="clear" w:color="auto" w:fill="FFFFFF"/>
          <w:lang w:val="en-US"/>
        </w:rPr>
        <w:t>Ağrı İbrahim Çeçen University</w:t>
      </w:r>
    </w:p>
    <w:p w:rsidR="00C117D7" w:rsidRPr="00CB2C86" w:rsidRDefault="00DE0775" w:rsidP="00017B6D">
      <w:pPr>
        <w:pStyle w:val="NormalWeb"/>
        <w:shd w:val="clear" w:color="auto" w:fill="FFFFFF"/>
        <w:spacing w:before="0" w:beforeAutospacing="0" w:after="0" w:afterAutospacing="0"/>
        <w:rPr>
          <w:rFonts w:asciiTheme="majorBidi" w:hAnsiTheme="majorBidi" w:cstheme="majorBidi"/>
          <w:color w:val="000000"/>
          <w:lang w:val="en-US"/>
        </w:rPr>
      </w:pPr>
      <w:r>
        <w:rPr>
          <w:rFonts w:asciiTheme="majorBidi" w:hAnsiTheme="majorBidi" w:cstheme="majorBidi"/>
          <w:color w:val="000000"/>
          <w:lang w:val="en-US"/>
        </w:rPr>
        <w:t>Asst. Prof.</w:t>
      </w:r>
      <w:r w:rsidR="00C117D7" w:rsidRPr="00CB2C86">
        <w:rPr>
          <w:rFonts w:asciiTheme="majorBidi" w:hAnsiTheme="majorBidi" w:cstheme="majorBidi"/>
          <w:color w:val="000000"/>
          <w:lang w:val="en-US"/>
        </w:rPr>
        <w:t xml:space="preserve"> Mahmut TOKAÇ, Medipol University</w:t>
      </w:r>
    </w:p>
    <w:p w:rsidR="00C117D7" w:rsidRPr="00CB2C86" w:rsidRDefault="00042985" w:rsidP="00017B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Asst. Prof.</w:t>
      </w:r>
      <w:r w:rsidR="00C117D7" w:rsidRPr="00CB2C86">
        <w:rPr>
          <w:rFonts w:asciiTheme="majorBidi" w:hAnsiTheme="majorBidi" w:cstheme="majorBidi"/>
          <w:color w:val="000000"/>
          <w:lang w:val="en-US"/>
        </w:rPr>
        <w:t xml:space="preserve"> Mesut IŞIK</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042985" w:rsidP="00017B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Asst. Prof.</w:t>
      </w:r>
      <w:r w:rsidR="00C117D7" w:rsidRPr="00CB2C86">
        <w:rPr>
          <w:rFonts w:asciiTheme="majorBidi" w:hAnsiTheme="majorBidi" w:cstheme="majorBidi"/>
          <w:color w:val="000000"/>
          <w:shd w:val="clear" w:color="auto" w:fill="FFFFFF"/>
          <w:lang w:val="en-US"/>
        </w:rPr>
        <w:t xml:space="preserve"> Mucahit ELHUT, Ağrı İbrahim Çeçen University</w:t>
      </w:r>
    </w:p>
    <w:p w:rsidR="00C117D7" w:rsidRPr="00CB2C86" w:rsidRDefault="00C117D7"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Dr. Murat Ali ÇİÇEKLER, </w:t>
      </w:r>
      <w:r w:rsidR="00945FBA" w:rsidRPr="00CB2C86">
        <w:rPr>
          <w:rFonts w:asciiTheme="majorBidi" w:hAnsiTheme="majorBidi" w:cstheme="majorBidi"/>
          <w:color w:val="000000"/>
          <w:lang w:val="en-US"/>
        </w:rPr>
        <w:t>President of BEYHEKİM Health Association</w:t>
      </w:r>
    </w:p>
    <w:p w:rsidR="00C117D7" w:rsidRPr="00CB2C86" w:rsidRDefault="00042985"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117D7" w:rsidRPr="00CB2C86">
        <w:rPr>
          <w:rFonts w:asciiTheme="majorBidi" w:hAnsiTheme="majorBidi" w:cstheme="majorBidi"/>
          <w:color w:val="000000"/>
          <w:lang w:val="en-US"/>
        </w:rPr>
        <w:t xml:space="preserve"> Saadet ALTAY</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Lecturer</w:t>
      </w:r>
      <w:r w:rsidR="00C117D7" w:rsidRPr="00CB2C86">
        <w:rPr>
          <w:rFonts w:asciiTheme="majorBidi" w:hAnsiTheme="majorBidi" w:cstheme="majorBidi"/>
          <w:color w:val="000000"/>
          <w:lang w:val="en-US"/>
        </w:rPr>
        <w:t xml:space="preserve"> Ahmed KAJJE, </w:t>
      </w:r>
      <w:r w:rsidR="00C117D7" w:rsidRPr="00CB2C86">
        <w:rPr>
          <w:rFonts w:asciiTheme="majorBidi" w:hAnsiTheme="majorBidi" w:cstheme="majorBidi"/>
          <w:color w:val="000000"/>
          <w:shd w:val="clear" w:color="auto" w:fill="FFFFFF"/>
          <w:lang w:val="en-US"/>
        </w:rPr>
        <w:t>Ağrı İbrahim Çeçen University</w:t>
      </w:r>
    </w:p>
    <w:p w:rsidR="00C117D7" w:rsidRPr="00CB2C86" w:rsidRDefault="004E3630"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Lecturer</w:t>
      </w:r>
      <w:r w:rsidR="00C117D7" w:rsidRPr="00CB2C86">
        <w:rPr>
          <w:rFonts w:asciiTheme="majorBidi" w:hAnsiTheme="majorBidi" w:cstheme="majorBidi"/>
          <w:color w:val="000000"/>
          <w:lang w:val="en-US"/>
        </w:rPr>
        <w:t xml:space="preserve"> Mehmet Latif BAKIŞ</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Research Assistant</w:t>
      </w:r>
      <w:r w:rsidR="00C117D7" w:rsidRPr="00CB2C86">
        <w:rPr>
          <w:rFonts w:asciiTheme="majorBidi" w:hAnsiTheme="majorBidi" w:cstheme="majorBidi"/>
          <w:color w:val="000000"/>
          <w:lang w:val="en-US"/>
        </w:rPr>
        <w:t xml:space="preserve"> Emrullah BOLAT</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Research Assistant</w:t>
      </w:r>
      <w:r w:rsidR="00C117D7" w:rsidRPr="00CB2C86">
        <w:rPr>
          <w:rFonts w:asciiTheme="majorBidi" w:hAnsiTheme="majorBidi" w:cstheme="majorBidi"/>
          <w:color w:val="000000"/>
          <w:lang w:val="en-US"/>
        </w:rPr>
        <w:t xml:space="preserve"> Halit KARS</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Research Assistant</w:t>
      </w:r>
      <w:r w:rsidR="00C117D7" w:rsidRPr="00CB2C86">
        <w:rPr>
          <w:rFonts w:asciiTheme="majorBidi" w:hAnsiTheme="majorBidi" w:cstheme="majorBidi"/>
          <w:color w:val="000000"/>
          <w:lang w:val="en-US"/>
        </w:rPr>
        <w:t xml:space="preserve"> Mehmet SALİH</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C117D7">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Research Assistant</w:t>
      </w:r>
      <w:r w:rsidR="00C117D7" w:rsidRPr="00CB2C86">
        <w:rPr>
          <w:rFonts w:asciiTheme="majorBidi" w:hAnsiTheme="majorBidi" w:cstheme="majorBidi"/>
          <w:color w:val="000000"/>
          <w:lang w:val="en-US"/>
        </w:rPr>
        <w:t xml:space="preserve"> Muhammed İbrahim ERDEN</w:t>
      </w:r>
      <w:r w:rsidR="00C117D7" w:rsidRPr="00CB2C86">
        <w:rPr>
          <w:rFonts w:asciiTheme="majorBidi" w:hAnsiTheme="majorBidi" w:cstheme="majorBidi"/>
          <w:color w:val="000000"/>
          <w:shd w:val="clear" w:color="auto" w:fill="FFFFFF"/>
          <w:lang w:val="en-US"/>
        </w:rPr>
        <w:t>, Ağrı İbrahim Çeçen University</w:t>
      </w:r>
    </w:p>
    <w:p w:rsidR="00C117D7" w:rsidRPr="00CB2C86" w:rsidRDefault="004E3630" w:rsidP="00C117D7">
      <w:pPr>
        <w:rPr>
          <w:rFonts w:asciiTheme="majorBidi" w:hAnsiTheme="majorBidi" w:cstheme="majorBidi"/>
          <w:color w:val="000000"/>
          <w:sz w:val="24"/>
          <w:szCs w:val="24"/>
          <w:shd w:val="clear" w:color="auto" w:fill="FFFFFF"/>
          <w:lang w:val="en-US"/>
        </w:rPr>
      </w:pPr>
      <w:r w:rsidRPr="00CB2C86">
        <w:rPr>
          <w:rFonts w:asciiTheme="majorBidi" w:hAnsiTheme="majorBidi" w:cstheme="majorBidi"/>
          <w:color w:val="000000"/>
          <w:sz w:val="24"/>
          <w:szCs w:val="24"/>
          <w:lang w:val="en-US"/>
        </w:rPr>
        <w:t>Research Assistant</w:t>
      </w:r>
      <w:r w:rsidR="00C117D7" w:rsidRPr="00CB2C86">
        <w:rPr>
          <w:rFonts w:asciiTheme="majorBidi" w:hAnsiTheme="majorBidi" w:cstheme="majorBidi"/>
          <w:color w:val="000000"/>
          <w:sz w:val="24"/>
          <w:szCs w:val="24"/>
          <w:lang w:val="en-US"/>
        </w:rPr>
        <w:t xml:space="preserve"> Mübarek ÖLMEZ</w:t>
      </w:r>
      <w:r w:rsidR="00C117D7" w:rsidRPr="00CB2C86">
        <w:rPr>
          <w:rFonts w:asciiTheme="majorBidi" w:hAnsiTheme="majorBidi" w:cstheme="majorBidi"/>
          <w:color w:val="000000"/>
          <w:sz w:val="24"/>
          <w:szCs w:val="24"/>
          <w:shd w:val="clear" w:color="auto" w:fill="FFFFFF"/>
          <w:lang w:val="en-US"/>
        </w:rPr>
        <w:t>, Ağrı İbrahim Çeçen University</w:t>
      </w:r>
    </w:p>
    <w:p w:rsidR="00F019AB" w:rsidRPr="00CB2C86" w:rsidRDefault="00F019AB" w:rsidP="00C117D7">
      <w:pPr>
        <w:rPr>
          <w:rFonts w:asciiTheme="majorBidi" w:hAnsiTheme="majorBidi" w:cstheme="majorBidi"/>
          <w:color w:val="000000"/>
          <w:sz w:val="24"/>
          <w:szCs w:val="24"/>
          <w:shd w:val="clear" w:color="auto" w:fill="FFFFFF"/>
          <w:lang w:val="en-US"/>
        </w:rPr>
      </w:pPr>
    </w:p>
    <w:p w:rsidR="00AB49FF" w:rsidRPr="00CB2C86" w:rsidRDefault="00AB49FF" w:rsidP="007431DD">
      <w:pPr>
        <w:jc w:val="both"/>
        <w:outlineLvl w:val="0"/>
        <w:rPr>
          <w:rFonts w:asciiTheme="majorBidi" w:hAnsiTheme="majorBidi" w:cstheme="majorBidi"/>
          <w:b/>
          <w:bCs/>
          <w:sz w:val="24"/>
          <w:szCs w:val="24"/>
          <w:u w:val="single"/>
          <w:lang w:val="en-US"/>
        </w:rPr>
      </w:pPr>
      <w:r w:rsidRPr="00CB2C86">
        <w:rPr>
          <w:rFonts w:asciiTheme="majorBidi" w:hAnsiTheme="majorBidi" w:cstheme="majorBidi"/>
          <w:b/>
          <w:bCs/>
          <w:sz w:val="24"/>
          <w:szCs w:val="24"/>
          <w:u w:val="single"/>
          <w:lang w:val="en-US"/>
        </w:rPr>
        <w:t>SECRETARIAT</w:t>
      </w:r>
    </w:p>
    <w:p w:rsidR="00AB49FF" w:rsidRPr="00CB2C86" w:rsidRDefault="00AB49FF"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Research Assistant Halit KARS </w:t>
      </w:r>
    </w:p>
    <w:p w:rsidR="00AB49FF" w:rsidRPr="00CB2C86" w:rsidRDefault="00AB49FF"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Research Assistant Emrullah BOLAT</w:t>
      </w:r>
    </w:p>
    <w:p w:rsidR="00AB49FF" w:rsidRPr="00CB2C86" w:rsidRDefault="00AB49FF"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Research Assistant Mehmet SALİH</w:t>
      </w:r>
    </w:p>
    <w:p w:rsidR="00AB49FF" w:rsidRPr="00CB2C86" w:rsidRDefault="00AB49FF"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lastRenderedPageBreak/>
        <w:t>Research Assistant Muhammed İbrahim ERDEN</w:t>
      </w:r>
    </w:p>
    <w:p w:rsidR="00AB49FF" w:rsidRPr="00CB2C86" w:rsidRDefault="00AB49FF" w:rsidP="00017B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Research Assistant Mübarek ÖLMEZ</w:t>
      </w:r>
    </w:p>
    <w:p w:rsidR="00F019AB" w:rsidRPr="00CB2C86" w:rsidRDefault="00F019AB" w:rsidP="00C117D7">
      <w:pPr>
        <w:rPr>
          <w:rFonts w:asciiTheme="majorBidi" w:hAnsiTheme="majorBidi" w:cstheme="majorBidi"/>
          <w:sz w:val="24"/>
          <w:szCs w:val="24"/>
          <w:lang w:val="en-US"/>
        </w:rPr>
      </w:pPr>
    </w:p>
    <w:p w:rsidR="00E73BAE" w:rsidRPr="00CB2C86" w:rsidRDefault="00E73BAE" w:rsidP="007431DD">
      <w:pPr>
        <w:jc w:val="both"/>
        <w:outlineLvl w:val="0"/>
        <w:rPr>
          <w:rFonts w:asciiTheme="majorBidi" w:hAnsiTheme="majorBidi" w:cstheme="majorBidi"/>
          <w:b/>
          <w:bCs/>
          <w:sz w:val="24"/>
          <w:szCs w:val="24"/>
          <w:u w:val="single"/>
          <w:lang w:val="en-US"/>
        </w:rPr>
      </w:pPr>
      <w:r w:rsidRPr="00CB2C86">
        <w:rPr>
          <w:rFonts w:asciiTheme="majorBidi" w:hAnsiTheme="majorBidi" w:cstheme="majorBidi"/>
          <w:b/>
          <w:bCs/>
          <w:sz w:val="24"/>
          <w:szCs w:val="24"/>
          <w:u w:val="single"/>
          <w:lang w:val="en-US"/>
        </w:rPr>
        <w:t>SCIENTIFIC ADVISORY BOARD</w:t>
      </w:r>
    </w:p>
    <w:p w:rsidR="00CC2F6D" w:rsidRPr="00CB2C86" w:rsidRDefault="00CC2F6D" w:rsidP="007431DD">
      <w:pPr>
        <w:pStyle w:val="NormalWeb"/>
        <w:shd w:val="clear" w:color="auto" w:fill="FFFFFF"/>
        <w:spacing w:before="0" w:beforeAutospacing="0" w:after="0" w:afterAutospacing="0"/>
        <w:outlineLvl w:val="0"/>
        <w:rPr>
          <w:rStyle w:val="Gl"/>
          <w:rFonts w:asciiTheme="majorBidi" w:hAnsiTheme="majorBidi" w:cstheme="majorBidi"/>
          <w:color w:val="000000"/>
          <w:lang w:val="en-US"/>
        </w:rPr>
      </w:pPr>
      <w:r w:rsidRPr="00CB2C86">
        <w:rPr>
          <w:rFonts w:asciiTheme="majorBidi" w:hAnsiTheme="majorBidi" w:cstheme="majorBidi"/>
          <w:color w:val="000000"/>
          <w:lang w:val="en-US"/>
        </w:rPr>
        <w:t>Prof. Dr. Abbas Ghadimi Gheidari, University of Tabriz / IRAN</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Abbas SEYİDOV, Azerbaycan Science Academy / AZERBAIJAN</w:t>
      </w:r>
    </w:p>
    <w:p w:rsidR="00CC2F6D" w:rsidRPr="00CB2C86" w:rsidRDefault="00CC2F6D" w:rsidP="00146499">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Abdullah el-DERŞEVȊ, M</w:t>
      </w:r>
      <w:r w:rsidR="00146499">
        <w:rPr>
          <w:rFonts w:asciiTheme="majorBidi" w:hAnsiTheme="majorBidi" w:cstheme="majorBidi"/>
          <w:color w:val="000000"/>
          <w:lang w:val="en-US"/>
        </w:rPr>
        <w:t>a</w:t>
      </w:r>
      <w:r w:rsidRPr="00CB2C86">
        <w:rPr>
          <w:rFonts w:asciiTheme="majorBidi" w:hAnsiTheme="majorBidi" w:cstheme="majorBidi"/>
          <w:color w:val="000000"/>
          <w:lang w:val="en-US"/>
        </w:rPr>
        <w:t>lik Fa</w:t>
      </w:r>
      <w:r w:rsidR="00146499">
        <w:rPr>
          <w:rFonts w:asciiTheme="majorBidi" w:hAnsiTheme="majorBidi" w:cstheme="majorBidi"/>
          <w:color w:val="000000"/>
          <w:lang w:val="en-US"/>
        </w:rPr>
        <w:t>i</w:t>
      </w:r>
      <w:r w:rsidRPr="00CB2C86">
        <w:rPr>
          <w:rFonts w:asciiTheme="majorBidi" w:hAnsiTheme="majorBidi" w:cstheme="majorBidi"/>
          <w:color w:val="000000"/>
          <w:lang w:val="en-US"/>
        </w:rPr>
        <w:t>sal University / SAUDI ARABIA</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Abdulmuhsen Ayedh </w:t>
      </w:r>
      <w:r w:rsidR="00283C9C" w:rsidRPr="00CB2C86">
        <w:rPr>
          <w:rFonts w:asciiTheme="majorBidi" w:hAnsiTheme="majorBidi" w:cstheme="majorBidi"/>
          <w:color w:val="000000"/>
          <w:lang w:val="en-US"/>
        </w:rPr>
        <w:t>ALQAHTANI</w:t>
      </w:r>
      <w:r w:rsidRPr="00CB2C86">
        <w:rPr>
          <w:rFonts w:asciiTheme="majorBidi" w:hAnsiTheme="majorBidi" w:cstheme="majorBidi"/>
          <w:color w:val="000000"/>
          <w:lang w:val="en-US"/>
        </w:rPr>
        <w:t>, Kuwait University / STATE OF KUWAIT</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Ahmed Hashim Al-</w:t>
      </w:r>
      <w:r w:rsidR="00283C9C" w:rsidRPr="00CB2C86">
        <w:rPr>
          <w:rFonts w:asciiTheme="majorBidi" w:hAnsiTheme="majorBidi" w:cstheme="majorBidi"/>
          <w:color w:val="000000"/>
          <w:shd w:val="clear" w:color="auto" w:fill="FFFFFF"/>
          <w:lang w:val="en-US"/>
        </w:rPr>
        <w:t>SAMRRAI</w:t>
      </w:r>
      <w:r w:rsidRPr="00CB2C86">
        <w:rPr>
          <w:rFonts w:asciiTheme="majorBidi" w:hAnsiTheme="majorBidi" w:cstheme="majorBidi"/>
          <w:color w:val="000000"/>
          <w:shd w:val="clear" w:color="auto" w:fill="FFFFFF"/>
          <w:lang w:val="en-US"/>
        </w:rPr>
        <w:t>, University of Samarra / IRAQ</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Ahmet ÖZEL, Marmara University</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Prof. Dr. Akif ARSLAN, Ağrı İbrahim Çeçen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Ali UTKU, </w:t>
      </w:r>
      <w:r w:rsidRPr="00CB2C86">
        <w:rPr>
          <w:rFonts w:asciiTheme="majorBidi" w:hAnsiTheme="majorBidi" w:cstheme="majorBidi"/>
          <w:color w:val="000000"/>
          <w:shd w:val="clear" w:color="auto" w:fill="FFFFFF"/>
          <w:lang w:val="en-US"/>
        </w:rPr>
        <w:t>Atatürk University</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Bayram DALKILIÇ, Necmettin Erbakan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Bilal KEMİKLİ, Uludağ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Burhanettin TATAR, 19 Mayıs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Cafer Sadık YARAN, 19 Mayıs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Prof. Dr. Celal TÜRER,</w:t>
      </w:r>
      <w:r w:rsidRPr="00CB2C86">
        <w:rPr>
          <w:rFonts w:asciiTheme="majorBidi" w:hAnsiTheme="majorBidi" w:cstheme="majorBidi"/>
          <w:color w:val="000000"/>
          <w:shd w:val="clear" w:color="auto" w:fill="FFFFFF"/>
          <w:lang w:val="en-US"/>
        </w:rPr>
        <w:t xml:space="preserve"> Ankara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Faruk KAYA, Ağrı İbrahim Çeçen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Fatih </w:t>
      </w:r>
      <w:r w:rsidR="00283C9C" w:rsidRPr="00CB2C86">
        <w:rPr>
          <w:rFonts w:asciiTheme="majorBidi" w:hAnsiTheme="majorBidi" w:cstheme="majorBidi"/>
          <w:color w:val="000000"/>
          <w:lang w:val="en-US"/>
        </w:rPr>
        <w:t>GÜLTEKIN</w:t>
      </w:r>
      <w:r w:rsidRPr="00CB2C86">
        <w:rPr>
          <w:rFonts w:asciiTheme="majorBidi" w:hAnsiTheme="majorBidi" w:cstheme="majorBidi"/>
          <w:color w:val="000000"/>
          <w:lang w:val="en-US"/>
        </w:rPr>
        <w:t>, University of Health Sciences</w:t>
      </w:r>
      <w:r w:rsidRPr="00CB2C86">
        <w:rPr>
          <w:rFonts w:asciiTheme="majorBidi" w:hAnsiTheme="majorBidi" w:cstheme="majorBidi"/>
          <w:color w:val="000000"/>
          <w:shd w:val="clear" w:color="auto" w:fill="FFFFFF"/>
          <w:lang w:val="en-US"/>
        </w:rPr>
        <w:br/>
        <w:t>Prof. Dr. H. Ömer ÖZDEN, Atatürk University</w:t>
      </w:r>
    </w:p>
    <w:p w:rsidR="00CC2F6D" w:rsidRPr="00CB2C86" w:rsidRDefault="00CC2F6D" w:rsidP="00572A9E">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Hacıfahreddin SEFERLİ, Azerbaycan Science Academy / </w:t>
      </w:r>
      <w:r w:rsidR="00572A9E" w:rsidRPr="00CB2C86">
        <w:rPr>
          <w:rFonts w:asciiTheme="majorBidi" w:hAnsiTheme="majorBidi" w:cstheme="majorBidi"/>
          <w:color w:val="000000"/>
          <w:lang w:val="en-US"/>
        </w:rPr>
        <w:t>AZERBAIJAN</w:t>
      </w:r>
    </w:p>
    <w:p w:rsidR="00CC2F6D" w:rsidRPr="00CB2C86" w:rsidRDefault="00CC2F6D" w:rsidP="00572A9E">
      <w:pPr>
        <w:pStyle w:val="NormalWeb"/>
        <w:shd w:val="clear" w:color="auto" w:fill="FFFFFF"/>
        <w:tabs>
          <w:tab w:val="left" w:pos="4860"/>
        </w:tabs>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Hamzah Mohd SALLAH, International Islam</w:t>
      </w:r>
      <w:r w:rsidR="00572A9E" w:rsidRPr="00CB2C86">
        <w:rPr>
          <w:rFonts w:asciiTheme="majorBidi" w:hAnsiTheme="majorBidi" w:cstheme="majorBidi"/>
          <w:color w:val="000000"/>
          <w:lang w:val="en-US"/>
        </w:rPr>
        <w:t>i</w:t>
      </w:r>
      <w:r w:rsidRPr="00CB2C86">
        <w:rPr>
          <w:rFonts w:asciiTheme="majorBidi" w:hAnsiTheme="majorBidi" w:cstheme="majorBidi"/>
          <w:color w:val="000000"/>
          <w:lang w:val="en-US"/>
        </w:rPr>
        <w:t>c University</w:t>
      </w:r>
      <w:r w:rsidR="00283C9C">
        <w:rPr>
          <w:rFonts w:asciiTheme="majorBidi" w:hAnsiTheme="majorBidi" w:cstheme="majorBidi"/>
          <w:color w:val="000000"/>
          <w:lang w:val="en-US"/>
        </w:rPr>
        <w:t xml:space="preserve"> /</w:t>
      </w:r>
      <w:r w:rsidR="00572A9E" w:rsidRPr="00CB2C86">
        <w:rPr>
          <w:rFonts w:asciiTheme="majorBidi" w:hAnsiTheme="majorBidi" w:cstheme="majorBidi"/>
          <w:color w:val="000000"/>
          <w:lang w:val="en-US"/>
        </w:rPr>
        <w:t>MALAYSIA</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Hanan Suleiman Mohammed </w:t>
      </w:r>
      <w:r w:rsidR="005B3F7E" w:rsidRPr="00CB2C86">
        <w:rPr>
          <w:rFonts w:asciiTheme="majorBidi" w:hAnsiTheme="majorBidi" w:cstheme="majorBidi"/>
          <w:color w:val="000000"/>
          <w:lang w:val="en-US"/>
        </w:rPr>
        <w:t>MALKAWI</w:t>
      </w:r>
      <w:r w:rsidRPr="00CB2C86">
        <w:rPr>
          <w:rFonts w:asciiTheme="majorBidi" w:hAnsiTheme="majorBidi" w:cstheme="majorBidi"/>
          <w:color w:val="000000"/>
          <w:lang w:val="en-US"/>
        </w:rPr>
        <w:t xml:space="preserve">, The University of Jordan / JORDAN </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Hasan ÇİÇEK, Van Yüzüncü Yıl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Hasan Hüseyin BİRCAN, Necmettin Erbakan </w:t>
      </w:r>
      <w:r w:rsidRPr="00CB2C86">
        <w:rPr>
          <w:rFonts w:asciiTheme="majorBidi" w:hAnsiTheme="majorBidi" w:cstheme="majorBidi"/>
          <w:color w:val="000000"/>
          <w:shd w:val="clear" w:color="auto" w:fill="FFFFFF"/>
          <w:lang w:val="en-US"/>
        </w:rPr>
        <w:t>University</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Hasan Yücel BAŞDEMİR, Ankara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 xml:space="preserve">Prof. Dr. Hilal Darwish </w:t>
      </w:r>
      <w:r w:rsidR="005B3F7E" w:rsidRPr="00CB2C86">
        <w:rPr>
          <w:rFonts w:asciiTheme="majorBidi" w:hAnsiTheme="majorBidi" w:cstheme="majorBidi"/>
          <w:color w:val="000000"/>
          <w:shd w:val="clear" w:color="auto" w:fill="FFFFFF"/>
          <w:lang w:val="en-US"/>
        </w:rPr>
        <w:t>DARWISH</w:t>
      </w:r>
      <w:r w:rsidRPr="00CB2C86">
        <w:rPr>
          <w:rFonts w:asciiTheme="majorBidi" w:hAnsiTheme="majorBidi" w:cstheme="majorBidi"/>
          <w:color w:val="000000"/>
          <w:shd w:val="clear" w:color="auto" w:fill="FFFFFF"/>
          <w:lang w:val="en-US"/>
        </w:rPr>
        <w:t>, Lebanese University / LEBANON</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Hüsamettin ERDEM, Necmettin Erbakan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İbrahim EMİROĞLU, Dokuz Eylül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Prof. Dr. İhsan Süreyya SIRMA, Siirt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 xml:space="preserve">Prof. Dr. İsmail KÖZ, Ankara </w:t>
      </w:r>
      <w:r w:rsidRPr="00CB2C86">
        <w:rPr>
          <w:rFonts w:asciiTheme="majorBidi" w:hAnsiTheme="majorBidi" w:cstheme="majorBidi"/>
          <w:color w:val="000000"/>
          <w:shd w:val="clear" w:color="auto" w:fill="FFFFFF"/>
          <w:lang w:val="en-US"/>
        </w:rPr>
        <w:t>University</w:t>
      </w:r>
    </w:p>
    <w:p w:rsidR="00CC2F6D" w:rsidRPr="00CB2C86" w:rsidRDefault="00CC2F6D" w:rsidP="00572A9E">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 xml:space="preserve">Prof. Dr. Issiam </w:t>
      </w:r>
      <w:r w:rsidR="005B3F7E" w:rsidRPr="00CB2C86">
        <w:rPr>
          <w:rFonts w:asciiTheme="majorBidi" w:hAnsiTheme="majorBidi" w:cstheme="majorBidi"/>
          <w:color w:val="000000"/>
          <w:shd w:val="clear" w:color="auto" w:fill="FFFFFF"/>
          <w:lang w:val="en-US"/>
        </w:rPr>
        <w:t>OKLEH</w:t>
      </w:r>
      <w:r w:rsidRPr="00CB2C86">
        <w:rPr>
          <w:rFonts w:asciiTheme="majorBidi" w:hAnsiTheme="majorBidi" w:cstheme="majorBidi"/>
          <w:color w:val="000000"/>
          <w:shd w:val="clear" w:color="auto" w:fill="FFFFFF"/>
          <w:lang w:val="en-US"/>
        </w:rPr>
        <w:t xml:space="preserve">, University of Sharjah / </w:t>
      </w:r>
      <w:r w:rsidR="005B3F7E" w:rsidRPr="00CB2C86">
        <w:rPr>
          <w:rFonts w:asciiTheme="majorBidi" w:hAnsiTheme="majorBidi" w:cstheme="majorBidi"/>
          <w:color w:val="000000"/>
          <w:shd w:val="clear" w:color="auto" w:fill="FFFFFF"/>
          <w:lang w:val="en-US"/>
        </w:rPr>
        <w:t>UNITED ARAB EMIRATES</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Kenan GÜRSOY, İstanbul Aydın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Prof. Dr. Kerem KARABULUT, Ağrı İbrahim Çeçen University</w:t>
      </w:r>
    </w:p>
    <w:p w:rsidR="00CC2F6D" w:rsidRPr="00CB2C86" w:rsidRDefault="00CC2F6D"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 xml:space="preserve">Prof. Dr. Levent BAYRAKTAR, Yıldırım Beyazıt </w:t>
      </w:r>
      <w:r w:rsidRPr="00CB2C86">
        <w:rPr>
          <w:rFonts w:asciiTheme="majorBidi" w:hAnsiTheme="majorBidi" w:cstheme="majorBidi"/>
          <w:color w:val="000000"/>
          <w:shd w:val="clear" w:color="auto" w:fill="FFFFFF"/>
          <w:lang w:val="en-US"/>
        </w:rPr>
        <w:t>University</w:t>
      </w:r>
    </w:p>
    <w:p w:rsidR="00CC2F6D" w:rsidRPr="00CB2C86" w:rsidRDefault="00CC2F6D" w:rsidP="002F67BA">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 xml:space="preserve">Prof. Dr. Mahfuz SÖYLEMEZ, Yakındoğu University / </w:t>
      </w:r>
      <w:r w:rsidR="002F67BA" w:rsidRPr="00CB2C86">
        <w:rPr>
          <w:rFonts w:asciiTheme="majorBidi" w:hAnsiTheme="majorBidi" w:cstheme="majorBidi"/>
          <w:color w:val="000000"/>
          <w:shd w:val="clear" w:color="auto" w:fill="FFFFFF"/>
          <w:lang w:val="en-US"/>
        </w:rPr>
        <w:t>CYPRUS</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Mehmet BAHÇEKAPILI, Yalova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Mehmet Zeki İŞCAN, </w:t>
      </w:r>
      <w:r w:rsidRPr="00CB2C86">
        <w:rPr>
          <w:rFonts w:asciiTheme="majorBidi" w:hAnsiTheme="majorBidi" w:cstheme="majorBidi"/>
          <w:color w:val="000000"/>
          <w:shd w:val="clear" w:color="auto" w:fill="FFFFFF"/>
          <w:lang w:val="en-US"/>
        </w:rPr>
        <w:t>Atatürk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M. Serdar GÜLTEKİN, Ağrı İbrahim Çeçen University</w:t>
      </w:r>
    </w:p>
    <w:p w:rsidR="00CC2F6D" w:rsidRDefault="00CC2F6D" w:rsidP="00EF29E0">
      <w:pPr>
        <w:pStyle w:val="NormalWeb"/>
        <w:shd w:val="clear" w:color="auto" w:fill="FFFFFF"/>
        <w:spacing w:before="0" w:beforeAutospacing="0" w:after="0" w:afterAutospacing="0"/>
        <w:rPr>
          <w:rFonts w:asciiTheme="majorBidi" w:hAnsiTheme="majorBidi" w:cstheme="majorBidi"/>
          <w:color w:val="000000"/>
          <w:rtl/>
          <w:lang w:val="en-US"/>
        </w:rPr>
      </w:pPr>
      <w:r w:rsidRPr="00CB2C86">
        <w:rPr>
          <w:rFonts w:asciiTheme="majorBidi" w:hAnsiTheme="majorBidi" w:cstheme="majorBidi"/>
          <w:color w:val="000000"/>
          <w:lang w:val="en-US"/>
        </w:rPr>
        <w:t>Prof. Dr. Muratgeldi S</w:t>
      </w:r>
      <w:r w:rsidR="00EF29E0">
        <w:rPr>
          <w:rFonts w:asciiTheme="majorBidi" w:hAnsiTheme="majorBidi" w:cstheme="majorBidi"/>
          <w:color w:val="000000"/>
          <w:lang w:val="en-US"/>
        </w:rPr>
        <w:t>O</w:t>
      </w:r>
      <w:r w:rsidRPr="00CB2C86">
        <w:rPr>
          <w:rFonts w:asciiTheme="majorBidi" w:hAnsiTheme="majorBidi" w:cstheme="majorBidi"/>
          <w:color w:val="000000"/>
          <w:lang w:val="en-US"/>
        </w:rPr>
        <w:t>YEGOV, Aşkabad University / T</w:t>
      </w:r>
      <w:r w:rsidR="00BA7C76" w:rsidRPr="00CB2C86">
        <w:rPr>
          <w:rFonts w:asciiTheme="majorBidi" w:hAnsiTheme="majorBidi" w:cstheme="majorBidi"/>
          <w:color w:val="000000"/>
          <w:lang w:val="en-US"/>
        </w:rPr>
        <w:t>U</w:t>
      </w:r>
      <w:r w:rsidRPr="00CB2C86">
        <w:rPr>
          <w:rFonts w:asciiTheme="majorBidi" w:hAnsiTheme="majorBidi" w:cstheme="majorBidi"/>
          <w:color w:val="000000"/>
          <w:lang w:val="en-US"/>
        </w:rPr>
        <w:t>RKMEN</w:t>
      </w:r>
      <w:r w:rsidR="00BA7C76" w:rsidRPr="00CB2C86">
        <w:rPr>
          <w:rFonts w:asciiTheme="majorBidi" w:hAnsiTheme="majorBidi" w:cstheme="majorBidi"/>
          <w:color w:val="000000"/>
          <w:lang w:val="en-US"/>
        </w:rPr>
        <w:t>I</w:t>
      </w:r>
      <w:r w:rsidRPr="00CB2C86">
        <w:rPr>
          <w:rFonts w:asciiTheme="majorBidi" w:hAnsiTheme="majorBidi" w:cstheme="majorBidi"/>
          <w:color w:val="000000"/>
          <w:lang w:val="en-US"/>
        </w:rPr>
        <w:t>STAN</w:t>
      </w:r>
    </w:p>
    <w:p w:rsidR="007431DD" w:rsidRPr="00CB2C86" w:rsidRDefault="007431DD" w:rsidP="00EF29E0">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Musa Kazım ARICAN, </w:t>
      </w:r>
      <w:r>
        <w:rPr>
          <w:rFonts w:asciiTheme="majorBidi" w:hAnsiTheme="majorBidi" w:cstheme="majorBidi"/>
          <w:color w:val="000000"/>
          <w:lang w:val="en-US"/>
        </w:rPr>
        <w:t xml:space="preserve">President of </w:t>
      </w:r>
      <w:r w:rsidRPr="00CB2C86">
        <w:rPr>
          <w:rFonts w:asciiTheme="majorBidi" w:hAnsiTheme="majorBidi" w:cstheme="majorBidi"/>
          <w:color w:val="000000"/>
          <w:lang w:val="en-US"/>
        </w:rPr>
        <w:t xml:space="preserve">Ankara Social Sciences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Mustafa AĞIRMAN, Atatürk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Mustafa Berktaş, İzmir Bakırçay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Mustafa Kösem, Sakarya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Prof. Dr. Osman ELMALI, Atatürk University</w:t>
      </w:r>
    </w:p>
    <w:p w:rsidR="00CC2F6D" w:rsidRPr="00CB2C86" w:rsidRDefault="00CC2F6D"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Reza HEJEBRI, T</w:t>
      </w:r>
      <w:r w:rsidR="00327F31" w:rsidRPr="00CB2C86">
        <w:rPr>
          <w:rFonts w:asciiTheme="majorBidi" w:hAnsiTheme="majorBidi" w:cstheme="majorBidi"/>
          <w:color w:val="000000"/>
          <w:lang w:val="en-US"/>
        </w:rPr>
        <w:t>e</w:t>
      </w:r>
      <w:r w:rsidRPr="00CB2C86">
        <w:rPr>
          <w:rFonts w:asciiTheme="majorBidi" w:hAnsiTheme="majorBidi" w:cstheme="majorBidi"/>
          <w:color w:val="000000"/>
          <w:lang w:val="en-US"/>
        </w:rPr>
        <w:t xml:space="preserve">hran University / </w:t>
      </w:r>
      <w:r w:rsidR="00327F31" w:rsidRPr="00CB2C86">
        <w:rPr>
          <w:rFonts w:asciiTheme="majorBidi" w:hAnsiTheme="majorBidi" w:cstheme="majorBidi"/>
          <w:color w:val="000000"/>
          <w:lang w:val="en-US"/>
        </w:rPr>
        <w:t>I</w:t>
      </w:r>
      <w:r w:rsidRPr="00CB2C86">
        <w:rPr>
          <w:rFonts w:asciiTheme="majorBidi" w:hAnsiTheme="majorBidi" w:cstheme="majorBidi"/>
          <w:color w:val="000000"/>
          <w:lang w:val="en-US"/>
        </w:rPr>
        <w:t>RAN</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shd w:val="clear" w:color="auto" w:fill="FFFFFF"/>
          <w:lang w:val="en-US"/>
        </w:rPr>
        <w:t>Prof. Dr. Sinan ÖGE, Atatürk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Şahmurat ARIK, Kütahya Dumlupınar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Şamil DAĞCI, Ankara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lastRenderedPageBreak/>
        <w:t>Prof. Dr. Şehmus DEMİR, Gaziantep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Tahir </w:t>
      </w:r>
      <w:r w:rsidR="00864EB7" w:rsidRPr="00CB2C86">
        <w:rPr>
          <w:rFonts w:asciiTheme="majorBidi" w:hAnsiTheme="majorBidi" w:cstheme="majorBidi"/>
          <w:color w:val="000000"/>
          <w:lang w:val="en-US"/>
        </w:rPr>
        <w:t>KAHRAMAN</w:t>
      </w:r>
      <w:r w:rsidRPr="00CB2C86">
        <w:rPr>
          <w:rFonts w:asciiTheme="majorBidi" w:hAnsiTheme="majorBidi" w:cstheme="majorBidi"/>
          <w:color w:val="000000"/>
          <w:lang w:val="en-US"/>
        </w:rPr>
        <w:t>, Karabük 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Prof. Dr. Tahsin GÖRGÜN, 29 Mayıs </w:t>
      </w:r>
      <w:r w:rsidRPr="00CB2C86">
        <w:rPr>
          <w:rFonts w:asciiTheme="majorBidi" w:hAnsiTheme="majorBidi" w:cstheme="majorBidi"/>
          <w:color w:val="000000"/>
          <w:shd w:val="clear" w:color="auto" w:fill="FFFFFF"/>
          <w:lang w:val="en-US"/>
        </w:rPr>
        <w:t>University</w:t>
      </w:r>
    </w:p>
    <w:p w:rsidR="00CC2F6D" w:rsidRPr="00CB2C86" w:rsidRDefault="00CC2F6D"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Prof. Dr. Zeki TAŞTAN, Van Yüzüncü Yıl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Abdülcebbar KAVAK, Karabük University</w:t>
      </w:r>
    </w:p>
    <w:p w:rsidR="00CC2F6D" w:rsidRPr="00CB2C86" w:rsidRDefault="00352793" w:rsidP="00327F31">
      <w:pPr>
        <w:spacing w:after="0" w:line="240" w:lineRule="auto"/>
        <w:jc w:val="both"/>
        <w:rPr>
          <w:rFonts w:asciiTheme="majorBidi" w:hAnsiTheme="majorBidi" w:cstheme="majorBidi"/>
          <w:color w:val="000000"/>
          <w:sz w:val="24"/>
          <w:szCs w:val="24"/>
          <w:lang w:val="en-US"/>
        </w:rPr>
      </w:pPr>
      <w:r w:rsidRPr="00CB2C86">
        <w:rPr>
          <w:rFonts w:asciiTheme="majorBidi" w:hAnsiTheme="majorBidi" w:cstheme="majorBidi"/>
          <w:color w:val="000000"/>
          <w:sz w:val="24"/>
          <w:szCs w:val="24"/>
          <w:lang w:val="en-US"/>
        </w:rPr>
        <w:t>Assoc. Prof.</w:t>
      </w:r>
      <w:r w:rsidR="00CC2F6D" w:rsidRPr="00CB2C86">
        <w:rPr>
          <w:rFonts w:asciiTheme="majorBidi" w:hAnsiTheme="majorBidi" w:cstheme="majorBidi"/>
          <w:color w:val="000000"/>
          <w:sz w:val="24"/>
          <w:szCs w:val="24"/>
          <w:lang w:val="en-US"/>
        </w:rPr>
        <w:t xml:space="preserve"> Aladin JENKO- </w:t>
      </w:r>
      <w:r w:rsidR="00327F31" w:rsidRPr="00CB2C86">
        <w:rPr>
          <w:rFonts w:asciiTheme="majorBidi" w:hAnsiTheme="majorBidi" w:cstheme="majorBidi"/>
          <w:color w:val="000000"/>
          <w:sz w:val="24"/>
          <w:szCs w:val="24"/>
          <w:lang w:val="en-US"/>
        </w:rPr>
        <w:t>University of Human Development-Sulaymaniah / IRAQ</w:t>
      </w:r>
    </w:p>
    <w:p w:rsidR="00CC2F6D" w:rsidRPr="00CB2C86" w:rsidRDefault="00352793" w:rsidP="00327F31">
      <w:pPr>
        <w:spacing w:after="0" w:line="240" w:lineRule="auto"/>
        <w:jc w:val="both"/>
        <w:rPr>
          <w:rFonts w:asciiTheme="majorBidi" w:hAnsiTheme="majorBidi" w:cstheme="majorBidi"/>
          <w:color w:val="000000"/>
          <w:sz w:val="24"/>
          <w:szCs w:val="24"/>
          <w:lang w:val="en-US"/>
        </w:rPr>
      </w:pPr>
      <w:r w:rsidRPr="00CB2C86">
        <w:rPr>
          <w:rFonts w:asciiTheme="majorBidi" w:hAnsiTheme="majorBidi" w:cstheme="majorBidi"/>
          <w:color w:val="000000"/>
          <w:sz w:val="24"/>
          <w:szCs w:val="24"/>
          <w:lang w:val="en-US"/>
        </w:rPr>
        <w:t>Assoc. Prof.</w:t>
      </w:r>
      <w:r w:rsidR="00CC2F6D" w:rsidRPr="00CB2C86">
        <w:rPr>
          <w:rFonts w:asciiTheme="majorBidi" w:hAnsiTheme="majorBidi" w:cstheme="majorBidi"/>
          <w:color w:val="000000"/>
          <w:sz w:val="24"/>
          <w:szCs w:val="24"/>
          <w:lang w:val="en-US"/>
        </w:rPr>
        <w:t xml:space="preserve"> Anar GAFAROV, </w:t>
      </w:r>
      <w:r w:rsidR="00327F31" w:rsidRPr="00CB2C86">
        <w:rPr>
          <w:rFonts w:asciiTheme="majorBidi" w:hAnsiTheme="majorBidi" w:cstheme="majorBidi"/>
          <w:color w:val="000000"/>
          <w:sz w:val="24"/>
          <w:szCs w:val="24"/>
          <w:lang w:val="en-US"/>
        </w:rPr>
        <w:t>Azarbaijan National Academy of Sciences / AZARBAIJAN</w:t>
      </w:r>
    </w:p>
    <w:p w:rsidR="00CC2F6D" w:rsidRPr="00CB2C86" w:rsidRDefault="00352793" w:rsidP="007431DD">
      <w:pPr>
        <w:spacing w:after="0" w:line="240" w:lineRule="auto"/>
        <w:jc w:val="both"/>
        <w:outlineLvl w:val="0"/>
        <w:rPr>
          <w:rFonts w:asciiTheme="majorBidi" w:hAnsiTheme="majorBidi" w:cstheme="majorBidi"/>
          <w:color w:val="000000"/>
          <w:sz w:val="24"/>
          <w:szCs w:val="24"/>
          <w:lang w:val="en-US"/>
        </w:rPr>
      </w:pPr>
      <w:r w:rsidRPr="00CB2C86">
        <w:rPr>
          <w:rFonts w:asciiTheme="majorBidi" w:hAnsiTheme="majorBidi" w:cstheme="majorBidi"/>
          <w:color w:val="000000"/>
          <w:sz w:val="24"/>
          <w:szCs w:val="24"/>
          <w:shd w:val="clear" w:color="auto" w:fill="FFFFFF"/>
          <w:lang w:val="en-US"/>
        </w:rPr>
        <w:t>Assoc. Prof.</w:t>
      </w:r>
      <w:r w:rsidR="00CC2F6D" w:rsidRPr="00CB2C86">
        <w:rPr>
          <w:rFonts w:asciiTheme="majorBidi" w:hAnsiTheme="majorBidi" w:cstheme="majorBidi"/>
          <w:color w:val="000000"/>
          <w:sz w:val="24"/>
          <w:szCs w:val="24"/>
          <w:shd w:val="clear" w:color="auto" w:fill="FFFFFF"/>
          <w:lang w:val="en-US"/>
        </w:rPr>
        <w:t xml:space="preserve"> Gholamali PASHAZADEH - T</w:t>
      </w:r>
      <w:r w:rsidR="00327F31" w:rsidRPr="00CB2C86">
        <w:rPr>
          <w:rFonts w:asciiTheme="majorBidi" w:hAnsiTheme="majorBidi" w:cstheme="majorBidi"/>
          <w:color w:val="000000"/>
          <w:sz w:val="24"/>
          <w:szCs w:val="24"/>
          <w:shd w:val="clear" w:color="auto" w:fill="FFFFFF"/>
          <w:lang w:val="en-US"/>
        </w:rPr>
        <w:t>a</w:t>
      </w:r>
      <w:r w:rsidR="00CC2F6D" w:rsidRPr="00CB2C86">
        <w:rPr>
          <w:rFonts w:asciiTheme="majorBidi" w:hAnsiTheme="majorBidi" w:cstheme="majorBidi"/>
          <w:color w:val="000000"/>
          <w:sz w:val="24"/>
          <w:szCs w:val="24"/>
          <w:shd w:val="clear" w:color="auto" w:fill="FFFFFF"/>
          <w:lang w:val="en-US"/>
        </w:rPr>
        <w:t xml:space="preserve">briz University / </w:t>
      </w:r>
      <w:r w:rsidR="00327F31" w:rsidRPr="00CB2C86">
        <w:rPr>
          <w:rFonts w:asciiTheme="majorBidi" w:hAnsiTheme="majorBidi" w:cstheme="majorBidi"/>
          <w:color w:val="000000"/>
          <w:sz w:val="24"/>
          <w:szCs w:val="24"/>
          <w:shd w:val="clear" w:color="auto" w:fill="FFFFFF"/>
          <w:lang w:val="en-US"/>
        </w:rPr>
        <w:t>I</w:t>
      </w:r>
      <w:r w:rsidR="00CC2F6D" w:rsidRPr="00CB2C86">
        <w:rPr>
          <w:rFonts w:asciiTheme="majorBidi" w:hAnsiTheme="majorBidi" w:cstheme="majorBidi"/>
          <w:color w:val="000000"/>
          <w:sz w:val="24"/>
          <w:szCs w:val="24"/>
          <w:shd w:val="clear" w:color="auto" w:fill="FFFFFF"/>
          <w:lang w:val="en-US"/>
        </w:rPr>
        <w:t>RAN</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Mahmut ÇINAR, Gaziantep 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Mahmut DÜNDAR, Van Yüzüncü Yıl </w:t>
      </w:r>
      <w:r w:rsidR="00CC2F6D" w:rsidRPr="00CB2C86">
        <w:rPr>
          <w:rFonts w:asciiTheme="majorBidi" w:hAnsiTheme="majorBidi" w:cstheme="majorBidi"/>
          <w:color w:val="000000"/>
          <w:shd w:val="clear" w:color="auto" w:fill="FFFFFF"/>
          <w:lang w:val="en-US"/>
        </w:rPr>
        <w:t>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Necmettin KIZILKAYA, İstanbul 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Maksut ÇETİN, İzmir Kâtip Çelebi </w:t>
      </w:r>
      <w:r w:rsidR="00CC2F6D" w:rsidRPr="00CB2C86">
        <w:rPr>
          <w:rFonts w:asciiTheme="majorBidi" w:hAnsiTheme="majorBidi" w:cstheme="majorBidi"/>
          <w:color w:val="000000"/>
          <w:shd w:val="clear" w:color="auto" w:fill="FFFFFF"/>
          <w:lang w:val="en-US"/>
        </w:rPr>
        <w:t>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Mehmet TEYFUR, Ağrı İbrahim Çeçen 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Mehrali CALP,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Mustafa AYDEMİR, Ağrı İbrahim Çeçen 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Raşit ÇAVUŞOĞLU, İzmir Kâtip Çelebi </w:t>
      </w:r>
      <w:r w:rsidR="00CC2F6D" w:rsidRPr="00CB2C86">
        <w:rPr>
          <w:rFonts w:asciiTheme="majorBidi" w:hAnsiTheme="majorBidi" w:cstheme="majorBidi"/>
          <w:color w:val="000000"/>
          <w:shd w:val="clear" w:color="auto" w:fill="FFFFFF"/>
          <w:lang w:val="en-US"/>
        </w:rPr>
        <w:t>University</w:t>
      </w:r>
    </w:p>
    <w:p w:rsidR="00CC2F6D" w:rsidRPr="00CB2C86" w:rsidRDefault="00352793" w:rsidP="00327F31">
      <w:pPr>
        <w:spacing w:after="0" w:line="240" w:lineRule="auto"/>
        <w:jc w:val="both"/>
        <w:rPr>
          <w:rFonts w:asciiTheme="majorBidi" w:hAnsiTheme="majorBidi" w:cstheme="majorBidi"/>
          <w:bCs/>
          <w:color w:val="000000"/>
          <w:sz w:val="24"/>
          <w:szCs w:val="24"/>
          <w:lang w:val="en-US"/>
        </w:rPr>
      </w:pPr>
      <w:r w:rsidRPr="00CB2C86">
        <w:rPr>
          <w:rFonts w:asciiTheme="majorBidi" w:hAnsiTheme="majorBidi" w:cstheme="majorBidi"/>
          <w:bCs/>
          <w:color w:val="000000"/>
          <w:sz w:val="24"/>
          <w:szCs w:val="24"/>
          <w:lang w:val="en-US"/>
        </w:rPr>
        <w:t>Assoc. Prof.</w:t>
      </w:r>
      <w:r w:rsidR="00CC2F6D" w:rsidRPr="00CB2C86">
        <w:rPr>
          <w:rFonts w:asciiTheme="majorBidi" w:hAnsiTheme="majorBidi" w:cstheme="majorBidi"/>
          <w:bCs/>
          <w:color w:val="000000"/>
          <w:sz w:val="24"/>
          <w:szCs w:val="24"/>
          <w:lang w:val="en-US"/>
        </w:rPr>
        <w:t xml:space="preserve"> Shovosil ZİYADOV, </w:t>
      </w:r>
      <w:r w:rsidR="00327F31" w:rsidRPr="00CB2C86">
        <w:rPr>
          <w:rFonts w:asciiTheme="majorBidi" w:hAnsiTheme="majorBidi" w:cstheme="majorBidi"/>
          <w:bCs/>
          <w:color w:val="000000"/>
          <w:sz w:val="24"/>
          <w:szCs w:val="24"/>
          <w:lang w:val="en-US"/>
        </w:rPr>
        <w:t>Uzbekistan Academy of Sciences / UZBEKISTAN</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Şevket KOTAN, İstanbul University</w:t>
      </w:r>
    </w:p>
    <w:p w:rsidR="00327F31" w:rsidRPr="00CB2C86" w:rsidRDefault="00352793"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Tevfik Ali Murad ZEDAD</w:t>
      </w:r>
      <w:r w:rsidR="00327F31" w:rsidRPr="00CB2C86">
        <w:rPr>
          <w:rFonts w:asciiTheme="majorBidi" w:hAnsiTheme="majorBidi" w:cstheme="majorBidi"/>
          <w:color w:val="000000"/>
          <w:lang w:val="en-US"/>
        </w:rPr>
        <w:t>I</w:t>
      </w:r>
      <w:r w:rsidR="00CC2F6D" w:rsidRPr="00CB2C86">
        <w:rPr>
          <w:rFonts w:asciiTheme="majorBidi" w:hAnsiTheme="majorBidi" w:cstheme="majorBidi"/>
          <w:color w:val="000000"/>
          <w:lang w:val="en-US"/>
        </w:rPr>
        <w:t xml:space="preserve">, </w:t>
      </w:r>
      <w:r w:rsidR="00327F31" w:rsidRPr="00CB2C86">
        <w:rPr>
          <w:rFonts w:asciiTheme="majorBidi" w:hAnsiTheme="majorBidi" w:cstheme="majorBidi"/>
          <w:color w:val="000000"/>
          <w:lang w:val="en-US"/>
        </w:rPr>
        <w:t xml:space="preserve">Al-Sharif Academy of Science / EGYPT </w:t>
      </w:r>
    </w:p>
    <w:p w:rsidR="00327F31" w:rsidRPr="00CB2C86" w:rsidRDefault="00352793"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Timur KOZUKULOV, </w:t>
      </w:r>
      <w:r w:rsidR="00327F31" w:rsidRPr="00CB2C86">
        <w:rPr>
          <w:rFonts w:asciiTheme="majorBidi" w:hAnsiTheme="majorBidi" w:cstheme="majorBidi"/>
          <w:color w:val="000000"/>
          <w:lang w:val="en-US"/>
        </w:rPr>
        <w:t xml:space="preserve">Osh State University / KYRGYZSTAN </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Yakup KARATAŞ,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Yasin KILIÇ,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Yaşar ACAT, Şırnak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Assoc. Prof.</w:t>
      </w:r>
      <w:r w:rsidR="00CC2F6D" w:rsidRPr="00CB2C86">
        <w:rPr>
          <w:rFonts w:asciiTheme="majorBidi" w:hAnsiTheme="majorBidi" w:cstheme="majorBidi"/>
          <w:color w:val="000000"/>
          <w:lang w:val="en-US"/>
        </w:rPr>
        <w:t xml:space="preserve"> Zeki TAN, Iğdır University</w:t>
      </w:r>
    </w:p>
    <w:p w:rsidR="00CC2F6D" w:rsidRPr="00CB2C86" w:rsidRDefault="00CC2F6D"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Dr. Ala Anter Muhammed MUSTAFA, </w:t>
      </w:r>
      <w:r w:rsidR="00327F31" w:rsidRPr="00CB2C86">
        <w:rPr>
          <w:rFonts w:asciiTheme="majorBidi" w:hAnsiTheme="majorBidi" w:cstheme="majorBidi"/>
          <w:color w:val="000000"/>
          <w:lang w:val="en-US"/>
        </w:rPr>
        <w:t>Al-Azhar University / EGYPT</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Al Mahdi Eid </w:t>
      </w:r>
      <w:r w:rsidR="00327F31" w:rsidRPr="00CB2C86">
        <w:rPr>
          <w:rFonts w:asciiTheme="majorBidi" w:hAnsiTheme="majorBidi" w:cstheme="majorBidi"/>
          <w:color w:val="000000"/>
          <w:lang w:val="en-US"/>
        </w:rPr>
        <w:t>ALRAWADIEH</w:t>
      </w:r>
      <w:r w:rsidR="00CC2F6D" w:rsidRPr="00CB2C86">
        <w:rPr>
          <w:rFonts w:asciiTheme="majorBidi" w:hAnsiTheme="majorBidi" w:cstheme="majorBidi"/>
          <w:color w:val="000000"/>
          <w:lang w:val="en-US"/>
        </w:rPr>
        <w:t xml:space="preserve">, University of Jordan / JORDAN </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Arif ATALAY,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Hakan Kaya, Ağrı İbrahim Çeçen 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Hasan HALİLOĞLU,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Mehmet Emin YURT, Iğdır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Mirpenç AKŞİT, Iğdır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Muhammet Raşit BATUR, İzmir Kâtip Çelebi </w:t>
      </w:r>
      <w:r w:rsidR="00CC2F6D" w:rsidRPr="00CB2C86">
        <w:rPr>
          <w:rFonts w:asciiTheme="majorBidi" w:hAnsiTheme="majorBidi" w:cstheme="majorBidi"/>
          <w:color w:val="000000"/>
          <w:shd w:val="clear" w:color="auto" w:fill="FFFFFF"/>
          <w:lang w:val="en-US"/>
        </w:rPr>
        <w:t>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Mustafa SAFA,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Rıza BAKIŞ, Cumhuriyet </w:t>
      </w:r>
      <w:r w:rsidR="00CC2F6D" w:rsidRPr="00CB2C86">
        <w:rPr>
          <w:rFonts w:asciiTheme="majorBidi" w:hAnsiTheme="majorBidi" w:cstheme="majorBidi"/>
          <w:color w:val="000000"/>
          <w:shd w:val="clear" w:color="auto" w:fill="FFFFFF"/>
          <w:lang w:val="en-US"/>
        </w:rPr>
        <w:t>University</w:t>
      </w:r>
    </w:p>
    <w:p w:rsidR="00CC2F6D" w:rsidRPr="00CB2C86" w:rsidRDefault="00352793" w:rsidP="007431DD">
      <w:pPr>
        <w:pStyle w:val="NormalWeb"/>
        <w:shd w:val="clear" w:color="auto" w:fill="FFFFFF"/>
        <w:spacing w:before="0" w:beforeAutospacing="0" w:after="0" w:afterAutospacing="0"/>
        <w:outlineLvl w:val="0"/>
        <w:rPr>
          <w:rFonts w:asciiTheme="majorBidi" w:hAnsiTheme="majorBidi" w:cstheme="majorBidi"/>
          <w:color w:val="000000"/>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Sedat YILDIRIM, Ağrı İbrahim Çeçen 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lang w:val="en-US"/>
        </w:rPr>
        <w:t>Asst. Prof.</w:t>
      </w:r>
      <w:r w:rsidR="00CC2F6D" w:rsidRPr="00CB2C86">
        <w:rPr>
          <w:rFonts w:asciiTheme="majorBidi" w:hAnsiTheme="majorBidi" w:cstheme="majorBidi"/>
          <w:color w:val="000000"/>
          <w:lang w:val="en-US"/>
        </w:rPr>
        <w:t xml:space="preserve"> Selçuk ERİNCİK, Ankara </w:t>
      </w:r>
      <w:r w:rsidR="00CC2F6D" w:rsidRPr="00CB2C86">
        <w:rPr>
          <w:rFonts w:asciiTheme="majorBidi" w:hAnsiTheme="majorBidi" w:cstheme="majorBidi"/>
          <w:color w:val="000000"/>
          <w:shd w:val="clear" w:color="auto" w:fill="FFFFFF"/>
          <w:lang w:val="en-US"/>
        </w:rPr>
        <w:t>University</w:t>
      </w:r>
    </w:p>
    <w:p w:rsidR="00CC2F6D" w:rsidRPr="00CB2C86" w:rsidRDefault="00352793" w:rsidP="00CC2F6D">
      <w:pPr>
        <w:pStyle w:val="NormalWeb"/>
        <w:shd w:val="clear" w:color="auto" w:fill="FFFFFF"/>
        <w:spacing w:before="0" w:beforeAutospacing="0" w:after="0" w:afterAutospacing="0"/>
        <w:rPr>
          <w:rFonts w:asciiTheme="majorBidi" w:hAnsiTheme="majorBidi" w:cstheme="majorBidi"/>
          <w:color w:val="000000"/>
          <w:shd w:val="clear" w:color="auto" w:fill="FFFFFF"/>
          <w:lang w:val="en-US"/>
        </w:rPr>
      </w:pPr>
      <w:r w:rsidRPr="00CB2C86">
        <w:rPr>
          <w:rFonts w:asciiTheme="majorBidi" w:hAnsiTheme="majorBidi" w:cstheme="majorBidi"/>
          <w:color w:val="000000"/>
          <w:shd w:val="clear" w:color="auto" w:fill="FFFFFF"/>
          <w:lang w:val="en-US"/>
        </w:rPr>
        <w:t>Asst. Prof.</w:t>
      </w:r>
      <w:r w:rsidR="00CC2F6D" w:rsidRPr="00CB2C86">
        <w:rPr>
          <w:rFonts w:asciiTheme="majorBidi" w:hAnsiTheme="majorBidi" w:cstheme="majorBidi"/>
          <w:color w:val="000000"/>
          <w:shd w:val="clear" w:color="auto" w:fill="FFFFFF"/>
          <w:lang w:val="en-US"/>
        </w:rPr>
        <w:t xml:space="preserve"> Süleyman TAŞKIN, Bingöl University</w:t>
      </w:r>
    </w:p>
    <w:p w:rsidR="00CC2F6D" w:rsidRPr="00CB2C86" w:rsidRDefault="00CC2F6D"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Dr. Hatice Kösecik, </w:t>
      </w:r>
      <w:r w:rsidR="00327F31" w:rsidRPr="00CB2C86">
        <w:rPr>
          <w:rFonts w:asciiTheme="majorBidi" w:hAnsiTheme="majorBidi" w:cstheme="majorBidi"/>
          <w:color w:val="000000"/>
          <w:lang w:val="en-US"/>
        </w:rPr>
        <w:t>Expert of Medical Rehabilitation</w:t>
      </w:r>
      <w:r w:rsidRPr="00CB2C86">
        <w:rPr>
          <w:rFonts w:asciiTheme="majorBidi" w:hAnsiTheme="majorBidi" w:cstheme="majorBidi"/>
          <w:color w:val="000000"/>
          <w:lang w:val="en-US"/>
        </w:rPr>
        <w:t>, Bursa</w:t>
      </w:r>
    </w:p>
    <w:p w:rsidR="00CC2F6D" w:rsidRPr="00CB2C86" w:rsidRDefault="00CC2F6D" w:rsidP="00327F31">
      <w:pPr>
        <w:pStyle w:val="NormalWeb"/>
        <w:shd w:val="clear" w:color="auto" w:fill="FFFFFF"/>
        <w:spacing w:before="0" w:beforeAutospacing="0" w:after="0" w:afterAutospacing="0"/>
        <w:rPr>
          <w:rFonts w:asciiTheme="majorBidi" w:hAnsiTheme="majorBidi" w:cstheme="majorBidi"/>
          <w:color w:val="000000"/>
          <w:lang w:val="en-US"/>
        </w:rPr>
      </w:pPr>
      <w:r w:rsidRPr="00CB2C86">
        <w:rPr>
          <w:rFonts w:asciiTheme="majorBidi" w:hAnsiTheme="majorBidi" w:cstheme="majorBidi"/>
          <w:color w:val="000000"/>
          <w:lang w:val="en-US"/>
        </w:rPr>
        <w:t xml:space="preserve">Dr. Ercan Avcı, </w:t>
      </w:r>
      <w:r w:rsidR="00327F31" w:rsidRPr="00CB2C86">
        <w:rPr>
          <w:rFonts w:asciiTheme="majorBidi" w:hAnsiTheme="majorBidi" w:cstheme="majorBidi"/>
          <w:color w:val="000000"/>
          <w:lang w:val="en-US"/>
        </w:rPr>
        <w:t xml:space="preserve">Ministry of Health </w:t>
      </w:r>
      <w:r w:rsidRPr="00CB2C86">
        <w:rPr>
          <w:rFonts w:asciiTheme="majorBidi" w:hAnsiTheme="majorBidi" w:cstheme="majorBidi"/>
          <w:color w:val="000000"/>
          <w:lang w:val="en-US"/>
        </w:rPr>
        <w:t>(</w:t>
      </w:r>
      <w:r w:rsidR="00327F31" w:rsidRPr="00CB2C86">
        <w:rPr>
          <w:rFonts w:asciiTheme="majorBidi" w:hAnsiTheme="majorBidi" w:cstheme="majorBidi"/>
          <w:color w:val="000000"/>
          <w:lang w:val="en-US"/>
        </w:rPr>
        <w:t>Chief Inspector)</w:t>
      </w:r>
    </w:p>
    <w:p w:rsidR="00E73BAE" w:rsidRPr="00CB2C86" w:rsidRDefault="00E73BAE" w:rsidP="00E73BAE">
      <w:pPr>
        <w:jc w:val="both"/>
        <w:rPr>
          <w:rFonts w:asciiTheme="majorBidi" w:hAnsiTheme="majorBidi" w:cstheme="majorBidi"/>
          <w:sz w:val="24"/>
          <w:szCs w:val="24"/>
          <w:lang w:val="en-US"/>
        </w:rPr>
      </w:pPr>
    </w:p>
    <w:p w:rsidR="00017B6D" w:rsidRPr="00CB2C86" w:rsidRDefault="00017B6D" w:rsidP="00352793">
      <w:pPr>
        <w:jc w:val="center"/>
        <w:rPr>
          <w:rFonts w:asciiTheme="majorBidi" w:hAnsiTheme="majorBidi" w:cstheme="majorBidi"/>
          <w:b/>
          <w:bCs/>
          <w:color w:val="000000"/>
          <w:sz w:val="24"/>
          <w:szCs w:val="24"/>
          <w:shd w:val="clear" w:color="auto" w:fill="FFFFFF"/>
          <w:lang w:val="en-US"/>
        </w:rPr>
      </w:pPr>
    </w:p>
    <w:p w:rsidR="00352793" w:rsidRPr="00CB2C86" w:rsidRDefault="00352793" w:rsidP="007431DD">
      <w:pPr>
        <w:jc w:val="center"/>
        <w:outlineLvl w:val="0"/>
        <w:rPr>
          <w:rFonts w:asciiTheme="majorBidi" w:hAnsiTheme="majorBidi" w:cstheme="majorBidi"/>
          <w:b/>
          <w:bCs/>
          <w:color w:val="000000"/>
          <w:sz w:val="24"/>
          <w:szCs w:val="24"/>
          <w:shd w:val="clear" w:color="auto" w:fill="FFFFFF"/>
          <w:lang w:val="en-US"/>
        </w:rPr>
      </w:pPr>
      <w:r w:rsidRPr="00CB2C86">
        <w:rPr>
          <w:rFonts w:asciiTheme="majorBidi" w:hAnsiTheme="majorBidi" w:cstheme="majorBidi"/>
          <w:b/>
          <w:bCs/>
          <w:color w:val="000000"/>
          <w:sz w:val="24"/>
          <w:szCs w:val="24"/>
          <w:shd w:val="clear" w:color="auto" w:fill="FFFFFF"/>
          <w:lang w:val="en-US"/>
        </w:rPr>
        <w:t>Symposium Calendar</w:t>
      </w:r>
    </w:p>
    <w:p w:rsidR="00352793" w:rsidRPr="00CB2C86" w:rsidRDefault="00352793" w:rsidP="00352793">
      <w:pPr>
        <w:jc w:val="center"/>
        <w:rPr>
          <w:rFonts w:asciiTheme="majorBidi" w:hAnsiTheme="majorBidi" w:cstheme="majorBidi"/>
          <w:b/>
          <w:bCs/>
          <w:sz w:val="24"/>
          <w:szCs w:val="24"/>
          <w:lang w:val="en-US"/>
        </w:rPr>
      </w:pPr>
      <w:r w:rsidRPr="00CB2C86">
        <w:rPr>
          <w:rFonts w:asciiTheme="majorBidi" w:hAnsiTheme="majorBidi" w:cstheme="majorBidi"/>
          <w:b/>
          <w:bCs/>
          <w:sz w:val="24"/>
          <w:szCs w:val="24"/>
          <w:lang w:val="en-US"/>
        </w:rPr>
        <w:t>4</w:t>
      </w:r>
      <w:r w:rsidRPr="00CB2C86">
        <w:rPr>
          <w:rFonts w:asciiTheme="majorBidi" w:hAnsiTheme="majorBidi" w:cstheme="majorBidi"/>
          <w:b/>
          <w:bCs/>
          <w:sz w:val="24"/>
          <w:szCs w:val="24"/>
          <w:vertAlign w:val="superscript"/>
          <w:lang w:val="en-US"/>
        </w:rPr>
        <w:t>TH</w:t>
      </w:r>
      <w:r w:rsidRPr="00CB2C86">
        <w:rPr>
          <w:rFonts w:asciiTheme="majorBidi" w:hAnsiTheme="majorBidi" w:cstheme="majorBidi"/>
          <w:b/>
          <w:bCs/>
          <w:sz w:val="24"/>
          <w:szCs w:val="24"/>
          <w:lang w:val="en-US"/>
        </w:rPr>
        <w:t xml:space="preserve"> INTERNATIONAL AHMAD-I KHANI SYMPOSIUM</w:t>
      </w:r>
    </w:p>
    <w:p w:rsidR="00352793" w:rsidRPr="00CB2C86" w:rsidRDefault="00352793" w:rsidP="00352793">
      <w:pPr>
        <w:jc w:val="center"/>
        <w:rPr>
          <w:rFonts w:asciiTheme="majorBidi" w:hAnsiTheme="majorBidi" w:cstheme="majorBidi"/>
          <w:b/>
          <w:bCs/>
          <w:sz w:val="24"/>
          <w:szCs w:val="24"/>
          <w:lang w:val="en-US"/>
        </w:rPr>
      </w:pPr>
      <w:r w:rsidRPr="00CB2C86">
        <w:rPr>
          <w:rFonts w:asciiTheme="majorBidi" w:hAnsiTheme="majorBidi" w:cstheme="majorBidi"/>
          <w:b/>
          <w:bCs/>
          <w:sz w:val="24"/>
          <w:szCs w:val="24"/>
          <w:lang w:val="en-US"/>
        </w:rPr>
        <w:t>(14-15 NOVEMBER 2020/AGRI)</w:t>
      </w:r>
    </w:p>
    <w:p w:rsidR="00352793" w:rsidRPr="00CB2C86" w:rsidRDefault="00CB2C86" w:rsidP="00352793">
      <w:pPr>
        <w:jc w:val="center"/>
        <w:rPr>
          <w:rFonts w:asciiTheme="majorBidi" w:eastAsia="Times New Roman" w:hAnsiTheme="majorBidi" w:cstheme="majorBidi"/>
          <w:b/>
          <w:bCs/>
          <w:color w:val="000000"/>
          <w:sz w:val="24"/>
          <w:szCs w:val="24"/>
          <w:lang w:val="en-US" w:eastAsia="tr-TR"/>
        </w:rPr>
      </w:pPr>
      <w:r w:rsidRPr="00CB2C86">
        <w:rPr>
          <w:rFonts w:asciiTheme="majorBidi" w:hAnsiTheme="majorBidi" w:cstheme="majorBidi"/>
          <w:b/>
          <w:bCs/>
          <w:sz w:val="24"/>
          <w:szCs w:val="24"/>
          <w:lang w:val="en-US"/>
        </w:rPr>
        <w:t>Deadline for</w:t>
      </w:r>
      <w:r>
        <w:rPr>
          <w:rFonts w:asciiTheme="majorBidi" w:hAnsiTheme="majorBidi" w:cstheme="majorBidi"/>
          <w:b/>
          <w:bCs/>
          <w:sz w:val="24"/>
          <w:szCs w:val="24"/>
          <w:lang w:val="en-US"/>
        </w:rPr>
        <w:t xml:space="preserve"> t</w:t>
      </w:r>
      <w:r w:rsidRPr="00CB2C86">
        <w:rPr>
          <w:rFonts w:asciiTheme="majorBidi" w:hAnsiTheme="majorBidi" w:cstheme="majorBidi"/>
          <w:b/>
          <w:bCs/>
          <w:sz w:val="24"/>
          <w:szCs w:val="24"/>
          <w:lang w:val="en-US"/>
        </w:rPr>
        <w:t>he Submission of the Abstracts</w:t>
      </w:r>
      <w:r w:rsidR="00352793" w:rsidRPr="00CB2C86">
        <w:rPr>
          <w:rFonts w:asciiTheme="majorBidi" w:hAnsiTheme="majorBidi" w:cstheme="majorBidi"/>
          <w:b/>
          <w:bCs/>
          <w:sz w:val="24"/>
          <w:szCs w:val="24"/>
          <w:lang w:val="en-US"/>
        </w:rPr>
        <w:t xml:space="preserve"> - </w:t>
      </w:r>
      <w:r w:rsidR="00352793" w:rsidRPr="00CB2C86">
        <w:rPr>
          <w:rFonts w:asciiTheme="majorBidi" w:eastAsia="Times New Roman" w:hAnsiTheme="majorBidi" w:cstheme="majorBidi"/>
          <w:b/>
          <w:bCs/>
          <w:color w:val="000000"/>
          <w:sz w:val="24"/>
          <w:szCs w:val="24"/>
          <w:lang w:val="en-US" w:eastAsia="tr-TR"/>
        </w:rPr>
        <w:t>15 August 2020</w:t>
      </w:r>
    </w:p>
    <w:p w:rsidR="00352793" w:rsidRPr="00CB2C86" w:rsidRDefault="00CB2C86" w:rsidP="00352793">
      <w:pPr>
        <w:jc w:val="center"/>
        <w:rPr>
          <w:rFonts w:asciiTheme="majorBidi" w:hAnsiTheme="majorBidi" w:cstheme="majorBidi"/>
          <w:b/>
          <w:bCs/>
          <w:sz w:val="24"/>
          <w:szCs w:val="24"/>
          <w:lang w:val="en-US"/>
        </w:rPr>
      </w:pPr>
      <w:r w:rsidRPr="00CB2C86">
        <w:rPr>
          <w:rFonts w:asciiTheme="majorBidi" w:hAnsiTheme="majorBidi" w:cstheme="majorBidi"/>
          <w:b/>
          <w:bCs/>
          <w:sz w:val="24"/>
          <w:szCs w:val="24"/>
          <w:lang w:val="en-US"/>
        </w:rPr>
        <w:t>Announcement of</w:t>
      </w:r>
      <w:r>
        <w:rPr>
          <w:rFonts w:asciiTheme="majorBidi" w:hAnsiTheme="majorBidi" w:cstheme="majorBidi"/>
          <w:b/>
          <w:bCs/>
          <w:sz w:val="24"/>
          <w:szCs w:val="24"/>
          <w:lang w:val="en-US"/>
        </w:rPr>
        <w:t xml:space="preserve"> t</w:t>
      </w:r>
      <w:r w:rsidRPr="00CB2C86">
        <w:rPr>
          <w:rFonts w:asciiTheme="majorBidi" w:hAnsiTheme="majorBidi" w:cstheme="majorBidi"/>
          <w:b/>
          <w:bCs/>
          <w:sz w:val="24"/>
          <w:szCs w:val="24"/>
          <w:lang w:val="en-US"/>
        </w:rPr>
        <w:t>he Accepted Abstract</w:t>
      </w:r>
      <w:r w:rsidR="00352793" w:rsidRPr="00CB2C86">
        <w:rPr>
          <w:rFonts w:asciiTheme="majorBidi" w:hAnsiTheme="majorBidi" w:cstheme="majorBidi"/>
          <w:b/>
          <w:bCs/>
          <w:sz w:val="24"/>
          <w:szCs w:val="24"/>
          <w:lang w:val="en-US"/>
        </w:rPr>
        <w:t>s – 30 August 2020</w:t>
      </w:r>
    </w:p>
    <w:p w:rsidR="00352793" w:rsidRPr="00CB2C86" w:rsidRDefault="00CB2C86" w:rsidP="00352793">
      <w:pPr>
        <w:jc w:val="center"/>
        <w:rPr>
          <w:rFonts w:asciiTheme="majorBidi" w:hAnsiTheme="majorBidi" w:cstheme="majorBidi"/>
          <w:b/>
          <w:bCs/>
          <w:sz w:val="24"/>
          <w:szCs w:val="24"/>
          <w:lang w:val="en-US"/>
        </w:rPr>
      </w:pPr>
      <w:r w:rsidRPr="00CB2C86">
        <w:rPr>
          <w:rFonts w:asciiTheme="majorBidi" w:hAnsiTheme="majorBidi" w:cstheme="majorBidi"/>
          <w:b/>
          <w:bCs/>
          <w:sz w:val="24"/>
          <w:szCs w:val="24"/>
          <w:lang w:val="en-US"/>
        </w:rPr>
        <w:lastRenderedPageBreak/>
        <w:t>Deadline for</w:t>
      </w:r>
      <w:r>
        <w:rPr>
          <w:rFonts w:asciiTheme="majorBidi" w:hAnsiTheme="majorBidi" w:cstheme="majorBidi"/>
          <w:b/>
          <w:bCs/>
          <w:sz w:val="24"/>
          <w:szCs w:val="24"/>
          <w:lang w:val="en-US"/>
        </w:rPr>
        <w:t xml:space="preserve"> t</w:t>
      </w:r>
      <w:r w:rsidRPr="00CB2C86">
        <w:rPr>
          <w:rFonts w:asciiTheme="majorBidi" w:hAnsiTheme="majorBidi" w:cstheme="majorBidi"/>
          <w:b/>
          <w:bCs/>
          <w:sz w:val="24"/>
          <w:szCs w:val="24"/>
          <w:lang w:val="en-US"/>
        </w:rPr>
        <w:t>he Submission of the Full Papers</w:t>
      </w:r>
      <w:r w:rsidR="00352793" w:rsidRPr="00CB2C86">
        <w:rPr>
          <w:rFonts w:asciiTheme="majorBidi" w:hAnsiTheme="majorBidi" w:cstheme="majorBidi"/>
          <w:b/>
          <w:bCs/>
          <w:sz w:val="24"/>
          <w:szCs w:val="24"/>
          <w:lang w:val="en-US"/>
        </w:rPr>
        <w:t xml:space="preserve"> – 15 October 2020</w:t>
      </w:r>
    </w:p>
    <w:p w:rsidR="00117819" w:rsidRPr="00CB2C86" w:rsidRDefault="00117819" w:rsidP="00117819">
      <w:pPr>
        <w:rPr>
          <w:rFonts w:asciiTheme="majorBidi" w:hAnsiTheme="majorBidi" w:cstheme="majorBidi"/>
          <w:b/>
          <w:bCs/>
          <w:sz w:val="24"/>
          <w:szCs w:val="24"/>
          <w:u w:val="single"/>
          <w:lang w:val="en-US"/>
        </w:rPr>
      </w:pPr>
    </w:p>
    <w:p w:rsidR="00AB49FF" w:rsidRPr="00CB2C86" w:rsidRDefault="00117819" w:rsidP="007431DD">
      <w:pPr>
        <w:outlineLvl w:val="0"/>
        <w:rPr>
          <w:rFonts w:asciiTheme="majorBidi" w:hAnsiTheme="majorBidi" w:cstheme="majorBidi"/>
          <w:b/>
          <w:bCs/>
          <w:sz w:val="24"/>
          <w:szCs w:val="24"/>
          <w:u w:val="single"/>
          <w:lang w:val="en-US"/>
        </w:rPr>
      </w:pPr>
      <w:r w:rsidRPr="00CB2C86">
        <w:rPr>
          <w:rFonts w:asciiTheme="majorBidi" w:hAnsiTheme="majorBidi" w:cstheme="majorBidi"/>
          <w:b/>
          <w:bCs/>
          <w:sz w:val="24"/>
          <w:szCs w:val="24"/>
          <w:u w:val="single"/>
          <w:lang w:val="en-US"/>
        </w:rPr>
        <w:t>RULES OF PARTICIPATION</w:t>
      </w:r>
    </w:p>
    <w:p w:rsidR="00117819" w:rsidRPr="00CB2C86" w:rsidRDefault="00117819" w:rsidP="00117819">
      <w:pPr>
        <w:numPr>
          <w:ilvl w:val="0"/>
          <w:numId w:val="1"/>
        </w:numPr>
        <w:spacing w:after="0" w:line="240" w:lineRule="auto"/>
        <w:ind w:left="284" w:hanging="284"/>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An application must be made, within the time frame of the Symposium calendar, together with a summary of abstract consisting of 250 to 300 words, via e-mail to </w:t>
      </w:r>
      <w:hyperlink r:id="rId8" w:history="1">
        <w:r w:rsidRPr="00CB2C86">
          <w:rPr>
            <w:rStyle w:val="Kpr"/>
            <w:rFonts w:asciiTheme="majorBidi" w:hAnsiTheme="majorBidi" w:cstheme="majorBidi"/>
            <w:sz w:val="24"/>
            <w:szCs w:val="24"/>
            <w:lang w:val="en-US"/>
          </w:rPr>
          <w:t>ahmedhani@agri.edu.tr</w:t>
        </w:r>
      </w:hyperlink>
      <w:r w:rsidRPr="00CB2C86">
        <w:rPr>
          <w:rStyle w:val="tlid-translation"/>
          <w:rFonts w:asciiTheme="majorBidi" w:hAnsiTheme="majorBidi" w:cstheme="majorBidi"/>
          <w:sz w:val="24"/>
          <w:szCs w:val="24"/>
          <w:lang w:val="en-US"/>
        </w:rPr>
        <w:t>.</w:t>
      </w:r>
    </w:p>
    <w:p w:rsidR="00117819" w:rsidRPr="00CB2C86" w:rsidRDefault="00117819" w:rsidP="00117819">
      <w:pPr>
        <w:numPr>
          <w:ilvl w:val="0"/>
          <w:numId w:val="1"/>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Full texts of the accepted abstracts must be prepared, in accordance with the spelling rules, and sent until the date specified within the Symposium calendar.</w:t>
      </w:r>
    </w:p>
    <w:p w:rsidR="00117819" w:rsidRPr="00CB2C86" w:rsidRDefault="00117819" w:rsidP="00117819">
      <w:pPr>
        <w:numPr>
          <w:ilvl w:val="0"/>
          <w:numId w:val="1"/>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Papers received in due time must be accepted by the Scientific Committee.</w:t>
      </w:r>
    </w:p>
    <w:p w:rsidR="00117819" w:rsidRPr="00CB2C86" w:rsidRDefault="00117819" w:rsidP="00117819">
      <w:pPr>
        <w:numPr>
          <w:ilvl w:val="0"/>
          <w:numId w:val="1"/>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Full texts of the papers accepted and presented within the Symposium will be published as an e-Book, on the condition that they are subjected to the peer-review process.</w:t>
      </w:r>
    </w:p>
    <w:p w:rsidR="00117819" w:rsidRPr="00CB2C86" w:rsidRDefault="003829CC" w:rsidP="003829CC">
      <w:pPr>
        <w:numPr>
          <w:ilvl w:val="0"/>
          <w:numId w:val="1"/>
        </w:numPr>
        <w:spacing w:after="0" w:line="240" w:lineRule="auto"/>
        <w:ind w:left="284" w:hanging="284"/>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 xml:space="preserve">Since a preventive situation occurred, because of the COVID-19 pandemic, the presentations shall be done </w:t>
      </w:r>
      <w:r w:rsidRPr="00CB2C86">
        <w:rPr>
          <w:rStyle w:val="tlid-translation"/>
          <w:rFonts w:asciiTheme="majorBidi" w:hAnsiTheme="majorBidi" w:cstheme="majorBidi"/>
          <w:b/>
          <w:bCs/>
          <w:sz w:val="24"/>
          <w:szCs w:val="24"/>
          <w:lang w:val="en-US"/>
        </w:rPr>
        <w:t>ONLINE</w:t>
      </w:r>
      <w:r w:rsidRPr="00CB2C86">
        <w:rPr>
          <w:rStyle w:val="tlid-translation"/>
          <w:rFonts w:asciiTheme="majorBidi" w:hAnsiTheme="majorBidi" w:cstheme="majorBidi"/>
          <w:sz w:val="24"/>
          <w:szCs w:val="24"/>
          <w:lang w:val="en-US"/>
        </w:rPr>
        <w:t>, in accordance with the decisions made by our government and Council of Higher Education of Turkey, and the texts of the Symposium papers will be published as an e-Book.</w:t>
      </w:r>
    </w:p>
    <w:p w:rsidR="001F3481" w:rsidRPr="00CB2C86" w:rsidRDefault="001F3481" w:rsidP="001F3481">
      <w:pPr>
        <w:numPr>
          <w:ilvl w:val="0"/>
          <w:numId w:val="1"/>
        </w:numPr>
        <w:spacing w:after="0" w:line="240" w:lineRule="auto"/>
        <w:ind w:left="284" w:hanging="284"/>
        <w:rPr>
          <w:rStyle w:val="tlid-translation"/>
          <w:rFonts w:asciiTheme="majorBidi" w:hAnsiTheme="majorBidi" w:cstheme="majorBidi"/>
          <w:sz w:val="24"/>
          <w:szCs w:val="24"/>
          <w:lang w:val="en-US"/>
        </w:rPr>
      </w:pPr>
      <w:r w:rsidRPr="00CB2C86">
        <w:rPr>
          <w:rStyle w:val="tlid-translation"/>
          <w:rFonts w:asciiTheme="majorBidi" w:hAnsiTheme="majorBidi" w:cstheme="majorBidi"/>
          <w:sz w:val="24"/>
          <w:szCs w:val="24"/>
          <w:lang w:val="en-US"/>
        </w:rPr>
        <w:t>The technical information necessary for making online presentations will be given, to participants, at the appropriate time.</w:t>
      </w:r>
    </w:p>
    <w:p w:rsidR="001F3481" w:rsidRPr="00CB2C86" w:rsidRDefault="001F3481" w:rsidP="001F3481">
      <w:pPr>
        <w:spacing w:after="0" w:line="240" w:lineRule="auto"/>
        <w:rPr>
          <w:rFonts w:asciiTheme="majorBidi" w:hAnsiTheme="majorBidi" w:cstheme="majorBidi"/>
          <w:sz w:val="24"/>
          <w:szCs w:val="24"/>
          <w:lang w:val="en-US"/>
        </w:rPr>
      </w:pPr>
    </w:p>
    <w:p w:rsidR="001F3481" w:rsidRPr="00CB2C86" w:rsidRDefault="001F3481" w:rsidP="001F3481">
      <w:pPr>
        <w:spacing w:after="0" w:line="240" w:lineRule="auto"/>
        <w:rPr>
          <w:rFonts w:asciiTheme="majorBidi" w:hAnsiTheme="majorBidi" w:cstheme="majorBidi"/>
          <w:sz w:val="24"/>
          <w:szCs w:val="24"/>
          <w:lang w:val="en-US"/>
        </w:rPr>
      </w:pPr>
    </w:p>
    <w:p w:rsidR="001F3481" w:rsidRPr="008E0195" w:rsidRDefault="001F3481" w:rsidP="007431DD">
      <w:pPr>
        <w:outlineLvl w:val="0"/>
        <w:rPr>
          <w:rFonts w:asciiTheme="majorBidi" w:hAnsiTheme="majorBidi" w:cstheme="majorBidi"/>
          <w:b/>
          <w:bCs/>
          <w:sz w:val="24"/>
          <w:szCs w:val="24"/>
          <w:u w:val="single"/>
          <w:lang w:val="en-US"/>
        </w:rPr>
      </w:pPr>
      <w:r w:rsidRPr="008E0195">
        <w:rPr>
          <w:rFonts w:asciiTheme="majorBidi" w:hAnsiTheme="majorBidi" w:cstheme="majorBidi"/>
          <w:b/>
          <w:bCs/>
          <w:sz w:val="24"/>
          <w:szCs w:val="24"/>
          <w:u w:val="single"/>
          <w:lang w:val="en-US"/>
        </w:rPr>
        <w:t>SPELLING RULES FOR THE PAPERS</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The titles must be in 14 font size. They must also be bold, and centered.</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The name/s of the author/s must be written in italic and centered under the title. (The academic title, institution and e-mail address of the author/s must be indicated within a footnote.)</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Abstracts must not exceed 300 words.</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Turkish and English abstracts must be in Times New Roman font type and 10 font size.</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Five key words must be added to the bottom of the abstracts.</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Papers must be prepared in Microsoft-Office Word Program, on A4 sized paper, and with 1,5-line spacing. The font type and size must be in Times New Roman and 11pt respectively. There must be 2,5 cm from the top, 2.5 cm from the bottom, 3 cm from the left hand side, and 2.5 cm from the right hand side of the paper.</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Footnote font size must be 10. The footnotes must also be single-spaced.</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Full texts of the papers must not exceed 15 pages.</w:t>
      </w:r>
    </w:p>
    <w:p w:rsidR="001F3481" w:rsidRPr="00CB2C86" w:rsidRDefault="001F3481" w:rsidP="001F3481">
      <w:pPr>
        <w:pStyle w:val="ListeParagraf"/>
        <w:numPr>
          <w:ilvl w:val="0"/>
          <w:numId w:val="2"/>
        </w:numPr>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The references used within the text must be given in alphabetical order at the end of the paper.</w:t>
      </w:r>
    </w:p>
    <w:p w:rsidR="001F3481" w:rsidRPr="00CB2C86" w:rsidRDefault="001F3481" w:rsidP="001F3481">
      <w:pPr>
        <w:pStyle w:val="ListeParagraf"/>
        <w:numPr>
          <w:ilvl w:val="0"/>
          <w:numId w:val="2"/>
        </w:numPr>
        <w:tabs>
          <w:tab w:val="left" w:pos="426"/>
        </w:tabs>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Appendices must be given just after the section on bibliography.</w:t>
      </w:r>
    </w:p>
    <w:p w:rsidR="001F3481" w:rsidRPr="00CB2C86" w:rsidRDefault="001F3481" w:rsidP="001F3481">
      <w:pPr>
        <w:pStyle w:val="ListeParagraf"/>
        <w:numPr>
          <w:ilvl w:val="0"/>
          <w:numId w:val="2"/>
        </w:numPr>
        <w:tabs>
          <w:tab w:val="left" w:pos="426"/>
        </w:tabs>
        <w:spacing w:after="0" w:line="240" w:lineRule="auto"/>
        <w:ind w:left="284" w:hanging="284"/>
        <w:rPr>
          <w:rFonts w:asciiTheme="majorBidi" w:hAnsiTheme="majorBidi" w:cstheme="majorBidi"/>
          <w:sz w:val="24"/>
          <w:szCs w:val="24"/>
          <w:lang w:val="en-US"/>
        </w:rPr>
      </w:pPr>
      <w:r w:rsidRPr="00CB2C86">
        <w:rPr>
          <w:rFonts w:asciiTheme="majorBidi" w:hAnsiTheme="majorBidi" w:cstheme="majorBidi"/>
          <w:sz w:val="24"/>
          <w:szCs w:val="24"/>
          <w:lang w:val="en-US"/>
        </w:rPr>
        <w:t xml:space="preserve">Abstracts and full texts of the papers must be e-mailed to </w:t>
      </w:r>
      <w:hyperlink r:id="rId9" w:history="1">
        <w:r w:rsidRPr="00CB2C86">
          <w:rPr>
            <w:rStyle w:val="Kpr"/>
            <w:rFonts w:asciiTheme="majorBidi" w:hAnsiTheme="majorBidi" w:cstheme="majorBidi"/>
            <w:sz w:val="24"/>
            <w:szCs w:val="24"/>
            <w:lang w:val="en-US"/>
          </w:rPr>
          <w:t>ahmedhani@agri.edu.tr</w:t>
        </w:r>
      </w:hyperlink>
      <w:r w:rsidRPr="00CB2C86">
        <w:rPr>
          <w:rFonts w:asciiTheme="majorBidi" w:hAnsiTheme="majorBidi" w:cstheme="majorBidi"/>
          <w:sz w:val="24"/>
          <w:szCs w:val="24"/>
          <w:lang w:val="en-US"/>
        </w:rPr>
        <w:t>.</w:t>
      </w:r>
    </w:p>
    <w:p w:rsidR="001F3481" w:rsidRPr="00CB2C86" w:rsidRDefault="001F3481" w:rsidP="001F3481">
      <w:pPr>
        <w:pStyle w:val="ListeParagraf"/>
        <w:spacing w:after="0" w:line="240" w:lineRule="auto"/>
        <w:ind w:left="360"/>
        <w:rPr>
          <w:rFonts w:asciiTheme="majorBidi" w:hAnsiTheme="majorBidi" w:cstheme="majorBidi"/>
          <w:sz w:val="24"/>
          <w:szCs w:val="24"/>
          <w:lang w:val="en-US"/>
        </w:rPr>
      </w:pPr>
    </w:p>
    <w:p w:rsidR="001F3481" w:rsidRPr="00CB2C86" w:rsidRDefault="001F3481" w:rsidP="007431DD">
      <w:pPr>
        <w:spacing w:after="0" w:line="240" w:lineRule="auto"/>
        <w:outlineLvl w:val="0"/>
        <w:rPr>
          <w:rFonts w:asciiTheme="majorBidi" w:hAnsiTheme="majorBidi" w:cstheme="majorBidi"/>
          <w:b/>
          <w:bCs/>
          <w:sz w:val="24"/>
          <w:szCs w:val="24"/>
          <w:lang w:val="en-US"/>
        </w:rPr>
      </w:pPr>
      <w:r w:rsidRPr="00CB2C86">
        <w:rPr>
          <w:rFonts w:asciiTheme="majorBidi" w:hAnsiTheme="majorBidi" w:cstheme="majorBidi"/>
          <w:b/>
          <w:bCs/>
          <w:sz w:val="24"/>
          <w:szCs w:val="24"/>
          <w:lang w:val="en-US"/>
        </w:rPr>
        <w:t>NOTE: The citation system of ISNAD must be followed in footnoting and bibliography.</w:t>
      </w:r>
    </w:p>
    <w:p w:rsidR="001F3481" w:rsidRPr="00CB2C86" w:rsidRDefault="001F3481" w:rsidP="001F3481">
      <w:pPr>
        <w:spacing w:after="0" w:line="240" w:lineRule="auto"/>
        <w:rPr>
          <w:rFonts w:asciiTheme="majorBidi" w:hAnsiTheme="majorBidi" w:cstheme="majorBidi"/>
          <w:b/>
          <w:bCs/>
          <w:sz w:val="24"/>
          <w:szCs w:val="24"/>
          <w:lang w:val="en-US"/>
        </w:rPr>
      </w:pPr>
    </w:p>
    <w:p w:rsidR="008E0195" w:rsidRDefault="008E0195" w:rsidP="001F3481">
      <w:pPr>
        <w:shd w:val="clear" w:color="auto" w:fill="FFFFFF"/>
        <w:spacing w:after="0" w:line="240" w:lineRule="auto"/>
        <w:outlineLvl w:val="0"/>
        <w:rPr>
          <w:rFonts w:asciiTheme="majorBidi" w:eastAsia="Times New Roman" w:hAnsiTheme="majorBidi" w:cstheme="majorBidi"/>
          <w:b/>
          <w:bCs/>
          <w:color w:val="000000"/>
          <w:kern w:val="36"/>
          <w:sz w:val="24"/>
          <w:szCs w:val="24"/>
          <w:u w:val="single"/>
          <w:lang w:val="en-US" w:eastAsia="tr-TR"/>
        </w:rPr>
      </w:pPr>
    </w:p>
    <w:p w:rsidR="001F3481" w:rsidRPr="008E0195" w:rsidRDefault="008E0195" w:rsidP="007431DD">
      <w:pPr>
        <w:shd w:val="clear" w:color="auto" w:fill="FFFFFF"/>
        <w:spacing w:after="0" w:line="240" w:lineRule="auto"/>
        <w:outlineLvl w:val="0"/>
        <w:rPr>
          <w:rFonts w:asciiTheme="majorBidi" w:eastAsia="Times New Roman" w:hAnsiTheme="majorBidi" w:cstheme="majorBidi"/>
          <w:b/>
          <w:bCs/>
          <w:color w:val="000000"/>
          <w:kern w:val="36"/>
          <w:sz w:val="24"/>
          <w:szCs w:val="24"/>
          <w:u w:val="single"/>
          <w:lang w:val="en-US" w:eastAsia="tr-TR"/>
        </w:rPr>
      </w:pPr>
      <w:r w:rsidRPr="008E0195">
        <w:rPr>
          <w:rFonts w:asciiTheme="majorBidi" w:eastAsia="Times New Roman" w:hAnsiTheme="majorBidi" w:cstheme="majorBidi"/>
          <w:b/>
          <w:bCs/>
          <w:color w:val="000000"/>
          <w:kern w:val="36"/>
          <w:sz w:val="24"/>
          <w:szCs w:val="24"/>
          <w:u w:val="single"/>
          <w:lang w:val="en-US" w:eastAsia="tr-TR"/>
        </w:rPr>
        <w:t>COMMUNICATION:</w:t>
      </w:r>
    </w:p>
    <w:p w:rsidR="001F3481" w:rsidRPr="00CB2C86" w:rsidRDefault="001F3481" w:rsidP="001F3481">
      <w:pPr>
        <w:shd w:val="clear" w:color="auto" w:fill="FFFFFF"/>
        <w:spacing w:after="0" w:line="240" w:lineRule="auto"/>
        <w:outlineLvl w:val="0"/>
        <w:rPr>
          <w:rFonts w:asciiTheme="majorBidi" w:eastAsia="Times New Roman" w:hAnsiTheme="majorBidi" w:cstheme="majorBidi"/>
          <w:color w:val="000000"/>
          <w:kern w:val="36"/>
          <w:sz w:val="24"/>
          <w:szCs w:val="24"/>
          <w:lang w:val="en-US" w:eastAsia="tr-TR"/>
        </w:rPr>
      </w:pPr>
    </w:p>
    <w:p w:rsidR="001F3481" w:rsidRPr="00CB2C86" w:rsidRDefault="001F3481" w:rsidP="007431DD">
      <w:pPr>
        <w:shd w:val="clear" w:color="auto" w:fill="FFFFFF"/>
        <w:spacing w:after="0" w:line="240" w:lineRule="auto"/>
        <w:outlineLvl w:val="0"/>
        <w:rPr>
          <w:rFonts w:asciiTheme="majorBidi" w:eastAsia="Times New Roman" w:hAnsiTheme="majorBidi" w:cstheme="majorBidi"/>
          <w:color w:val="000000"/>
          <w:kern w:val="36"/>
          <w:sz w:val="24"/>
          <w:szCs w:val="24"/>
          <w:lang w:val="en-US" w:eastAsia="tr-TR"/>
        </w:rPr>
      </w:pPr>
      <w:r w:rsidRPr="00CB2C86">
        <w:rPr>
          <w:rFonts w:asciiTheme="majorBidi" w:eastAsia="Times New Roman" w:hAnsiTheme="majorBidi" w:cstheme="majorBidi"/>
          <w:color w:val="000000"/>
          <w:kern w:val="36"/>
          <w:sz w:val="24"/>
          <w:szCs w:val="24"/>
          <w:lang w:val="en-US" w:eastAsia="tr-TR"/>
        </w:rPr>
        <w:t xml:space="preserve">Research Assistant Emrullah BOLAT </w:t>
      </w:r>
      <w:r w:rsidR="005A12F0" w:rsidRPr="00CB2C86">
        <w:rPr>
          <w:rFonts w:asciiTheme="majorBidi" w:eastAsia="Times New Roman" w:hAnsiTheme="majorBidi" w:cstheme="majorBidi"/>
          <w:color w:val="000000"/>
          <w:kern w:val="36"/>
          <w:sz w:val="24"/>
          <w:szCs w:val="24"/>
          <w:lang w:val="en-US" w:eastAsia="tr-TR"/>
        </w:rPr>
        <w:t xml:space="preserve">– </w:t>
      </w:r>
      <w:r w:rsidR="0056238D" w:rsidRPr="00CB2C86">
        <w:rPr>
          <w:rFonts w:asciiTheme="majorBidi" w:eastAsia="Times New Roman" w:hAnsiTheme="majorBidi" w:cstheme="majorBidi"/>
          <w:color w:val="000000"/>
          <w:kern w:val="36"/>
          <w:sz w:val="24"/>
          <w:szCs w:val="24"/>
          <w:lang w:val="en-US" w:eastAsia="tr-TR"/>
        </w:rPr>
        <w:t xml:space="preserve">Tel: </w:t>
      </w:r>
      <w:r w:rsidR="005A12F0" w:rsidRPr="00CB2C86">
        <w:rPr>
          <w:rFonts w:asciiTheme="majorBidi" w:eastAsia="Times New Roman" w:hAnsiTheme="majorBidi" w:cstheme="majorBidi"/>
          <w:color w:val="000000"/>
          <w:kern w:val="36"/>
          <w:sz w:val="24"/>
          <w:szCs w:val="24"/>
          <w:lang w:val="en-US" w:eastAsia="tr-TR"/>
        </w:rPr>
        <w:t>0544 413 79 00</w:t>
      </w:r>
    </w:p>
    <w:p w:rsidR="001F3481" w:rsidRPr="00CB2C86" w:rsidRDefault="001F3481" w:rsidP="007431DD">
      <w:pPr>
        <w:shd w:val="clear" w:color="auto" w:fill="FFFFFF"/>
        <w:spacing w:after="0" w:line="240" w:lineRule="auto"/>
        <w:outlineLvl w:val="0"/>
        <w:rPr>
          <w:rFonts w:asciiTheme="majorBidi" w:eastAsia="Times New Roman" w:hAnsiTheme="majorBidi" w:cstheme="majorBidi"/>
          <w:color w:val="000000"/>
          <w:kern w:val="36"/>
          <w:sz w:val="24"/>
          <w:szCs w:val="24"/>
          <w:lang w:val="en-US" w:eastAsia="tr-TR"/>
        </w:rPr>
      </w:pPr>
      <w:r w:rsidRPr="00CB2C86">
        <w:rPr>
          <w:rFonts w:asciiTheme="majorBidi" w:eastAsia="Times New Roman" w:hAnsiTheme="majorBidi" w:cstheme="majorBidi"/>
          <w:color w:val="000000"/>
          <w:kern w:val="36"/>
          <w:sz w:val="24"/>
          <w:szCs w:val="24"/>
          <w:lang w:val="en-US" w:eastAsia="tr-TR"/>
        </w:rPr>
        <w:t xml:space="preserve">Research Assistant Halit KARS </w:t>
      </w:r>
      <w:r w:rsidRPr="00CB2C86">
        <w:rPr>
          <w:rFonts w:asciiTheme="majorBidi" w:eastAsia="Times New Roman" w:hAnsiTheme="majorBidi" w:cstheme="majorBidi"/>
          <w:color w:val="000000"/>
          <w:sz w:val="24"/>
          <w:szCs w:val="24"/>
          <w:lang w:val="en-US" w:eastAsia="tr-TR"/>
        </w:rPr>
        <w:t xml:space="preserve">- </w:t>
      </w:r>
      <w:r w:rsidR="0056238D" w:rsidRPr="00CB2C86">
        <w:rPr>
          <w:rFonts w:asciiTheme="majorBidi" w:eastAsia="Times New Roman" w:hAnsiTheme="majorBidi" w:cstheme="majorBidi"/>
          <w:color w:val="000000"/>
          <w:kern w:val="36"/>
          <w:sz w:val="24"/>
          <w:szCs w:val="24"/>
          <w:lang w:val="en-US" w:eastAsia="tr-TR"/>
        </w:rPr>
        <w:t xml:space="preserve">Tel: </w:t>
      </w:r>
      <w:r w:rsidRPr="00CB2C86">
        <w:rPr>
          <w:rFonts w:asciiTheme="majorBidi" w:eastAsia="Times New Roman" w:hAnsiTheme="majorBidi" w:cstheme="majorBidi"/>
          <w:color w:val="000000"/>
          <w:sz w:val="24"/>
          <w:szCs w:val="24"/>
          <w:lang w:val="en-US" w:eastAsia="tr-TR"/>
        </w:rPr>
        <w:t>0536 702 56 84</w:t>
      </w:r>
    </w:p>
    <w:p w:rsidR="001F3481" w:rsidRPr="00CB2C86" w:rsidRDefault="001F3481" w:rsidP="00394FBD">
      <w:pPr>
        <w:shd w:val="clear" w:color="auto" w:fill="FFFFFF"/>
        <w:spacing w:after="0" w:line="240" w:lineRule="auto"/>
        <w:outlineLvl w:val="0"/>
        <w:rPr>
          <w:rFonts w:asciiTheme="majorBidi" w:eastAsia="Times New Roman" w:hAnsiTheme="majorBidi" w:cstheme="majorBidi"/>
          <w:color w:val="000000"/>
          <w:kern w:val="36"/>
          <w:sz w:val="24"/>
          <w:szCs w:val="24"/>
          <w:lang w:val="en-US" w:eastAsia="tr-TR"/>
        </w:rPr>
      </w:pPr>
      <w:r w:rsidRPr="00CB2C86">
        <w:rPr>
          <w:rFonts w:asciiTheme="majorBidi" w:eastAsia="Times New Roman" w:hAnsiTheme="majorBidi" w:cstheme="majorBidi"/>
          <w:color w:val="000000"/>
          <w:kern w:val="36"/>
          <w:sz w:val="24"/>
          <w:szCs w:val="24"/>
          <w:lang w:val="en-US" w:eastAsia="tr-TR"/>
        </w:rPr>
        <w:t xml:space="preserve">Research Assistant Mübarek ÖLMEZ – </w:t>
      </w:r>
      <w:r w:rsidR="0056238D" w:rsidRPr="00CB2C86">
        <w:rPr>
          <w:rFonts w:asciiTheme="majorBidi" w:eastAsia="Times New Roman" w:hAnsiTheme="majorBidi" w:cstheme="majorBidi"/>
          <w:color w:val="000000"/>
          <w:kern w:val="36"/>
          <w:sz w:val="24"/>
          <w:szCs w:val="24"/>
          <w:lang w:val="en-US" w:eastAsia="tr-TR"/>
        </w:rPr>
        <w:t xml:space="preserve">Tel: </w:t>
      </w:r>
      <w:r w:rsidRPr="00CB2C86">
        <w:rPr>
          <w:rFonts w:asciiTheme="majorBidi" w:eastAsia="Times New Roman" w:hAnsiTheme="majorBidi" w:cstheme="majorBidi"/>
          <w:color w:val="000000"/>
          <w:kern w:val="36"/>
          <w:sz w:val="24"/>
          <w:szCs w:val="24"/>
          <w:lang w:val="en-US" w:eastAsia="tr-TR"/>
        </w:rPr>
        <w:t>0534 898 14 01</w:t>
      </w:r>
    </w:p>
    <w:p w:rsidR="001F3481" w:rsidRPr="00CB2C86" w:rsidRDefault="001F3481" w:rsidP="00394FBD">
      <w:pPr>
        <w:shd w:val="clear" w:color="auto" w:fill="FFFFFF"/>
        <w:spacing w:after="0" w:line="240" w:lineRule="auto"/>
        <w:rPr>
          <w:rFonts w:asciiTheme="majorBidi" w:eastAsia="Times New Roman" w:hAnsiTheme="majorBidi" w:cstheme="majorBidi"/>
          <w:color w:val="000000"/>
          <w:sz w:val="24"/>
          <w:szCs w:val="24"/>
          <w:lang w:val="en-US" w:eastAsia="tr-TR"/>
        </w:rPr>
      </w:pPr>
      <w:r w:rsidRPr="00CB2C86">
        <w:rPr>
          <w:rFonts w:asciiTheme="majorBidi" w:eastAsia="Times New Roman" w:hAnsiTheme="majorBidi" w:cstheme="majorBidi"/>
          <w:color w:val="000000"/>
          <w:sz w:val="24"/>
          <w:szCs w:val="24"/>
          <w:lang w:val="en-US" w:eastAsia="tr-TR"/>
        </w:rPr>
        <w:lastRenderedPageBreak/>
        <w:t xml:space="preserve">Research Assistant M. İbrahim ERDEN – </w:t>
      </w:r>
      <w:r w:rsidR="0056238D" w:rsidRPr="00CB2C86">
        <w:rPr>
          <w:rFonts w:asciiTheme="majorBidi" w:eastAsia="Times New Roman" w:hAnsiTheme="majorBidi" w:cstheme="majorBidi"/>
          <w:color w:val="000000"/>
          <w:kern w:val="36"/>
          <w:sz w:val="24"/>
          <w:szCs w:val="24"/>
          <w:lang w:val="en-US" w:eastAsia="tr-TR"/>
        </w:rPr>
        <w:t xml:space="preserve">Tel: </w:t>
      </w:r>
      <w:r w:rsidRPr="00CB2C86">
        <w:rPr>
          <w:rFonts w:asciiTheme="majorBidi" w:eastAsia="Times New Roman" w:hAnsiTheme="majorBidi" w:cstheme="majorBidi"/>
          <w:color w:val="000000"/>
          <w:sz w:val="24"/>
          <w:szCs w:val="24"/>
          <w:lang w:val="en-US" w:eastAsia="tr-TR"/>
        </w:rPr>
        <w:t>0534 707 20 87</w:t>
      </w:r>
      <w:r w:rsidRPr="00CB2C86">
        <w:rPr>
          <w:rFonts w:asciiTheme="majorBidi" w:eastAsia="Times New Roman" w:hAnsiTheme="majorBidi" w:cstheme="majorBidi"/>
          <w:color w:val="000000"/>
          <w:sz w:val="24"/>
          <w:szCs w:val="24"/>
          <w:lang w:val="en-US" w:eastAsia="tr-TR"/>
        </w:rPr>
        <w:br/>
        <w:t xml:space="preserve">Research Assistant Mehmet SALİH - </w:t>
      </w:r>
      <w:r w:rsidR="0056238D" w:rsidRPr="00CB2C86">
        <w:rPr>
          <w:rFonts w:asciiTheme="majorBidi" w:eastAsia="Times New Roman" w:hAnsiTheme="majorBidi" w:cstheme="majorBidi"/>
          <w:color w:val="000000"/>
          <w:kern w:val="36"/>
          <w:sz w:val="24"/>
          <w:szCs w:val="24"/>
          <w:lang w:val="en-US" w:eastAsia="tr-TR"/>
        </w:rPr>
        <w:t xml:space="preserve">Tel: </w:t>
      </w:r>
      <w:r w:rsidRPr="00CB2C86">
        <w:rPr>
          <w:rFonts w:asciiTheme="majorBidi" w:eastAsia="Times New Roman" w:hAnsiTheme="majorBidi" w:cstheme="majorBidi"/>
          <w:color w:val="000000"/>
          <w:sz w:val="24"/>
          <w:szCs w:val="24"/>
          <w:lang w:val="en-US" w:eastAsia="tr-TR"/>
        </w:rPr>
        <w:t>0536 966 21 90</w:t>
      </w:r>
    </w:p>
    <w:p w:rsidR="001F3481" w:rsidRPr="00CB2C86" w:rsidRDefault="001F3481" w:rsidP="00394FBD">
      <w:pPr>
        <w:spacing w:after="0" w:line="240" w:lineRule="auto"/>
        <w:rPr>
          <w:rFonts w:asciiTheme="majorBidi" w:hAnsiTheme="majorBidi" w:cstheme="majorBidi"/>
          <w:sz w:val="24"/>
          <w:szCs w:val="24"/>
          <w:lang w:val="en-US"/>
        </w:rPr>
      </w:pPr>
      <w:r w:rsidRPr="00CB2C86">
        <w:rPr>
          <w:rFonts w:asciiTheme="majorBidi" w:eastAsia="Times New Roman" w:hAnsiTheme="majorBidi" w:cstheme="majorBidi"/>
          <w:color w:val="000000"/>
          <w:sz w:val="24"/>
          <w:szCs w:val="24"/>
          <w:lang w:val="en-US" w:eastAsia="tr-TR"/>
        </w:rPr>
        <w:br/>
      </w:r>
      <w:r w:rsidR="0056238D" w:rsidRPr="00CB2C86">
        <w:rPr>
          <w:rFonts w:asciiTheme="majorBidi" w:eastAsia="Times New Roman" w:hAnsiTheme="majorBidi" w:cstheme="majorBidi"/>
          <w:color w:val="000000"/>
          <w:sz w:val="24"/>
          <w:szCs w:val="24"/>
          <w:lang w:val="en-US" w:eastAsia="tr-TR"/>
        </w:rPr>
        <w:t>e-</w:t>
      </w:r>
      <w:r w:rsidRPr="00CB2C86">
        <w:rPr>
          <w:rFonts w:asciiTheme="majorBidi" w:eastAsia="Times New Roman" w:hAnsiTheme="majorBidi" w:cstheme="majorBidi"/>
          <w:color w:val="000000"/>
          <w:sz w:val="24"/>
          <w:szCs w:val="24"/>
          <w:lang w:val="en-US" w:eastAsia="tr-TR"/>
        </w:rPr>
        <w:t xml:space="preserve">Mail: </w:t>
      </w:r>
      <w:hyperlink r:id="rId10" w:history="1">
        <w:r w:rsidRPr="00CB2C86">
          <w:rPr>
            <w:rStyle w:val="Kpr"/>
            <w:rFonts w:asciiTheme="majorBidi" w:eastAsia="Times New Roman" w:hAnsiTheme="majorBidi" w:cstheme="majorBidi"/>
            <w:color w:val="000000"/>
            <w:sz w:val="24"/>
            <w:szCs w:val="24"/>
            <w:lang w:val="en-US" w:eastAsia="tr-TR"/>
          </w:rPr>
          <w:t>ahmedhani@agri.edu.tr</w:t>
        </w:r>
      </w:hyperlink>
    </w:p>
    <w:sectPr w:rsidR="001F3481" w:rsidRPr="00CB2C86" w:rsidSect="00047C6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AB" w:rsidRDefault="00B76DAB" w:rsidP="00AD6AFA">
      <w:pPr>
        <w:spacing w:after="0" w:line="240" w:lineRule="auto"/>
      </w:pPr>
      <w:r>
        <w:separator/>
      </w:r>
    </w:p>
  </w:endnote>
  <w:endnote w:type="continuationSeparator" w:id="1">
    <w:p w:rsidR="00B76DAB" w:rsidRDefault="00B76DAB" w:rsidP="00AD6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392583"/>
      <w:docPartObj>
        <w:docPartGallery w:val="Page Numbers (Bottom of Page)"/>
        <w:docPartUnique/>
      </w:docPartObj>
    </w:sdtPr>
    <w:sdtContent>
      <w:p w:rsidR="00AD6AFA" w:rsidRDefault="0076036B">
        <w:pPr>
          <w:pStyle w:val="Altbilgi"/>
          <w:jc w:val="center"/>
        </w:pPr>
        <w:r>
          <w:fldChar w:fldCharType="begin"/>
        </w:r>
        <w:r w:rsidR="00AD6AFA">
          <w:instrText>PAGE   \* MERGEFORMAT</w:instrText>
        </w:r>
        <w:r>
          <w:fldChar w:fldCharType="separate"/>
        </w:r>
        <w:r w:rsidR="008940CB">
          <w:rPr>
            <w:noProof/>
          </w:rPr>
          <w:t>3</w:t>
        </w:r>
        <w:r>
          <w:fldChar w:fldCharType="end"/>
        </w:r>
      </w:p>
    </w:sdtContent>
  </w:sdt>
  <w:p w:rsidR="00AD6AFA" w:rsidRDefault="00AD6AF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AB" w:rsidRDefault="00B76DAB" w:rsidP="00AD6AFA">
      <w:pPr>
        <w:spacing w:after="0" w:line="240" w:lineRule="auto"/>
      </w:pPr>
      <w:r>
        <w:separator/>
      </w:r>
    </w:p>
  </w:footnote>
  <w:footnote w:type="continuationSeparator" w:id="1">
    <w:p w:rsidR="00B76DAB" w:rsidRDefault="00B76DAB" w:rsidP="00AD6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1B6B"/>
    <w:multiLevelType w:val="hybridMultilevel"/>
    <w:tmpl w:val="0180F7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E853D8"/>
    <w:multiLevelType w:val="hybridMultilevel"/>
    <w:tmpl w:val="DCD6B84A"/>
    <w:lvl w:ilvl="0" w:tplc="6898156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D541B"/>
    <w:rsid w:val="00017B6D"/>
    <w:rsid w:val="0002079D"/>
    <w:rsid w:val="00042985"/>
    <w:rsid w:val="00047C6B"/>
    <w:rsid w:val="00047CAC"/>
    <w:rsid w:val="00076686"/>
    <w:rsid w:val="000B3BAA"/>
    <w:rsid w:val="000C2D6D"/>
    <w:rsid w:val="000C3B53"/>
    <w:rsid w:val="000D541B"/>
    <w:rsid w:val="00106D6C"/>
    <w:rsid w:val="00117819"/>
    <w:rsid w:val="00146499"/>
    <w:rsid w:val="00171AF6"/>
    <w:rsid w:val="00191852"/>
    <w:rsid w:val="001F3481"/>
    <w:rsid w:val="002550C0"/>
    <w:rsid w:val="00256346"/>
    <w:rsid w:val="00283C9C"/>
    <w:rsid w:val="00286830"/>
    <w:rsid w:val="00291FAE"/>
    <w:rsid w:val="002A02B5"/>
    <w:rsid w:val="002A660A"/>
    <w:rsid w:val="002B4D5B"/>
    <w:rsid w:val="002D37E4"/>
    <w:rsid w:val="002D5BCF"/>
    <w:rsid w:val="002F34F4"/>
    <w:rsid w:val="002F67BA"/>
    <w:rsid w:val="00300EF2"/>
    <w:rsid w:val="0031420C"/>
    <w:rsid w:val="00327F31"/>
    <w:rsid w:val="003338E8"/>
    <w:rsid w:val="00351FC0"/>
    <w:rsid w:val="00352793"/>
    <w:rsid w:val="003812EB"/>
    <w:rsid w:val="003829CC"/>
    <w:rsid w:val="003862D2"/>
    <w:rsid w:val="00394FBD"/>
    <w:rsid w:val="003A7A4C"/>
    <w:rsid w:val="003B6648"/>
    <w:rsid w:val="003F61FC"/>
    <w:rsid w:val="00407D0D"/>
    <w:rsid w:val="00433606"/>
    <w:rsid w:val="00477E37"/>
    <w:rsid w:val="004869D9"/>
    <w:rsid w:val="004E3630"/>
    <w:rsid w:val="004E70FF"/>
    <w:rsid w:val="004F02E6"/>
    <w:rsid w:val="0056238D"/>
    <w:rsid w:val="00572A9E"/>
    <w:rsid w:val="005A12F0"/>
    <w:rsid w:val="005A605A"/>
    <w:rsid w:val="005B02FB"/>
    <w:rsid w:val="005B3F7E"/>
    <w:rsid w:val="005F21FC"/>
    <w:rsid w:val="00626707"/>
    <w:rsid w:val="00651604"/>
    <w:rsid w:val="006519C9"/>
    <w:rsid w:val="006532CB"/>
    <w:rsid w:val="00663BA8"/>
    <w:rsid w:val="0067036B"/>
    <w:rsid w:val="00672CCE"/>
    <w:rsid w:val="00676345"/>
    <w:rsid w:val="006A4236"/>
    <w:rsid w:val="00710516"/>
    <w:rsid w:val="00711288"/>
    <w:rsid w:val="0071343F"/>
    <w:rsid w:val="00725EE4"/>
    <w:rsid w:val="007431DD"/>
    <w:rsid w:val="00746628"/>
    <w:rsid w:val="00751685"/>
    <w:rsid w:val="0076036B"/>
    <w:rsid w:val="00767EAE"/>
    <w:rsid w:val="007843CD"/>
    <w:rsid w:val="00784454"/>
    <w:rsid w:val="007B4375"/>
    <w:rsid w:val="007C4F75"/>
    <w:rsid w:val="00814A9D"/>
    <w:rsid w:val="00817760"/>
    <w:rsid w:val="00822F8B"/>
    <w:rsid w:val="00843D13"/>
    <w:rsid w:val="00860FDC"/>
    <w:rsid w:val="00864614"/>
    <w:rsid w:val="00864EB7"/>
    <w:rsid w:val="008924E2"/>
    <w:rsid w:val="008940CB"/>
    <w:rsid w:val="008A08B7"/>
    <w:rsid w:val="008E0195"/>
    <w:rsid w:val="00945FBA"/>
    <w:rsid w:val="00953028"/>
    <w:rsid w:val="009615EA"/>
    <w:rsid w:val="00980919"/>
    <w:rsid w:val="009859AB"/>
    <w:rsid w:val="009F48E3"/>
    <w:rsid w:val="00A101A6"/>
    <w:rsid w:val="00A45911"/>
    <w:rsid w:val="00AB49FF"/>
    <w:rsid w:val="00AC0E3C"/>
    <w:rsid w:val="00AD3F45"/>
    <w:rsid w:val="00AD6AFA"/>
    <w:rsid w:val="00B23376"/>
    <w:rsid w:val="00B25F32"/>
    <w:rsid w:val="00B37FDE"/>
    <w:rsid w:val="00B40414"/>
    <w:rsid w:val="00B47F27"/>
    <w:rsid w:val="00B51B25"/>
    <w:rsid w:val="00B76DAB"/>
    <w:rsid w:val="00BA7C76"/>
    <w:rsid w:val="00BB552C"/>
    <w:rsid w:val="00BB6F3A"/>
    <w:rsid w:val="00C117D7"/>
    <w:rsid w:val="00C134C7"/>
    <w:rsid w:val="00C321FC"/>
    <w:rsid w:val="00C518A6"/>
    <w:rsid w:val="00C702FD"/>
    <w:rsid w:val="00C87D74"/>
    <w:rsid w:val="00C92CB1"/>
    <w:rsid w:val="00CB2C86"/>
    <w:rsid w:val="00CC2F6D"/>
    <w:rsid w:val="00CC3C6F"/>
    <w:rsid w:val="00CE7235"/>
    <w:rsid w:val="00D31C1E"/>
    <w:rsid w:val="00D42CF0"/>
    <w:rsid w:val="00D43DCF"/>
    <w:rsid w:val="00D6309B"/>
    <w:rsid w:val="00D95327"/>
    <w:rsid w:val="00DD28EF"/>
    <w:rsid w:val="00DE0775"/>
    <w:rsid w:val="00DE6E8A"/>
    <w:rsid w:val="00E73BAE"/>
    <w:rsid w:val="00EF29E0"/>
    <w:rsid w:val="00F019AB"/>
    <w:rsid w:val="00F143C0"/>
    <w:rsid w:val="00F16E57"/>
    <w:rsid w:val="00F20BDE"/>
    <w:rsid w:val="00F25A7B"/>
    <w:rsid w:val="00F40D0D"/>
    <w:rsid w:val="00F411EE"/>
    <w:rsid w:val="00F45977"/>
    <w:rsid w:val="00F74614"/>
    <w:rsid w:val="00FA0FF2"/>
    <w:rsid w:val="00FA3C50"/>
    <w:rsid w:val="00FD27BC"/>
    <w:rsid w:val="00FD43E8"/>
    <w:rsid w:val="00FE6260"/>
    <w:rsid w:val="00FF76B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lid-translation">
    <w:name w:val="tlid-translation"/>
    <w:basedOn w:val="VarsaylanParagrafYazTipi"/>
    <w:rsid w:val="000D541B"/>
  </w:style>
  <w:style w:type="paragraph" w:styleId="NormalWeb">
    <w:name w:val="Normal (Web)"/>
    <w:basedOn w:val="Normal"/>
    <w:uiPriority w:val="99"/>
    <w:unhideWhenUsed/>
    <w:rsid w:val="00C117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C117D7"/>
    <w:rPr>
      <w:b/>
      <w:bCs/>
    </w:rPr>
  </w:style>
  <w:style w:type="character" w:styleId="Kpr">
    <w:name w:val="Hyperlink"/>
    <w:uiPriority w:val="99"/>
    <w:unhideWhenUsed/>
    <w:rsid w:val="00117819"/>
    <w:rPr>
      <w:color w:val="0563C1"/>
      <w:u w:val="single"/>
    </w:rPr>
  </w:style>
  <w:style w:type="paragraph" w:styleId="ListeParagraf">
    <w:name w:val="List Paragraph"/>
    <w:basedOn w:val="Normal"/>
    <w:uiPriority w:val="34"/>
    <w:qFormat/>
    <w:rsid w:val="001F3481"/>
    <w:pPr>
      <w:ind w:left="720"/>
      <w:contextualSpacing/>
    </w:pPr>
    <w:rPr>
      <w:rFonts w:ascii="Calibri" w:eastAsia="Calibri" w:hAnsi="Calibri" w:cs="Arial"/>
    </w:rPr>
  </w:style>
  <w:style w:type="paragraph" w:styleId="stbilgi">
    <w:name w:val="header"/>
    <w:basedOn w:val="Normal"/>
    <w:link w:val="stbilgiChar"/>
    <w:uiPriority w:val="99"/>
    <w:unhideWhenUsed/>
    <w:rsid w:val="00AD6A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6AFA"/>
  </w:style>
  <w:style w:type="paragraph" w:styleId="Altbilgi">
    <w:name w:val="footer"/>
    <w:basedOn w:val="Normal"/>
    <w:link w:val="AltbilgiChar"/>
    <w:uiPriority w:val="99"/>
    <w:unhideWhenUsed/>
    <w:rsid w:val="00AD6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6AFA"/>
  </w:style>
  <w:style w:type="paragraph" w:styleId="BelgeBalantlar">
    <w:name w:val="Document Map"/>
    <w:basedOn w:val="Normal"/>
    <w:link w:val="BelgeBalantlarChar"/>
    <w:uiPriority w:val="99"/>
    <w:semiHidden/>
    <w:unhideWhenUsed/>
    <w:rsid w:val="007431D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431DD"/>
    <w:rPr>
      <w:rFonts w:ascii="Tahoma" w:hAnsi="Tahoma" w:cs="Tahoma"/>
      <w:sz w:val="16"/>
      <w:szCs w:val="16"/>
    </w:rPr>
  </w:style>
  <w:style w:type="paragraph" w:styleId="BalonMetni">
    <w:name w:val="Balloon Text"/>
    <w:basedOn w:val="Normal"/>
    <w:link w:val="BalonMetniChar"/>
    <w:uiPriority w:val="99"/>
    <w:semiHidden/>
    <w:unhideWhenUsed/>
    <w:rsid w:val="00743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hani@agri.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hmedhani@agri.edu.tr" TargetMode="External"/><Relationship Id="rId4" Type="http://schemas.openxmlformats.org/officeDocument/2006/relationships/settings" Target="settings.xml"/><Relationship Id="rId9" Type="http://schemas.openxmlformats.org/officeDocument/2006/relationships/hyperlink" Target="mailto:ahmedhani@agri.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60B0-C2B7-464B-83BA-23644944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2569</Words>
  <Characters>14648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Emrullah</cp:lastModifiedBy>
  <cp:revision>6</cp:revision>
  <dcterms:created xsi:type="dcterms:W3CDTF">2020-08-03T21:38:00Z</dcterms:created>
  <dcterms:modified xsi:type="dcterms:W3CDTF">2020-08-05T11:08:00Z</dcterms:modified>
</cp:coreProperties>
</file>