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0" w:type="dxa"/>
        <w:tblInd w:w="-85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C17855" w:rsidRPr="00E15BD6" w:rsidTr="00472C9D">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6F789384" wp14:editId="7FC028B5">
                  <wp:extent cx="1199187" cy="838200"/>
                  <wp:effectExtent l="0" t="0" r="1270" b="0"/>
                  <wp:docPr id="7" name="Resim 7"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20008" cy="852754"/>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9E18EB" w:rsidP="00354777">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C17855" w:rsidRPr="00E15BD6" w:rsidTr="00472C9D">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C17855" w:rsidRPr="00E15BD6" w:rsidTr="00472C9D">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sz w:val="24"/>
                <w:szCs w:val="24"/>
              </w:rPr>
            </w:pPr>
          </w:p>
        </w:tc>
      </w:tr>
      <w:tr w:rsidR="00C17855" w:rsidRPr="00E15BD6" w:rsidTr="00472C9D">
        <w:trPr>
          <w:cantSplit/>
          <w:trHeight w:val="299"/>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C17855" w:rsidRPr="00E15BD6" w:rsidRDefault="00C17855" w:rsidP="00354777">
            <w:pPr>
              <w:ind w:left="-108"/>
              <w:rPr>
                <w:rFonts w:ascii="Times New Roman" w:hAnsi="Times New Roman" w:cs="Times New Roman"/>
                <w:sz w:val="24"/>
                <w:szCs w:val="24"/>
              </w:rPr>
            </w:pPr>
          </w:p>
        </w:tc>
      </w:tr>
      <w:tr w:rsidR="00C17855" w:rsidRPr="00E15BD6" w:rsidTr="00472C9D">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855" w:rsidRPr="00E15BD6" w:rsidRDefault="00ED11FB" w:rsidP="00354777">
            <w:pPr>
              <w:ind w:left="-108"/>
              <w:rPr>
                <w:rFonts w:ascii="Times New Roman" w:hAnsi="Times New Roman" w:cs="Times New Roman"/>
                <w:sz w:val="24"/>
                <w:szCs w:val="24"/>
                <w:highlight w:val="yellow"/>
              </w:rPr>
            </w:pPr>
            <w:r>
              <w:rPr>
                <w:rFonts w:ascii="Times New Roman" w:hAnsi="Times New Roman" w:cs="Times New Roman"/>
                <w:b/>
                <w:sz w:val="24"/>
                <w:szCs w:val="24"/>
              </w:rPr>
              <w:t xml:space="preserve">  Birimi: Patnos Sosyal Hizmetler</w:t>
            </w:r>
            <w:r w:rsidR="00C17855" w:rsidRPr="00E15BD6">
              <w:rPr>
                <w:rFonts w:ascii="Times New Roman" w:hAnsi="Times New Roman" w:cs="Times New Roman"/>
                <w:b/>
                <w:sz w:val="24"/>
                <w:szCs w:val="24"/>
              </w:rPr>
              <w:t xml:space="preserve"> Yüksekokulu</w:t>
            </w:r>
          </w:p>
        </w:tc>
      </w:tr>
      <w:tr w:rsidR="00C17855" w:rsidRPr="00E15BD6" w:rsidTr="00472C9D">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855" w:rsidRPr="00E15BD6" w:rsidRDefault="002E4927" w:rsidP="00354777">
            <w:pPr>
              <w:rPr>
                <w:rFonts w:ascii="Times New Roman" w:hAnsi="Times New Roman" w:cs="Times New Roman"/>
                <w:b/>
                <w:sz w:val="24"/>
                <w:szCs w:val="24"/>
              </w:rPr>
            </w:pPr>
            <w:r>
              <w:rPr>
                <w:rFonts w:ascii="Times New Roman" w:hAnsi="Times New Roman" w:cs="Times New Roman"/>
                <w:b/>
                <w:sz w:val="24"/>
                <w:szCs w:val="24"/>
              </w:rPr>
              <w:t>Alt Birimi: Yüksekokul Müdürü</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66"/>
        <w:gridCol w:w="2337"/>
        <w:gridCol w:w="2239"/>
        <w:gridCol w:w="2542"/>
        <w:gridCol w:w="5356"/>
      </w:tblGrid>
      <w:tr w:rsidR="00C17855" w:rsidRPr="00E15BD6" w:rsidTr="00354777">
        <w:trPr>
          <w:trHeight w:val="58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C17855" w:rsidRPr="00E15BD6" w:rsidRDefault="00C17855" w:rsidP="00354777">
            <w:pPr>
              <w:jc w:val="cente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337" w:type="dxa"/>
            <w:tcBorders>
              <w:left w:val="single" w:sz="4" w:space="0" w:color="auto"/>
            </w:tcBorders>
            <w:shd w:val="clear" w:color="auto" w:fill="auto"/>
            <w:vAlign w:val="center"/>
          </w:tcPr>
          <w:p w:rsidR="00C17855" w:rsidRPr="00E15BD6" w:rsidRDefault="00C17855" w:rsidP="00354777">
            <w:pPr>
              <w:jc w:val="cente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239" w:type="dxa"/>
            <w:shd w:val="clear" w:color="auto" w:fill="auto"/>
            <w:vAlign w:val="center"/>
          </w:tcPr>
          <w:p w:rsidR="00C17855" w:rsidRPr="00E15BD6" w:rsidRDefault="00C17855" w:rsidP="00354777">
            <w:pPr>
              <w:jc w:val="cente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542" w:type="dxa"/>
            <w:shd w:val="clear" w:color="auto" w:fill="auto"/>
            <w:vAlign w:val="center"/>
          </w:tcPr>
          <w:p w:rsidR="00C17855" w:rsidRPr="00E15BD6" w:rsidRDefault="00C17855" w:rsidP="00354777">
            <w:pPr>
              <w:jc w:val="cente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5356" w:type="dxa"/>
            <w:shd w:val="clear" w:color="auto" w:fill="auto"/>
            <w:vAlign w:val="center"/>
          </w:tcPr>
          <w:p w:rsidR="00C17855" w:rsidRPr="00E15BD6" w:rsidRDefault="00C17855" w:rsidP="00354777">
            <w:pPr>
              <w:jc w:val="cente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610776" w:rsidRPr="00E15BD6" w:rsidTr="002E67DC">
        <w:trPr>
          <w:trHeight w:val="2309"/>
        </w:trPr>
        <w:tc>
          <w:tcPr>
            <w:tcW w:w="3266" w:type="dxa"/>
            <w:tcBorders>
              <w:bottom w:val="single" w:sz="4" w:space="0" w:color="auto"/>
            </w:tcBorders>
            <w:shd w:val="clear" w:color="auto" w:fill="auto"/>
          </w:tcPr>
          <w:p w:rsidR="00610776" w:rsidRPr="00E15BD6" w:rsidRDefault="00610776" w:rsidP="00610776">
            <w:pPr>
              <w:pStyle w:val="Default"/>
            </w:pPr>
            <w:r w:rsidRPr="00E15BD6">
              <w:rPr>
                <w:color w:val="000000" w:themeColor="text1"/>
              </w:rPr>
              <w:t>Yükseköğretim Kanunu'nun 4. ve 5. maddelerinde belirtilen amaç ve ilkelere uygun hareket etmek</w:t>
            </w:r>
            <w:r w:rsidR="004B556E" w:rsidRPr="00E15BD6">
              <w:rPr>
                <w:color w:val="000000" w:themeColor="text1"/>
              </w:rPr>
              <w:t>.</w:t>
            </w:r>
          </w:p>
        </w:tc>
        <w:tc>
          <w:tcPr>
            <w:tcW w:w="2337" w:type="dxa"/>
            <w:shd w:val="clear" w:color="auto" w:fill="auto"/>
            <w:vAlign w:val="center"/>
          </w:tcPr>
          <w:p w:rsidR="00610776" w:rsidRPr="00E15BD6" w:rsidRDefault="00767E25" w:rsidP="00610776">
            <w:pPr>
              <w:jc w:val="center"/>
              <w:rPr>
                <w:rFonts w:ascii="Times New Roman" w:hAnsi="Times New Roman" w:cs="Times New Roman"/>
                <w:sz w:val="24"/>
                <w:szCs w:val="24"/>
              </w:rPr>
            </w:pPr>
            <w:r>
              <w:rPr>
                <w:rFonts w:ascii="Times New Roman" w:hAnsi="Times New Roman" w:cs="Times New Roman"/>
                <w:sz w:val="24"/>
                <w:szCs w:val="24"/>
              </w:rPr>
              <w:t>Prof. Dr. Abdulhalik KARABULUT</w:t>
            </w:r>
          </w:p>
        </w:tc>
        <w:tc>
          <w:tcPr>
            <w:tcW w:w="2239" w:type="dxa"/>
            <w:shd w:val="clear" w:color="auto" w:fill="auto"/>
            <w:vAlign w:val="center"/>
          </w:tcPr>
          <w:p w:rsidR="00610776" w:rsidRPr="00E15BD6" w:rsidRDefault="0039476D" w:rsidP="00361BF7">
            <w:pPr>
              <w:jc w:val="center"/>
              <w:rPr>
                <w:rFonts w:ascii="Times New Roman" w:hAnsi="Times New Roman" w:cs="Times New Roman"/>
                <w:sz w:val="24"/>
                <w:szCs w:val="24"/>
              </w:rPr>
            </w:pPr>
            <w:r>
              <w:rPr>
                <w:rFonts w:ascii="Times New Roman" w:hAnsi="Times New Roman" w:cs="Times New Roman"/>
                <w:sz w:val="24"/>
                <w:szCs w:val="24"/>
              </w:rPr>
              <w:t>Orta</w:t>
            </w:r>
          </w:p>
        </w:tc>
        <w:tc>
          <w:tcPr>
            <w:tcW w:w="2542" w:type="dxa"/>
            <w:shd w:val="clear" w:color="auto" w:fill="auto"/>
            <w:vAlign w:val="center"/>
          </w:tcPr>
          <w:p w:rsidR="00610776" w:rsidRPr="00E15BD6" w:rsidRDefault="00610776" w:rsidP="00610776">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color w:val="000000" w:themeColor="text1"/>
                <w:sz w:val="24"/>
                <w:szCs w:val="24"/>
              </w:rPr>
              <w:t>Eğitim öğretimin aksaması, kurumsal hedeflere ulaşmada aksaklıklar yaşanması, kurumsal temsil ve yetkinlikte sorunlar yaşanması</w:t>
            </w:r>
            <w:r w:rsidR="004B556E" w:rsidRPr="00E15BD6">
              <w:rPr>
                <w:rFonts w:ascii="Times New Roman" w:hAnsi="Times New Roman" w:cs="Times New Roman"/>
                <w:color w:val="000000" w:themeColor="text1"/>
                <w:sz w:val="24"/>
                <w:szCs w:val="24"/>
              </w:rPr>
              <w:t>,</w:t>
            </w:r>
          </w:p>
        </w:tc>
        <w:tc>
          <w:tcPr>
            <w:tcW w:w="5356" w:type="dxa"/>
            <w:shd w:val="clear" w:color="auto" w:fill="auto"/>
          </w:tcPr>
          <w:p w:rsidR="00610776" w:rsidRPr="00E15BD6" w:rsidRDefault="00610776" w:rsidP="00610776">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İlgili maddeler ve gereklilikleri konusunda bilgilendirilme yönünde gerekli çalışmaların tamamlanması gerekmektedir. Yükseköğretim Kanunu'nun 4. ve 5. maddelerinde belirtilen amaç ve ilkelerini bilmek.</w:t>
            </w:r>
          </w:p>
        </w:tc>
      </w:tr>
      <w:tr w:rsidR="00610776" w:rsidRPr="00E15BD6" w:rsidTr="002E67DC">
        <w:trPr>
          <w:trHeight w:val="1707"/>
        </w:trPr>
        <w:tc>
          <w:tcPr>
            <w:tcW w:w="3266" w:type="dxa"/>
            <w:tcBorders>
              <w:top w:val="single" w:sz="4" w:space="0" w:color="auto"/>
              <w:left w:val="single" w:sz="4" w:space="0" w:color="auto"/>
              <w:bottom w:val="single" w:sz="4" w:space="0" w:color="auto"/>
              <w:right w:val="single" w:sz="4" w:space="0" w:color="auto"/>
            </w:tcBorders>
            <w:shd w:val="clear" w:color="auto" w:fill="auto"/>
          </w:tcPr>
          <w:p w:rsidR="00610776" w:rsidRPr="00E15BD6" w:rsidRDefault="009152AC" w:rsidP="00E276FD">
            <w:pPr>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0839CA" w:rsidRPr="00E15BD6">
              <w:rPr>
                <w:rFonts w:ascii="Times New Roman" w:hAnsi="Times New Roman" w:cs="Times New Roman"/>
                <w:color w:val="000000" w:themeColor="text1"/>
                <w:sz w:val="24"/>
                <w:szCs w:val="24"/>
              </w:rPr>
              <w:t xml:space="preserve"> Akademik Kurulu, </w:t>
            </w:r>
            <w:r w:rsidR="00E276FD">
              <w:rPr>
                <w:rFonts w:ascii="Times New Roman" w:hAnsi="Times New Roman" w:cs="Times New Roman"/>
                <w:color w:val="000000" w:themeColor="text1"/>
                <w:sz w:val="24"/>
                <w:szCs w:val="24"/>
              </w:rPr>
              <w:t>Yüksekokulu Kurulu ve Yüksekokul</w:t>
            </w:r>
            <w:r w:rsidR="000839CA" w:rsidRPr="00E15BD6">
              <w:rPr>
                <w:rFonts w:ascii="Times New Roman" w:hAnsi="Times New Roman" w:cs="Times New Roman"/>
                <w:color w:val="000000" w:themeColor="text1"/>
                <w:sz w:val="24"/>
                <w:szCs w:val="24"/>
              </w:rPr>
              <w:t xml:space="preserve"> Yönetim Kurulu gibi kurullara başkanlık etmek</w:t>
            </w:r>
            <w:r w:rsidR="004B556E" w:rsidRPr="00E15BD6">
              <w:rPr>
                <w:rFonts w:ascii="Times New Roman" w:hAnsi="Times New Roman" w:cs="Times New Roman"/>
                <w:color w:val="000000" w:themeColor="text1"/>
                <w:sz w:val="24"/>
                <w:szCs w:val="24"/>
              </w:rPr>
              <w:t>.</w:t>
            </w:r>
          </w:p>
        </w:tc>
        <w:tc>
          <w:tcPr>
            <w:tcW w:w="2337" w:type="dxa"/>
            <w:tcBorders>
              <w:left w:val="single" w:sz="4" w:space="0" w:color="auto"/>
            </w:tcBorders>
            <w:shd w:val="clear" w:color="auto" w:fill="auto"/>
            <w:vAlign w:val="center"/>
          </w:tcPr>
          <w:p w:rsidR="00610776" w:rsidRPr="00E15BD6" w:rsidRDefault="00767E25" w:rsidP="00610776">
            <w:pPr>
              <w:jc w:val="center"/>
              <w:rPr>
                <w:rFonts w:ascii="Times New Roman" w:hAnsi="Times New Roman" w:cs="Times New Roman"/>
                <w:sz w:val="24"/>
                <w:szCs w:val="24"/>
              </w:rPr>
            </w:pPr>
            <w:r>
              <w:rPr>
                <w:rFonts w:ascii="Times New Roman" w:hAnsi="Times New Roman" w:cs="Times New Roman"/>
                <w:sz w:val="24"/>
                <w:szCs w:val="24"/>
              </w:rPr>
              <w:t>Prof. Dr. Abdulhalik KARABULUT</w:t>
            </w:r>
          </w:p>
        </w:tc>
        <w:tc>
          <w:tcPr>
            <w:tcW w:w="2239" w:type="dxa"/>
            <w:shd w:val="clear" w:color="auto" w:fill="auto"/>
            <w:vAlign w:val="center"/>
          </w:tcPr>
          <w:p w:rsidR="00610776" w:rsidRPr="00E15BD6" w:rsidRDefault="0039476D" w:rsidP="00361BF7">
            <w:pPr>
              <w:jc w:val="center"/>
              <w:rPr>
                <w:rFonts w:ascii="Times New Roman" w:hAnsi="Times New Roman" w:cs="Times New Roman"/>
                <w:sz w:val="24"/>
                <w:szCs w:val="24"/>
              </w:rPr>
            </w:pPr>
            <w:r>
              <w:rPr>
                <w:rFonts w:ascii="Times New Roman" w:hAnsi="Times New Roman" w:cs="Times New Roman"/>
                <w:sz w:val="24"/>
                <w:szCs w:val="24"/>
              </w:rPr>
              <w:t>Orta</w:t>
            </w:r>
          </w:p>
        </w:tc>
        <w:tc>
          <w:tcPr>
            <w:tcW w:w="2542" w:type="dxa"/>
            <w:shd w:val="clear" w:color="auto" w:fill="auto"/>
            <w:vAlign w:val="center"/>
          </w:tcPr>
          <w:p w:rsidR="00610776" w:rsidRPr="00E15BD6" w:rsidRDefault="004B2663" w:rsidP="00610776">
            <w:pPr>
              <w:rPr>
                <w:rFonts w:ascii="Times New Roman" w:hAnsi="Times New Roman" w:cs="Times New Roman"/>
                <w:sz w:val="24"/>
                <w:szCs w:val="24"/>
              </w:rPr>
            </w:pPr>
            <w:r w:rsidRPr="00E15BD6">
              <w:rPr>
                <w:rFonts w:ascii="Times New Roman" w:hAnsi="Times New Roman" w:cs="Times New Roman"/>
                <w:color w:val="000000" w:themeColor="text1"/>
                <w:sz w:val="24"/>
                <w:szCs w:val="24"/>
              </w:rPr>
              <w:t>Kurulların ve idari işlerin aksaması ile hak kaybı</w:t>
            </w:r>
            <w:r w:rsidR="004B556E" w:rsidRPr="00E15BD6">
              <w:rPr>
                <w:rFonts w:ascii="Times New Roman" w:hAnsi="Times New Roman" w:cs="Times New Roman"/>
                <w:color w:val="000000" w:themeColor="text1"/>
                <w:sz w:val="24"/>
                <w:szCs w:val="24"/>
              </w:rPr>
              <w:t>,</w:t>
            </w:r>
          </w:p>
        </w:tc>
        <w:tc>
          <w:tcPr>
            <w:tcW w:w="5356" w:type="dxa"/>
            <w:shd w:val="clear" w:color="auto" w:fill="auto"/>
          </w:tcPr>
          <w:p w:rsidR="00610776" w:rsidRPr="00E15BD6" w:rsidRDefault="004B2663" w:rsidP="00C9235B">
            <w:pPr>
              <w:rPr>
                <w:rFonts w:ascii="Times New Roman" w:hAnsi="Times New Roman" w:cs="Times New Roman"/>
                <w:sz w:val="24"/>
                <w:szCs w:val="24"/>
              </w:rPr>
            </w:pPr>
            <w:r w:rsidRPr="00E15BD6">
              <w:rPr>
                <w:rFonts w:ascii="Times New Roman" w:hAnsi="Times New Roman" w:cs="Times New Roman"/>
                <w:color w:val="000000" w:themeColor="text1"/>
                <w:sz w:val="24"/>
                <w:szCs w:val="24"/>
              </w:rPr>
              <w:t xml:space="preserve">Zamanında kurullara başkanlık etmek, </w:t>
            </w:r>
            <w:r w:rsidR="00720D1A" w:rsidRPr="00E15BD6">
              <w:rPr>
                <w:rFonts w:ascii="Times New Roman" w:hAnsi="Times New Roman" w:cs="Times New Roman"/>
                <w:color w:val="000000" w:themeColor="text1"/>
                <w:sz w:val="24"/>
                <w:szCs w:val="24"/>
              </w:rPr>
              <w:t xml:space="preserve">Yüksekokulu </w:t>
            </w:r>
            <w:r w:rsidRPr="00E15BD6">
              <w:rPr>
                <w:rFonts w:ascii="Times New Roman" w:hAnsi="Times New Roman" w:cs="Times New Roman"/>
                <w:sz w:val="24"/>
                <w:szCs w:val="24"/>
              </w:rPr>
              <w:t xml:space="preserve">Akademik Kurulu, </w:t>
            </w:r>
            <w:r w:rsidR="00720D1A" w:rsidRPr="00E15BD6">
              <w:rPr>
                <w:rFonts w:ascii="Times New Roman" w:hAnsi="Times New Roman" w:cs="Times New Roman"/>
                <w:color w:val="000000" w:themeColor="text1"/>
                <w:sz w:val="24"/>
                <w:szCs w:val="24"/>
              </w:rPr>
              <w:t xml:space="preserve">Yüksekokulu </w:t>
            </w:r>
            <w:r w:rsidRPr="00E15BD6">
              <w:rPr>
                <w:rFonts w:ascii="Times New Roman" w:hAnsi="Times New Roman" w:cs="Times New Roman"/>
                <w:sz w:val="24"/>
                <w:szCs w:val="24"/>
              </w:rPr>
              <w:t xml:space="preserve">ve </w:t>
            </w:r>
            <w:r w:rsidR="00C9235B">
              <w:rPr>
                <w:rFonts w:ascii="Times New Roman" w:hAnsi="Times New Roman" w:cs="Times New Roman"/>
                <w:color w:val="000000" w:themeColor="text1"/>
                <w:sz w:val="24"/>
                <w:szCs w:val="24"/>
              </w:rPr>
              <w:t>Yüksekokul</w:t>
            </w:r>
            <w:r w:rsidR="00720D1A" w:rsidRPr="00E15BD6">
              <w:rPr>
                <w:rFonts w:ascii="Times New Roman" w:hAnsi="Times New Roman" w:cs="Times New Roman"/>
                <w:color w:val="000000" w:themeColor="text1"/>
                <w:sz w:val="24"/>
                <w:szCs w:val="24"/>
              </w:rPr>
              <w:t xml:space="preserve"> </w:t>
            </w:r>
            <w:r w:rsidRPr="00E15BD6">
              <w:rPr>
                <w:rFonts w:ascii="Times New Roman" w:hAnsi="Times New Roman" w:cs="Times New Roman"/>
                <w:sz w:val="24"/>
                <w:szCs w:val="24"/>
              </w:rPr>
              <w:t>Yönetim Kurulu gibi kurullara başkanlık etme yeteneği ve öngörüsüne sahip olma</w:t>
            </w:r>
          </w:p>
        </w:tc>
      </w:tr>
      <w:tr w:rsidR="00610776" w:rsidRPr="00E15BD6" w:rsidTr="00354777">
        <w:trPr>
          <w:trHeight w:val="480"/>
        </w:trPr>
        <w:tc>
          <w:tcPr>
            <w:tcW w:w="3266" w:type="dxa"/>
            <w:tcBorders>
              <w:top w:val="single" w:sz="4" w:space="0" w:color="auto"/>
            </w:tcBorders>
            <w:shd w:val="clear" w:color="auto" w:fill="auto"/>
            <w:vAlign w:val="center"/>
          </w:tcPr>
          <w:p w:rsidR="00610776" w:rsidRPr="00E15BD6" w:rsidRDefault="00EA53FC" w:rsidP="00610776">
            <w:pPr>
              <w:rPr>
                <w:rFonts w:ascii="Times New Roman" w:hAnsi="Times New Roman" w:cs="Times New Roman"/>
                <w:sz w:val="24"/>
                <w:szCs w:val="24"/>
              </w:rPr>
            </w:pPr>
            <w:r w:rsidRPr="00E15BD6">
              <w:rPr>
                <w:rFonts w:ascii="Times New Roman" w:hAnsi="Times New Roman" w:cs="Times New Roman"/>
                <w:color w:val="000000" w:themeColor="text1"/>
                <w:sz w:val="24"/>
                <w:szCs w:val="24"/>
              </w:rPr>
              <w:t>Yüksekokul binalarının kullanım ve onarım planlarının yürütümü ile odaların dağıtımını koordine etmek</w:t>
            </w:r>
            <w:r w:rsidR="004B556E" w:rsidRPr="00E15BD6">
              <w:rPr>
                <w:rFonts w:ascii="Times New Roman" w:hAnsi="Times New Roman" w:cs="Times New Roman"/>
                <w:color w:val="000000" w:themeColor="text1"/>
                <w:sz w:val="24"/>
                <w:szCs w:val="24"/>
              </w:rPr>
              <w:t>.</w:t>
            </w:r>
          </w:p>
        </w:tc>
        <w:tc>
          <w:tcPr>
            <w:tcW w:w="2337" w:type="dxa"/>
            <w:tcBorders>
              <w:bottom w:val="single" w:sz="4" w:space="0" w:color="auto"/>
            </w:tcBorders>
            <w:shd w:val="clear" w:color="auto" w:fill="auto"/>
            <w:vAlign w:val="center"/>
          </w:tcPr>
          <w:p w:rsidR="00610776" w:rsidRPr="00E15BD6" w:rsidRDefault="00767E25" w:rsidP="00610776">
            <w:pPr>
              <w:jc w:val="center"/>
              <w:rPr>
                <w:rFonts w:ascii="Times New Roman" w:hAnsi="Times New Roman" w:cs="Times New Roman"/>
                <w:sz w:val="24"/>
                <w:szCs w:val="24"/>
              </w:rPr>
            </w:pPr>
            <w:r>
              <w:rPr>
                <w:rFonts w:ascii="Times New Roman" w:hAnsi="Times New Roman" w:cs="Times New Roman"/>
                <w:sz w:val="24"/>
                <w:szCs w:val="24"/>
              </w:rPr>
              <w:t>Prof. Dr. Abdulhalik KARABULUT</w:t>
            </w:r>
          </w:p>
        </w:tc>
        <w:tc>
          <w:tcPr>
            <w:tcW w:w="2239" w:type="dxa"/>
            <w:shd w:val="clear" w:color="auto" w:fill="auto"/>
            <w:vAlign w:val="center"/>
          </w:tcPr>
          <w:p w:rsidR="00610776" w:rsidRPr="00E15BD6" w:rsidRDefault="0039476D" w:rsidP="00610776">
            <w:pPr>
              <w:jc w:val="center"/>
              <w:rPr>
                <w:rFonts w:ascii="Times New Roman" w:hAnsi="Times New Roman" w:cs="Times New Roman"/>
                <w:sz w:val="24"/>
                <w:szCs w:val="24"/>
              </w:rPr>
            </w:pPr>
            <w:r>
              <w:rPr>
                <w:rFonts w:ascii="Times New Roman" w:hAnsi="Times New Roman" w:cs="Times New Roman"/>
                <w:sz w:val="24"/>
                <w:szCs w:val="24"/>
              </w:rPr>
              <w:t>Orta</w:t>
            </w:r>
          </w:p>
        </w:tc>
        <w:tc>
          <w:tcPr>
            <w:tcW w:w="2542" w:type="dxa"/>
            <w:shd w:val="clear" w:color="auto" w:fill="auto"/>
            <w:vAlign w:val="center"/>
          </w:tcPr>
          <w:p w:rsidR="00610776" w:rsidRPr="00E15BD6" w:rsidRDefault="00610776" w:rsidP="00610776">
            <w:pPr>
              <w:pStyle w:val="TableParagraph"/>
              <w:spacing w:before="5"/>
              <w:rPr>
                <w:b/>
                <w:color w:val="000000" w:themeColor="text1"/>
                <w:sz w:val="24"/>
                <w:szCs w:val="24"/>
              </w:rPr>
            </w:pPr>
          </w:p>
          <w:p w:rsidR="00610776" w:rsidRPr="00E15BD6" w:rsidRDefault="003F7098" w:rsidP="00610776">
            <w:pPr>
              <w:rPr>
                <w:rFonts w:ascii="Times New Roman" w:hAnsi="Times New Roman" w:cs="Times New Roman"/>
                <w:sz w:val="24"/>
                <w:szCs w:val="24"/>
              </w:rPr>
            </w:pPr>
            <w:r w:rsidRPr="00E15BD6">
              <w:rPr>
                <w:rFonts w:ascii="Times New Roman" w:hAnsi="Times New Roman" w:cs="Times New Roman"/>
                <w:color w:val="000000" w:themeColor="text1"/>
                <w:sz w:val="24"/>
                <w:szCs w:val="24"/>
              </w:rPr>
              <w:t>Fiziki sorunlar ile hak kaybının ortaya çıkması</w:t>
            </w:r>
            <w:r w:rsidR="004B556E" w:rsidRPr="00E15BD6">
              <w:rPr>
                <w:rFonts w:ascii="Times New Roman" w:hAnsi="Times New Roman" w:cs="Times New Roman"/>
                <w:color w:val="000000" w:themeColor="text1"/>
                <w:sz w:val="24"/>
                <w:szCs w:val="24"/>
              </w:rPr>
              <w:t>,</w:t>
            </w:r>
          </w:p>
        </w:tc>
        <w:tc>
          <w:tcPr>
            <w:tcW w:w="5356" w:type="dxa"/>
            <w:shd w:val="clear" w:color="auto" w:fill="auto"/>
          </w:tcPr>
          <w:p w:rsidR="00610776" w:rsidRPr="00E15BD6" w:rsidRDefault="00211847" w:rsidP="00610776">
            <w:pPr>
              <w:jc w:val="both"/>
              <w:rPr>
                <w:rFonts w:ascii="Times New Roman" w:hAnsi="Times New Roman" w:cs="Times New Roman"/>
                <w:sz w:val="24"/>
                <w:szCs w:val="24"/>
              </w:rPr>
            </w:pPr>
            <w:r w:rsidRPr="00E15BD6">
              <w:rPr>
                <w:rFonts w:ascii="Times New Roman" w:hAnsi="Times New Roman" w:cs="Times New Roman"/>
                <w:color w:val="000000" w:themeColor="text1"/>
                <w:sz w:val="24"/>
                <w:szCs w:val="24"/>
              </w:rPr>
              <w:t>Bölümler ve idari birimlerle irtibat içerisinde gerek</w:t>
            </w:r>
            <w:r w:rsidR="001F264F">
              <w:rPr>
                <w:rFonts w:ascii="Times New Roman" w:hAnsi="Times New Roman" w:cs="Times New Roman"/>
                <w:color w:val="000000" w:themeColor="text1"/>
                <w:sz w:val="24"/>
                <w:szCs w:val="24"/>
              </w:rPr>
              <w:t xml:space="preserve">li düzenlemeleri yapmak, </w:t>
            </w:r>
            <w:r w:rsidRPr="00E15BD6">
              <w:rPr>
                <w:rFonts w:ascii="Times New Roman" w:hAnsi="Times New Roman" w:cs="Times New Roman"/>
                <w:color w:val="000000" w:themeColor="text1"/>
                <w:sz w:val="24"/>
                <w:szCs w:val="24"/>
              </w:rPr>
              <w:t xml:space="preserve">Yüksekokul binalarının kullanım ve onarım planlarının yürütümü ile odaların dağıtımını koordine edebilme </w:t>
            </w:r>
            <w:r w:rsidRPr="00E15BD6">
              <w:rPr>
                <w:rFonts w:ascii="Times New Roman" w:hAnsi="Times New Roman" w:cs="Times New Roman"/>
                <w:sz w:val="24"/>
                <w:szCs w:val="24"/>
              </w:rPr>
              <w:t>yeteneği ve öngörüsüne sahip olma</w:t>
            </w:r>
            <w:r w:rsidR="00B13182">
              <w:rPr>
                <w:rFonts w:ascii="Times New Roman" w:hAnsi="Times New Roman" w:cs="Times New Roman"/>
                <w:sz w:val="24"/>
                <w:szCs w:val="24"/>
              </w:rPr>
              <w:t>k</w:t>
            </w:r>
          </w:p>
        </w:tc>
      </w:tr>
      <w:tr w:rsidR="00610776" w:rsidRPr="00E15BD6" w:rsidTr="00354777">
        <w:trPr>
          <w:trHeight w:val="85"/>
        </w:trPr>
        <w:tc>
          <w:tcPr>
            <w:tcW w:w="3266" w:type="dxa"/>
            <w:tcBorders>
              <w:right w:val="single" w:sz="4" w:space="0" w:color="auto"/>
            </w:tcBorders>
            <w:shd w:val="clear" w:color="auto" w:fill="auto"/>
          </w:tcPr>
          <w:p w:rsidR="00610776" w:rsidRPr="00E15BD6" w:rsidRDefault="004B556E" w:rsidP="00610776">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lastRenderedPageBreak/>
              <w:t>Tahakkuk, ayniyat ve teknik hizmetleri denetlemek.</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10776" w:rsidRPr="00E15BD6" w:rsidRDefault="00767E25" w:rsidP="00610776">
            <w:pPr>
              <w:jc w:val="center"/>
              <w:rPr>
                <w:rFonts w:ascii="Times New Roman" w:hAnsi="Times New Roman" w:cs="Times New Roman"/>
                <w:sz w:val="24"/>
                <w:szCs w:val="24"/>
              </w:rPr>
            </w:pPr>
            <w:r>
              <w:rPr>
                <w:rFonts w:ascii="Times New Roman" w:hAnsi="Times New Roman" w:cs="Times New Roman"/>
                <w:sz w:val="24"/>
                <w:szCs w:val="24"/>
              </w:rPr>
              <w:t>Prof. Dr. Abdulhalik KARABULUT</w:t>
            </w:r>
          </w:p>
        </w:tc>
        <w:tc>
          <w:tcPr>
            <w:tcW w:w="2239" w:type="dxa"/>
            <w:tcBorders>
              <w:left w:val="single" w:sz="4" w:space="0" w:color="auto"/>
            </w:tcBorders>
            <w:shd w:val="clear" w:color="auto" w:fill="auto"/>
            <w:vAlign w:val="center"/>
          </w:tcPr>
          <w:p w:rsidR="00610776" w:rsidRPr="00E15BD6" w:rsidRDefault="0039476D" w:rsidP="00610776">
            <w:pPr>
              <w:jc w:val="center"/>
              <w:rPr>
                <w:rFonts w:ascii="Times New Roman" w:hAnsi="Times New Roman" w:cs="Times New Roman"/>
                <w:sz w:val="24"/>
                <w:szCs w:val="24"/>
              </w:rPr>
            </w:pPr>
            <w:r>
              <w:rPr>
                <w:rFonts w:ascii="Times New Roman" w:hAnsi="Times New Roman" w:cs="Times New Roman"/>
                <w:sz w:val="24"/>
                <w:szCs w:val="24"/>
              </w:rPr>
              <w:t>Orta</w:t>
            </w:r>
          </w:p>
        </w:tc>
        <w:tc>
          <w:tcPr>
            <w:tcW w:w="2542" w:type="dxa"/>
            <w:shd w:val="clear" w:color="auto" w:fill="auto"/>
          </w:tcPr>
          <w:p w:rsidR="00610776" w:rsidRPr="00E15BD6" w:rsidRDefault="004B556E" w:rsidP="00610776">
            <w:pPr>
              <w:pStyle w:val="Default"/>
            </w:pPr>
            <w:r w:rsidRPr="00E15BD6">
              <w:rPr>
                <w:color w:val="000000" w:themeColor="text1"/>
              </w:rPr>
              <w:t>Günlük iş akışı ve idari işlerin aksaması, hak kaybının oluşması,</w:t>
            </w:r>
          </w:p>
        </w:tc>
        <w:tc>
          <w:tcPr>
            <w:tcW w:w="5356" w:type="dxa"/>
            <w:shd w:val="clear" w:color="auto" w:fill="auto"/>
          </w:tcPr>
          <w:p w:rsidR="00610776" w:rsidRDefault="001E2E99" w:rsidP="00610776">
            <w:pPr>
              <w:pStyle w:val="Default"/>
            </w:pPr>
            <w:r w:rsidRPr="00E15BD6">
              <w:rPr>
                <w:color w:val="000000" w:themeColor="text1"/>
              </w:rPr>
              <w:t xml:space="preserve">İş akış süreçlerinin zamanında birimlerde yerine getirilmesi, belgelerin düzenlenmesi ve ilgili yerlere ulaştırılması, teknik kullanım cihazlarının zamanında bakımlarının gerçekleştirilmesi ve eksiklerin giderilmesi gerekmektedir. Tahakkuk, ayniyat ve teknik hizmetleri denetleme </w:t>
            </w:r>
            <w:r w:rsidRPr="00E15BD6">
              <w:t>yeteneği ve öngörüsüne sahip olmak.</w:t>
            </w:r>
          </w:p>
          <w:p w:rsidR="00B871BC" w:rsidRPr="00E15BD6" w:rsidRDefault="00B871BC" w:rsidP="00610776">
            <w:pPr>
              <w:pStyle w:val="Default"/>
            </w:pPr>
          </w:p>
        </w:tc>
      </w:tr>
      <w:tr w:rsidR="00610776" w:rsidRPr="00E15BD6" w:rsidTr="00354777">
        <w:trPr>
          <w:trHeight w:val="719"/>
        </w:trPr>
        <w:tc>
          <w:tcPr>
            <w:tcW w:w="3266" w:type="dxa"/>
            <w:shd w:val="clear" w:color="auto" w:fill="auto"/>
          </w:tcPr>
          <w:p w:rsidR="00610776" w:rsidRPr="00E15BD6" w:rsidRDefault="00AC4FD5" w:rsidP="00610776">
            <w:pPr>
              <w:pStyle w:val="Default"/>
            </w:pPr>
            <w:r w:rsidRPr="00E15BD6">
              <w:rPr>
                <w:color w:val="000000" w:themeColor="text1"/>
              </w:rPr>
              <w:t>İkinci öğretim çal</w:t>
            </w:r>
            <w:r w:rsidR="00573207">
              <w:rPr>
                <w:color w:val="000000" w:themeColor="text1"/>
              </w:rPr>
              <w:t xml:space="preserve">ışmalarının yürütülmesi, </w:t>
            </w:r>
            <w:r w:rsidRPr="00E15BD6">
              <w:rPr>
                <w:color w:val="000000" w:themeColor="text1"/>
              </w:rPr>
              <w:t>Yüksekokulun ihtiyaçlarının karşılanması, görevli personelin seçimi ve denetlenmesini sağlamak.</w:t>
            </w:r>
          </w:p>
        </w:tc>
        <w:tc>
          <w:tcPr>
            <w:tcW w:w="2337" w:type="dxa"/>
            <w:tcBorders>
              <w:top w:val="single" w:sz="4" w:space="0" w:color="auto"/>
            </w:tcBorders>
            <w:shd w:val="clear" w:color="auto" w:fill="auto"/>
            <w:vAlign w:val="center"/>
          </w:tcPr>
          <w:p w:rsidR="00610776" w:rsidRPr="00E15BD6" w:rsidRDefault="00767E25" w:rsidP="00610776">
            <w:pPr>
              <w:jc w:val="center"/>
              <w:rPr>
                <w:rFonts w:ascii="Times New Roman" w:hAnsi="Times New Roman" w:cs="Times New Roman"/>
                <w:sz w:val="24"/>
                <w:szCs w:val="24"/>
              </w:rPr>
            </w:pPr>
            <w:r>
              <w:rPr>
                <w:rFonts w:ascii="Times New Roman" w:hAnsi="Times New Roman" w:cs="Times New Roman"/>
                <w:sz w:val="24"/>
                <w:szCs w:val="24"/>
              </w:rPr>
              <w:t>Prof. Dr. Abdulhalik KARABULUT</w:t>
            </w:r>
          </w:p>
        </w:tc>
        <w:tc>
          <w:tcPr>
            <w:tcW w:w="2239" w:type="dxa"/>
            <w:shd w:val="clear" w:color="auto" w:fill="auto"/>
            <w:vAlign w:val="center"/>
          </w:tcPr>
          <w:p w:rsidR="00610776" w:rsidRPr="00E15BD6" w:rsidRDefault="0039476D" w:rsidP="00610776">
            <w:pPr>
              <w:rPr>
                <w:rFonts w:ascii="Times New Roman" w:hAnsi="Times New Roman" w:cs="Times New Roman"/>
                <w:sz w:val="24"/>
                <w:szCs w:val="24"/>
              </w:rPr>
            </w:pPr>
            <w:r>
              <w:rPr>
                <w:rFonts w:ascii="Times New Roman" w:hAnsi="Times New Roman" w:cs="Times New Roman"/>
                <w:sz w:val="24"/>
                <w:szCs w:val="24"/>
              </w:rPr>
              <w:t xml:space="preserve">            Orta</w:t>
            </w:r>
          </w:p>
        </w:tc>
        <w:tc>
          <w:tcPr>
            <w:tcW w:w="2542" w:type="dxa"/>
            <w:shd w:val="clear" w:color="auto" w:fill="auto"/>
          </w:tcPr>
          <w:p w:rsidR="00610776" w:rsidRPr="00E15BD6" w:rsidRDefault="00AC4FD5" w:rsidP="00610776">
            <w:pPr>
              <w:pStyle w:val="Default"/>
            </w:pPr>
            <w:r w:rsidRPr="00E15BD6">
              <w:rPr>
                <w:color w:val="000000" w:themeColor="text1"/>
              </w:rPr>
              <w:t>Eğitim-öğretim ve idari işlerde aksamaların yaşanması ve hak kaybının oluşması,</w:t>
            </w:r>
          </w:p>
        </w:tc>
        <w:tc>
          <w:tcPr>
            <w:tcW w:w="5356" w:type="dxa"/>
            <w:shd w:val="clear" w:color="auto" w:fill="auto"/>
          </w:tcPr>
          <w:p w:rsidR="00610776" w:rsidRDefault="00AC4FD5" w:rsidP="00FC25D4">
            <w:pPr>
              <w:pStyle w:val="Default"/>
            </w:pPr>
            <w:r w:rsidRPr="00E15BD6">
              <w:rPr>
                <w:color w:val="000000" w:themeColor="text1"/>
              </w:rPr>
              <w:t>Bölümler ve idari birimlerle irtibat içerisinde gerekli düzenlemelerin yapılması</w:t>
            </w:r>
            <w:r w:rsidR="00FC25D4" w:rsidRPr="00E15BD6">
              <w:rPr>
                <w:color w:val="000000" w:themeColor="text1"/>
              </w:rPr>
              <w:t xml:space="preserve">, ikinci öğretim çalışmalarının yürütülmesi, Yüksekokulun ihtiyaçlarının karşılanması, görevli personelin seçimi ve denetlenme </w:t>
            </w:r>
            <w:r w:rsidR="00FC25D4" w:rsidRPr="00E15BD6">
              <w:t>yeteneği ve öngörüsüne sahip olmak.</w:t>
            </w:r>
          </w:p>
          <w:p w:rsidR="00B871BC" w:rsidRPr="00E15BD6" w:rsidRDefault="00B871BC" w:rsidP="00FC25D4">
            <w:pPr>
              <w:pStyle w:val="Default"/>
            </w:pPr>
          </w:p>
        </w:tc>
      </w:tr>
      <w:tr w:rsidR="00610776" w:rsidRPr="00E15BD6" w:rsidTr="00354777">
        <w:trPr>
          <w:trHeight w:val="719"/>
        </w:trPr>
        <w:tc>
          <w:tcPr>
            <w:tcW w:w="3266" w:type="dxa"/>
            <w:shd w:val="clear" w:color="auto" w:fill="auto"/>
          </w:tcPr>
          <w:p w:rsidR="00610776" w:rsidRPr="00E15BD6" w:rsidRDefault="00A01D8B" w:rsidP="00610776">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Temizlik hizmetler ile çevre düzenlemelerinin kontrolünü sağlamak.</w:t>
            </w:r>
          </w:p>
        </w:tc>
        <w:tc>
          <w:tcPr>
            <w:tcW w:w="2337" w:type="dxa"/>
            <w:tcBorders>
              <w:top w:val="single" w:sz="4" w:space="0" w:color="auto"/>
            </w:tcBorders>
            <w:shd w:val="clear" w:color="auto" w:fill="auto"/>
            <w:vAlign w:val="center"/>
          </w:tcPr>
          <w:p w:rsidR="00610776" w:rsidRPr="00E15BD6" w:rsidRDefault="00767E25" w:rsidP="00610776">
            <w:pPr>
              <w:jc w:val="center"/>
              <w:rPr>
                <w:rFonts w:ascii="Times New Roman" w:hAnsi="Times New Roman" w:cs="Times New Roman"/>
                <w:sz w:val="24"/>
                <w:szCs w:val="24"/>
              </w:rPr>
            </w:pPr>
            <w:r>
              <w:rPr>
                <w:rFonts w:ascii="Times New Roman" w:hAnsi="Times New Roman" w:cs="Times New Roman"/>
                <w:sz w:val="24"/>
                <w:szCs w:val="24"/>
              </w:rPr>
              <w:t>Prof. Dr. Abdulhalik KARABULUT</w:t>
            </w:r>
          </w:p>
        </w:tc>
        <w:tc>
          <w:tcPr>
            <w:tcW w:w="2239" w:type="dxa"/>
            <w:shd w:val="clear" w:color="auto" w:fill="auto"/>
            <w:vAlign w:val="center"/>
          </w:tcPr>
          <w:p w:rsidR="00610776" w:rsidRPr="00E15BD6" w:rsidRDefault="0039476D" w:rsidP="00610776">
            <w:pPr>
              <w:jc w:val="center"/>
              <w:rPr>
                <w:rFonts w:ascii="Times New Roman" w:hAnsi="Times New Roman" w:cs="Times New Roman"/>
                <w:sz w:val="24"/>
                <w:szCs w:val="24"/>
              </w:rPr>
            </w:pPr>
            <w:r>
              <w:rPr>
                <w:rFonts w:ascii="Times New Roman" w:hAnsi="Times New Roman" w:cs="Times New Roman"/>
                <w:sz w:val="24"/>
                <w:szCs w:val="24"/>
              </w:rPr>
              <w:t>Düşük</w:t>
            </w:r>
          </w:p>
        </w:tc>
        <w:tc>
          <w:tcPr>
            <w:tcW w:w="2542" w:type="dxa"/>
            <w:shd w:val="clear" w:color="auto" w:fill="auto"/>
          </w:tcPr>
          <w:p w:rsidR="00610776" w:rsidRPr="00E15BD6" w:rsidRDefault="00A01D8B" w:rsidP="00610776">
            <w:pPr>
              <w:pStyle w:val="TableParagraph"/>
              <w:ind w:left="52" w:right="230"/>
              <w:rPr>
                <w:color w:val="000000" w:themeColor="text1"/>
                <w:sz w:val="24"/>
                <w:szCs w:val="24"/>
              </w:rPr>
            </w:pPr>
            <w:r w:rsidRPr="00E15BD6">
              <w:rPr>
                <w:color w:val="000000" w:themeColor="text1"/>
                <w:sz w:val="24"/>
                <w:szCs w:val="24"/>
              </w:rPr>
              <w:t>Çalışma veriminin ve kalitesinin düşmesi,</w:t>
            </w:r>
          </w:p>
        </w:tc>
        <w:tc>
          <w:tcPr>
            <w:tcW w:w="5356" w:type="dxa"/>
            <w:shd w:val="clear" w:color="auto" w:fill="auto"/>
          </w:tcPr>
          <w:p w:rsidR="00610776" w:rsidRDefault="00A01D8B" w:rsidP="00610776">
            <w:pPr>
              <w:pStyle w:val="Default"/>
            </w:pPr>
            <w:r w:rsidRPr="00E15BD6">
              <w:rPr>
                <w:color w:val="000000" w:themeColor="text1"/>
              </w:rPr>
              <w:t xml:space="preserve">Günlük rutin kontrollerin yapılmasını denetlemek, gerekli uyarı ve düzenlemeleri sağlamak. Temizlik hizmetler ile çevre düzenlemelerinin kontrolünü sağlama </w:t>
            </w:r>
            <w:r w:rsidRPr="00E15BD6">
              <w:t>yeteneği ve öngörüsüne sahip olmak.</w:t>
            </w:r>
          </w:p>
          <w:p w:rsidR="00B871BC" w:rsidRPr="00E15BD6" w:rsidRDefault="00B871BC" w:rsidP="00610776">
            <w:pPr>
              <w:pStyle w:val="Default"/>
              <w:rPr>
                <w:color w:val="000000" w:themeColor="text1"/>
              </w:rPr>
            </w:pPr>
          </w:p>
        </w:tc>
      </w:tr>
      <w:tr w:rsidR="00246D20" w:rsidRPr="00E15BD6" w:rsidTr="00354777">
        <w:trPr>
          <w:trHeight w:val="719"/>
        </w:trPr>
        <w:tc>
          <w:tcPr>
            <w:tcW w:w="3266" w:type="dxa"/>
            <w:shd w:val="clear" w:color="auto" w:fill="auto"/>
          </w:tcPr>
          <w:p w:rsidR="00246D20" w:rsidRPr="00E15BD6" w:rsidRDefault="00246D20" w:rsidP="00246D20">
            <w:pPr>
              <w:rPr>
                <w:rFonts w:ascii="Times New Roman" w:hAnsi="Times New Roman" w:cs="Times New Roman"/>
                <w:color w:val="000000" w:themeColor="text1"/>
                <w:sz w:val="24"/>
                <w:szCs w:val="24"/>
              </w:rPr>
            </w:pPr>
          </w:p>
          <w:p w:rsidR="00246D20" w:rsidRPr="00E15BD6" w:rsidRDefault="00246D20" w:rsidP="00246D20">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Satın alma ve ihale çalışmalarını denetlemek.</w:t>
            </w:r>
          </w:p>
        </w:tc>
        <w:tc>
          <w:tcPr>
            <w:tcW w:w="2337" w:type="dxa"/>
            <w:tcBorders>
              <w:top w:val="single" w:sz="4" w:space="0" w:color="auto"/>
            </w:tcBorders>
            <w:shd w:val="clear" w:color="auto" w:fill="auto"/>
            <w:vAlign w:val="center"/>
          </w:tcPr>
          <w:p w:rsidR="00246D20" w:rsidRPr="00E15BD6" w:rsidRDefault="00767E25" w:rsidP="00610776">
            <w:pPr>
              <w:jc w:val="center"/>
              <w:rPr>
                <w:rFonts w:ascii="Times New Roman" w:hAnsi="Times New Roman" w:cs="Times New Roman"/>
                <w:sz w:val="24"/>
                <w:szCs w:val="24"/>
              </w:rPr>
            </w:pPr>
            <w:r>
              <w:rPr>
                <w:rFonts w:ascii="Times New Roman" w:hAnsi="Times New Roman" w:cs="Times New Roman"/>
                <w:sz w:val="24"/>
                <w:szCs w:val="24"/>
              </w:rPr>
              <w:t>Prof. Dr. Abdulhalik KARABULUT</w:t>
            </w:r>
          </w:p>
        </w:tc>
        <w:tc>
          <w:tcPr>
            <w:tcW w:w="2239" w:type="dxa"/>
            <w:shd w:val="clear" w:color="auto" w:fill="auto"/>
            <w:vAlign w:val="center"/>
          </w:tcPr>
          <w:p w:rsidR="00246D20" w:rsidRPr="00E15BD6" w:rsidRDefault="00600EAC" w:rsidP="00784C40">
            <w:pPr>
              <w:rPr>
                <w:rFonts w:ascii="Times New Roman" w:hAnsi="Times New Roman" w:cs="Times New Roman"/>
                <w:sz w:val="24"/>
                <w:szCs w:val="24"/>
              </w:rPr>
            </w:pPr>
            <w:r>
              <w:rPr>
                <w:rFonts w:ascii="Times New Roman" w:hAnsi="Times New Roman" w:cs="Times New Roman"/>
                <w:sz w:val="24"/>
                <w:szCs w:val="24"/>
              </w:rPr>
              <w:t xml:space="preserve">        </w:t>
            </w:r>
            <w:r w:rsidR="0039476D">
              <w:rPr>
                <w:rFonts w:ascii="Times New Roman" w:hAnsi="Times New Roman" w:cs="Times New Roman"/>
                <w:sz w:val="24"/>
                <w:szCs w:val="24"/>
              </w:rPr>
              <w:t xml:space="preserve">     Orta</w:t>
            </w:r>
          </w:p>
        </w:tc>
        <w:tc>
          <w:tcPr>
            <w:tcW w:w="2542" w:type="dxa"/>
            <w:shd w:val="clear" w:color="auto" w:fill="auto"/>
          </w:tcPr>
          <w:p w:rsidR="00246D20" w:rsidRPr="00E15BD6" w:rsidRDefault="00361BF7" w:rsidP="00610776">
            <w:pPr>
              <w:pStyle w:val="TableParagraph"/>
              <w:ind w:left="52" w:right="230"/>
              <w:rPr>
                <w:color w:val="000000" w:themeColor="text1"/>
                <w:sz w:val="24"/>
                <w:szCs w:val="24"/>
              </w:rPr>
            </w:pPr>
            <w:r w:rsidRPr="00E15BD6">
              <w:rPr>
                <w:color w:val="000000" w:themeColor="text1"/>
                <w:sz w:val="24"/>
                <w:szCs w:val="24"/>
              </w:rPr>
              <w:t>Personelin çalışma veriminin düşmesi, iş akışında aksaklıkların yaşanması,</w:t>
            </w:r>
          </w:p>
        </w:tc>
        <w:tc>
          <w:tcPr>
            <w:tcW w:w="5356" w:type="dxa"/>
            <w:shd w:val="clear" w:color="auto" w:fill="auto"/>
          </w:tcPr>
          <w:p w:rsidR="00246D20" w:rsidRDefault="00361BF7" w:rsidP="00610776">
            <w:pPr>
              <w:pStyle w:val="Default"/>
            </w:pPr>
            <w:r w:rsidRPr="00E15BD6">
              <w:rPr>
                <w:color w:val="000000" w:themeColor="text1"/>
              </w:rPr>
              <w:t xml:space="preserve">Bölüm ve idari birimlerle irtibat içerisinde ihtiyaç duyulan teçhizatın teminini usulüne uygun bir şekilde sağlamak ve bunun için gerekli yazışmaların takibini üstlenmek. Satın alma ve ihale çalışmalarını denetlenme </w:t>
            </w:r>
            <w:r w:rsidRPr="00E15BD6">
              <w:t>yeteneği ve öngörüsüne sahip olmak.</w:t>
            </w:r>
          </w:p>
          <w:p w:rsidR="00B871BC" w:rsidRPr="00E15BD6" w:rsidRDefault="00B871BC" w:rsidP="00610776">
            <w:pPr>
              <w:pStyle w:val="Default"/>
              <w:rPr>
                <w:color w:val="000000" w:themeColor="text1"/>
              </w:rPr>
            </w:pPr>
          </w:p>
        </w:tc>
      </w:tr>
      <w:tr w:rsidR="00610776" w:rsidRPr="00E15BD6"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7"/>
        </w:trPr>
        <w:tc>
          <w:tcPr>
            <w:tcW w:w="15740" w:type="dxa"/>
            <w:gridSpan w:val="5"/>
          </w:tcPr>
          <w:p w:rsidR="00610776" w:rsidRPr="00E15BD6" w:rsidRDefault="001D2309" w:rsidP="00610776">
            <w:pPr>
              <w:spacing w:after="120" w:line="240" w:lineRule="auto"/>
              <w:ind w:left="969"/>
              <w:rPr>
                <w:rFonts w:ascii="Times New Roman" w:hAnsi="Times New Roman" w:cs="Times New Roman"/>
                <w:b/>
                <w:sz w:val="24"/>
                <w:szCs w:val="24"/>
              </w:rPr>
            </w:pPr>
            <w:r>
              <w:rPr>
                <w:rFonts w:ascii="Times New Roman" w:hAnsi="Times New Roman" w:cs="Times New Roman"/>
                <w:b/>
                <w:sz w:val="24"/>
                <w:szCs w:val="24"/>
              </w:rPr>
              <w:t>Hazırlayan İkram ÇELEBİZADE</w:t>
            </w:r>
            <w:r w:rsidR="00610776" w:rsidRPr="00E15BD6">
              <w:rPr>
                <w:rFonts w:ascii="Times New Roman" w:hAnsi="Times New Roman" w:cs="Times New Roman"/>
                <w:b/>
                <w:sz w:val="24"/>
                <w:szCs w:val="24"/>
              </w:rPr>
              <w:t xml:space="preserve">                                                                                                </w:t>
            </w:r>
            <w:r>
              <w:rPr>
                <w:rFonts w:ascii="Times New Roman" w:hAnsi="Times New Roman" w:cs="Times New Roman"/>
                <w:b/>
                <w:sz w:val="24"/>
                <w:szCs w:val="24"/>
              </w:rPr>
              <w:t xml:space="preserve">       Onaylayan Prof. Dr. Abdulhalik KARABULUT</w:t>
            </w:r>
          </w:p>
        </w:tc>
      </w:tr>
    </w:tbl>
    <w:p w:rsidR="00C17855" w:rsidRDefault="00041D44" w:rsidP="00041D44">
      <w:pPr>
        <w:tabs>
          <w:tab w:val="left" w:pos="11865"/>
        </w:tabs>
        <w:rPr>
          <w:rFonts w:ascii="Times New Roman" w:hAnsi="Times New Roman" w:cs="Times New Roman"/>
          <w:sz w:val="24"/>
          <w:szCs w:val="24"/>
        </w:rPr>
      </w:pPr>
      <w:r>
        <w:rPr>
          <w:rFonts w:ascii="Times New Roman" w:hAnsi="Times New Roman" w:cs="Times New Roman"/>
          <w:sz w:val="24"/>
          <w:szCs w:val="24"/>
        </w:rPr>
        <w:tab/>
      </w:r>
    </w:p>
    <w:p w:rsidR="00041D44" w:rsidRDefault="00041D44" w:rsidP="00041D44">
      <w:pPr>
        <w:tabs>
          <w:tab w:val="left" w:pos="11865"/>
        </w:tabs>
        <w:rPr>
          <w:rFonts w:ascii="Times New Roman" w:hAnsi="Times New Roman" w:cs="Times New Roman"/>
          <w:sz w:val="24"/>
          <w:szCs w:val="24"/>
        </w:rPr>
      </w:pPr>
    </w:p>
    <w:p w:rsidR="00150EE7" w:rsidRDefault="00150EE7" w:rsidP="00041D44">
      <w:pPr>
        <w:tabs>
          <w:tab w:val="left" w:pos="11865"/>
        </w:tabs>
        <w:rPr>
          <w:rFonts w:ascii="Times New Roman" w:hAnsi="Times New Roman" w:cs="Times New Roman"/>
          <w:sz w:val="24"/>
          <w:szCs w:val="24"/>
        </w:rPr>
      </w:pPr>
    </w:p>
    <w:p w:rsidR="00C17855" w:rsidRDefault="00C17855">
      <w:pPr>
        <w:rPr>
          <w:rFonts w:ascii="Times New Roman" w:hAnsi="Times New Roman" w:cs="Times New Roman"/>
          <w:sz w:val="24"/>
          <w:szCs w:val="24"/>
        </w:rPr>
      </w:pPr>
    </w:p>
    <w:p w:rsidR="000428D6" w:rsidRPr="00E15BD6" w:rsidRDefault="000428D6">
      <w:pPr>
        <w:rPr>
          <w:rFonts w:ascii="Times New Roman" w:hAnsi="Times New Roman" w:cs="Times New Roman"/>
          <w:sz w:val="24"/>
          <w:szCs w:val="24"/>
        </w:rPr>
      </w:pPr>
    </w:p>
    <w:tbl>
      <w:tblPr>
        <w:tblW w:w="15730" w:type="dxa"/>
        <w:tblInd w:w="-85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202297" w:rsidRPr="00E15BD6" w:rsidTr="00BB62EF">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4347737B" wp14:editId="27260F00">
                  <wp:extent cx="1199187" cy="838200"/>
                  <wp:effectExtent l="0" t="0" r="1270" b="0"/>
                  <wp:docPr id="2" name="Resim 2"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20008" cy="852754"/>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9E18EB" w:rsidP="009B6204">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202297" w:rsidRPr="00E15BD6" w:rsidTr="00BB62EF">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202297" w:rsidRPr="00E15BD6" w:rsidTr="00BB62EF">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sz w:val="24"/>
                <w:szCs w:val="24"/>
              </w:rPr>
            </w:pPr>
          </w:p>
        </w:tc>
      </w:tr>
      <w:tr w:rsidR="00202297" w:rsidRPr="00E15BD6" w:rsidTr="00BB62EF">
        <w:trPr>
          <w:cantSplit/>
          <w:trHeight w:val="299"/>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202297" w:rsidRPr="00E15BD6" w:rsidRDefault="00202297" w:rsidP="009B6204">
            <w:pPr>
              <w:ind w:left="-108"/>
              <w:rPr>
                <w:rFonts w:ascii="Times New Roman" w:hAnsi="Times New Roman" w:cs="Times New Roman"/>
                <w:sz w:val="24"/>
                <w:szCs w:val="24"/>
              </w:rPr>
            </w:pPr>
          </w:p>
        </w:tc>
      </w:tr>
      <w:tr w:rsidR="00202297" w:rsidRPr="00E15BD6" w:rsidTr="00BB62EF">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297" w:rsidRPr="00E15BD6" w:rsidRDefault="00C75F96" w:rsidP="009B6204">
            <w:pPr>
              <w:ind w:left="-108"/>
              <w:rPr>
                <w:rFonts w:ascii="Times New Roman" w:hAnsi="Times New Roman" w:cs="Times New Roman"/>
                <w:sz w:val="24"/>
                <w:szCs w:val="24"/>
                <w:highlight w:val="yellow"/>
              </w:rPr>
            </w:pPr>
            <w:r>
              <w:rPr>
                <w:rFonts w:ascii="Times New Roman" w:hAnsi="Times New Roman" w:cs="Times New Roman"/>
                <w:b/>
                <w:sz w:val="24"/>
                <w:szCs w:val="24"/>
              </w:rPr>
              <w:t xml:space="preserve">  Birimi: Patnos Sosyal Hizmetler </w:t>
            </w:r>
            <w:r w:rsidR="00202297" w:rsidRPr="00E15BD6">
              <w:rPr>
                <w:rFonts w:ascii="Times New Roman" w:hAnsi="Times New Roman" w:cs="Times New Roman"/>
                <w:b/>
                <w:sz w:val="24"/>
                <w:szCs w:val="24"/>
              </w:rPr>
              <w:t>Yüksekokulu</w:t>
            </w:r>
          </w:p>
        </w:tc>
      </w:tr>
      <w:tr w:rsidR="00202297" w:rsidRPr="00E15BD6" w:rsidTr="00BB62EF">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2297" w:rsidRPr="00E15BD6" w:rsidRDefault="00C75F96" w:rsidP="009B6204">
            <w:pPr>
              <w:rPr>
                <w:rFonts w:ascii="Times New Roman" w:hAnsi="Times New Roman" w:cs="Times New Roman"/>
                <w:b/>
                <w:sz w:val="24"/>
                <w:szCs w:val="24"/>
              </w:rPr>
            </w:pPr>
            <w:r>
              <w:rPr>
                <w:rFonts w:ascii="Times New Roman" w:hAnsi="Times New Roman" w:cs="Times New Roman"/>
                <w:b/>
                <w:sz w:val="24"/>
                <w:szCs w:val="24"/>
              </w:rPr>
              <w:t>Alt Birimi: Yüksekokul</w:t>
            </w:r>
            <w:r w:rsidR="00AD3A14" w:rsidRPr="00E15BD6">
              <w:rPr>
                <w:rFonts w:ascii="Times New Roman" w:hAnsi="Times New Roman" w:cs="Times New Roman"/>
                <w:b/>
                <w:sz w:val="24"/>
                <w:szCs w:val="24"/>
              </w:rPr>
              <w:t xml:space="preserve"> Sekreteri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66"/>
        <w:gridCol w:w="2337"/>
        <w:gridCol w:w="2239"/>
        <w:gridCol w:w="2542"/>
        <w:gridCol w:w="5356"/>
      </w:tblGrid>
      <w:tr w:rsidR="00202297" w:rsidRPr="00E15BD6" w:rsidTr="005E5825">
        <w:trPr>
          <w:trHeight w:val="58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02297" w:rsidP="009B6204">
            <w:pPr>
              <w:jc w:val="cente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337" w:type="dxa"/>
            <w:tcBorders>
              <w:left w:val="single" w:sz="4" w:space="0" w:color="auto"/>
            </w:tcBorders>
            <w:shd w:val="clear" w:color="auto" w:fill="auto"/>
            <w:vAlign w:val="center"/>
          </w:tcPr>
          <w:p w:rsidR="00202297" w:rsidRPr="00E15BD6" w:rsidRDefault="00202297" w:rsidP="009B6204">
            <w:pPr>
              <w:jc w:val="cente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239" w:type="dxa"/>
            <w:shd w:val="clear" w:color="auto" w:fill="auto"/>
            <w:vAlign w:val="center"/>
          </w:tcPr>
          <w:p w:rsidR="00202297" w:rsidRPr="00E15BD6" w:rsidRDefault="00202297" w:rsidP="009B6204">
            <w:pPr>
              <w:jc w:val="cente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542" w:type="dxa"/>
            <w:shd w:val="clear" w:color="auto" w:fill="auto"/>
            <w:vAlign w:val="center"/>
          </w:tcPr>
          <w:p w:rsidR="00202297" w:rsidRPr="00E15BD6" w:rsidRDefault="00202297" w:rsidP="009B6204">
            <w:pPr>
              <w:jc w:val="cente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5356" w:type="dxa"/>
            <w:shd w:val="clear" w:color="auto" w:fill="auto"/>
            <w:vAlign w:val="center"/>
          </w:tcPr>
          <w:p w:rsidR="00202297" w:rsidRPr="00E15BD6" w:rsidRDefault="00202297" w:rsidP="009B6204">
            <w:pPr>
              <w:jc w:val="cente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202297" w:rsidRPr="00E15BD6" w:rsidTr="00F94CDC">
        <w:trPr>
          <w:trHeight w:val="346"/>
        </w:trPr>
        <w:tc>
          <w:tcPr>
            <w:tcW w:w="3266" w:type="dxa"/>
            <w:tcBorders>
              <w:bottom w:val="single" w:sz="4" w:space="0" w:color="auto"/>
            </w:tcBorders>
            <w:shd w:val="clear" w:color="auto" w:fill="auto"/>
          </w:tcPr>
          <w:p w:rsidR="00202297" w:rsidRPr="00E15BD6" w:rsidRDefault="00AD3A14" w:rsidP="009B6204">
            <w:pPr>
              <w:pStyle w:val="Default"/>
            </w:pPr>
            <w:r w:rsidRPr="00E15BD6">
              <w:rPr>
                <w:color w:val="000000" w:themeColor="text1"/>
              </w:rPr>
              <w:t>Görevden ayrılan personelin yerine görevlendirme yapılması</w:t>
            </w:r>
          </w:p>
        </w:tc>
        <w:tc>
          <w:tcPr>
            <w:tcW w:w="2337" w:type="dxa"/>
            <w:shd w:val="clear" w:color="auto" w:fill="auto"/>
            <w:vAlign w:val="center"/>
          </w:tcPr>
          <w:p w:rsidR="00202297" w:rsidRPr="00E15BD6" w:rsidRDefault="002831F9" w:rsidP="003A20E4">
            <w:pPr>
              <w:jc w:val="center"/>
              <w:rPr>
                <w:rFonts w:ascii="Times New Roman" w:hAnsi="Times New Roman" w:cs="Times New Roman"/>
                <w:sz w:val="24"/>
                <w:szCs w:val="24"/>
              </w:rPr>
            </w:pPr>
            <w:r>
              <w:rPr>
                <w:rFonts w:ascii="Times New Roman" w:hAnsi="Times New Roman" w:cs="Times New Roman"/>
                <w:sz w:val="24"/>
                <w:szCs w:val="24"/>
              </w:rPr>
              <w:t>İkram ÇELEBİZADE</w:t>
            </w:r>
          </w:p>
        </w:tc>
        <w:tc>
          <w:tcPr>
            <w:tcW w:w="2239" w:type="dxa"/>
            <w:shd w:val="clear" w:color="auto" w:fill="auto"/>
            <w:vAlign w:val="center"/>
          </w:tcPr>
          <w:p w:rsidR="00202297" w:rsidRPr="00E15BD6" w:rsidRDefault="0039476D" w:rsidP="00F94CDC">
            <w:pPr>
              <w:jc w:val="center"/>
              <w:rPr>
                <w:rFonts w:ascii="Times New Roman" w:hAnsi="Times New Roman" w:cs="Times New Roman"/>
                <w:sz w:val="24"/>
                <w:szCs w:val="24"/>
              </w:rPr>
            </w:pPr>
            <w:r>
              <w:rPr>
                <w:rFonts w:ascii="Times New Roman" w:hAnsi="Times New Roman" w:cs="Times New Roman"/>
                <w:sz w:val="24"/>
                <w:szCs w:val="24"/>
              </w:rPr>
              <w:t>Orta</w:t>
            </w:r>
          </w:p>
        </w:tc>
        <w:tc>
          <w:tcPr>
            <w:tcW w:w="2542" w:type="dxa"/>
            <w:shd w:val="clear" w:color="auto" w:fill="auto"/>
            <w:vAlign w:val="center"/>
          </w:tcPr>
          <w:p w:rsidR="00202297" w:rsidRPr="00E15BD6" w:rsidRDefault="000B4C39" w:rsidP="000B4C39">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color w:val="000000" w:themeColor="text1"/>
                <w:sz w:val="24"/>
                <w:szCs w:val="24"/>
              </w:rPr>
              <w:t>Görevin aksaması, hak kaybı ve kurumludaki işlerin aksaması</w:t>
            </w:r>
          </w:p>
        </w:tc>
        <w:tc>
          <w:tcPr>
            <w:tcW w:w="5356" w:type="dxa"/>
            <w:shd w:val="clear" w:color="auto" w:fill="auto"/>
          </w:tcPr>
          <w:p w:rsidR="00202297" w:rsidRPr="00E15BD6" w:rsidRDefault="00655AF3" w:rsidP="009B6204">
            <w:pPr>
              <w:pStyle w:val="Default"/>
            </w:pPr>
            <w:r w:rsidRPr="00E15BD6">
              <w:rPr>
                <w:color w:val="000000" w:themeColor="text1"/>
              </w:rPr>
              <w:t>Görevden ayrılan personelin yerine görevlendirme yapabilme yeteneği ve öngörüsüne sahip olma</w:t>
            </w:r>
            <w:r w:rsidR="00852656" w:rsidRPr="00E15BD6">
              <w:rPr>
                <w:color w:val="000000" w:themeColor="text1"/>
              </w:rPr>
              <w:t>k.</w:t>
            </w:r>
          </w:p>
        </w:tc>
      </w:tr>
      <w:tr w:rsidR="00202297" w:rsidRPr="00E15BD6" w:rsidTr="00961A8B">
        <w:trPr>
          <w:trHeight w:val="1854"/>
        </w:trPr>
        <w:tc>
          <w:tcPr>
            <w:tcW w:w="3266" w:type="dxa"/>
            <w:tcBorders>
              <w:top w:val="single" w:sz="4" w:space="0" w:color="auto"/>
              <w:left w:val="single" w:sz="4" w:space="0" w:color="auto"/>
              <w:bottom w:val="single" w:sz="4" w:space="0" w:color="auto"/>
              <w:right w:val="single" w:sz="4" w:space="0" w:color="auto"/>
            </w:tcBorders>
            <w:shd w:val="clear" w:color="auto" w:fill="auto"/>
          </w:tcPr>
          <w:p w:rsidR="00202297" w:rsidRPr="00E15BD6" w:rsidRDefault="003F7145" w:rsidP="003A4C10">
            <w:pPr>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9B6204" w:rsidRPr="00E15BD6">
              <w:rPr>
                <w:rFonts w:ascii="Times New Roman" w:hAnsi="Times New Roman" w:cs="Times New Roman"/>
                <w:color w:val="000000" w:themeColor="text1"/>
                <w:sz w:val="24"/>
                <w:szCs w:val="24"/>
              </w:rPr>
              <w:t xml:space="preserve"> Kurulu, </w:t>
            </w:r>
            <w:r w:rsidR="003A4C10" w:rsidRPr="00E15BD6">
              <w:rPr>
                <w:rFonts w:ascii="Times New Roman" w:hAnsi="Times New Roman" w:cs="Times New Roman"/>
                <w:color w:val="000000" w:themeColor="text1"/>
                <w:sz w:val="24"/>
                <w:szCs w:val="24"/>
              </w:rPr>
              <w:t xml:space="preserve"> Yönetim Kurulu, </w:t>
            </w:r>
            <w:r w:rsidR="009B6204" w:rsidRPr="00E15BD6">
              <w:rPr>
                <w:rFonts w:ascii="Times New Roman" w:hAnsi="Times New Roman" w:cs="Times New Roman"/>
                <w:color w:val="000000" w:themeColor="text1"/>
                <w:sz w:val="24"/>
                <w:szCs w:val="24"/>
              </w:rPr>
              <w:t>Disiplin Kurulu</w:t>
            </w:r>
            <w:r w:rsidR="003A4C10" w:rsidRPr="00E15BD6">
              <w:rPr>
                <w:rFonts w:ascii="Times New Roman" w:hAnsi="Times New Roman" w:cs="Times New Roman"/>
                <w:color w:val="000000" w:themeColor="text1"/>
                <w:sz w:val="24"/>
                <w:szCs w:val="24"/>
              </w:rPr>
              <w:t>larına</w:t>
            </w:r>
            <w:r w:rsidR="003D0E50" w:rsidRPr="00E15BD6">
              <w:rPr>
                <w:rFonts w:ascii="Times New Roman" w:hAnsi="Times New Roman" w:cs="Times New Roman"/>
                <w:color w:val="000000" w:themeColor="text1"/>
                <w:sz w:val="24"/>
                <w:szCs w:val="24"/>
              </w:rPr>
              <w:t xml:space="preserve"> Raportörlük yapmak</w:t>
            </w:r>
            <w:r w:rsidR="003A4C10" w:rsidRPr="00E15BD6">
              <w:rPr>
                <w:rFonts w:ascii="Times New Roman" w:hAnsi="Times New Roman" w:cs="Times New Roman"/>
                <w:color w:val="000000" w:themeColor="text1"/>
                <w:sz w:val="24"/>
                <w:szCs w:val="24"/>
              </w:rPr>
              <w:t xml:space="preserve"> ve</w:t>
            </w:r>
            <w:r w:rsidR="009B6204" w:rsidRPr="00E15BD6">
              <w:rPr>
                <w:rFonts w:ascii="Times New Roman" w:hAnsi="Times New Roman" w:cs="Times New Roman"/>
                <w:color w:val="000000" w:themeColor="text1"/>
                <w:sz w:val="24"/>
                <w:szCs w:val="24"/>
              </w:rPr>
              <w:t xml:space="preserve"> kararlarının yazılması</w:t>
            </w:r>
            <w:r w:rsidR="003D0E50" w:rsidRPr="00E15BD6">
              <w:rPr>
                <w:rFonts w:ascii="Times New Roman" w:hAnsi="Times New Roman" w:cs="Times New Roman"/>
                <w:color w:val="000000" w:themeColor="text1"/>
                <w:sz w:val="24"/>
                <w:szCs w:val="24"/>
              </w:rPr>
              <w:t xml:space="preserve"> için gerekli hazırlıkları yapmak</w:t>
            </w:r>
          </w:p>
        </w:tc>
        <w:tc>
          <w:tcPr>
            <w:tcW w:w="2337" w:type="dxa"/>
            <w:tcBorders>
              <w:left w:val="single" w:sz="4" w:space="0" w:color="auto"/>
            </w:tcBorders>
            <w:shd w:val="clear" w:color="auto" w:fill="auto"/>
            <w:vAlign w:val="center"/>
          </w:tcPr>
          <w:p w:rsidR="00202297" w:rsidRPr="00E15BD6" w:rsidRDefault="002831F9" w:rsidP="003A20E4">
            <w:pPr>
              <w:jc w:val="center"/>
              <w:rPr>
                <w:rFonts w:ascii="Times New Roman" w:hAnsi="Times New Roman" w:cs="Times New Roman"/>
                <w:sz w:val="24"/>
                <w:szCs w:val="24"/>
              </w:rPr>
            </w:pPr>
            <w:r>
              <w:rPr>
                <w:rFonts w:ascii="Times New Roman" w:hAnsi="Times New Roman" w:cs="Times New Roman"/>
                <w:sz w:val="24"/>
                <w:szCs w:val="24"/>
              </w:rPr>
              <w:t>İkram ÇELEBİZADE</w:t>
            </w:r>
          </w:p>
        </w:tc>
        <w:tc>
          <w:tcPr>
            <w:tcW w:w="2239" w:type="dxa"/>
            <w:shd w:val="clear" w:color="auto" w:fill="auto"/>
            <w:vAlign w:val="center"/>
          </w:tcPr>
          <w:p w:rsidR="00202297" w:rsidRPr="00E15BD6" w:rsidRDefault="0039476D" w:rsidP="009B6204">
            <w:pPr>
              <w:jc w:val="center"/>
              <w:rPr>
                <w:rFonts w:ascii="Times New Roman" w:hAnsi="Times New Roman" w:cs="Times New Roman"/>
                <w:sz w:val="24"/>
                <w:szCs w:val="24"/>
              </w:rPr>
            </w:pPr>
            <w:r>
              <w:rPr>
                <w:rFonts w:ascii="Times New Roman" w:hAnsi="Times New Roman" w:cs="Times New Roman"/>
                <w:sz w:val="24"/>
                <w:szCs w:val="24"/>
              </w:rPr>
              <w:t>Düşük</w:t>
            </w:r>
          </w:p>
        </w:tc>
        <w:tc>
          <w:tcPr>
            <w:tcW w:w="2542" w:type="dxa"/>
            <w:shd w:val="clear" w:color="auto" w:fill="auto"/>
            <w:vAlign w:val="center"/>
          </w:tcPr>
          <w:p w:rsidR="00202297" w:rsidRPr="00E15BD6" w:rsidRDefault="00202297" w:rsidP="009B6204">
            <w:pPr>
              <w:rPr>
                <w:rFonts w:ascii="Times New Roman" w:hAnsi="Times New Roman" w:cs="Times New Roman"/>
                <w:sz w:val="24"/>
                <w:szCs w:val="24"/>
              </w:rPr>
            </w:pPr>
            <w:r w:rsidRPr="00E15BD6">
              <w:rPr>
                <w:rFonts w:ascii="Times New Roman" w:hAnsi="Times New Roman" w:cs="Times New Roman"/>
                <w:color w:val="000000" w:themeColor="text1"/>
                <w:sz w:val="24"/>
                <w:szCs w:val="24"/>
              </w:rPr>
              <w:t>Kurulların ve idari işlerin aksaması ile hak kaybı</w:t>
            </w:r>
          </w:p>
        </w:tc>
        <w:tc>
          <w:tcPr>
            <w:tcW w:w="5356" w:type="dxa"/>
            <w:shd w:val="clear" w:color="auto" w:fill="auto"/>
          </w:tcPr>
          <w:p w:rsidR="00202297" w:rsidRPr="00E15BD6" w:rsidRDefault="00AB5984" w:rsidP="00571239">
            <w:pPr>
              <w:rPr>
                <w:rFonts w:ascii="Times New Roman" w:hAnsi="Times New Roman" w:cs="Times New Roman"/>
                <w:sz w:val="24"/>
                <w:szCs w:val="24"/>
              </w:rPr>
            </w:pPr>
            <w:r w:rsidRPr="00E15BD6">
              <w:rPr>
                <w:rFonts w:ascii="Times New Roman" w:hAnsi="Times New Roman" w:cs="Times New Roman"/>
                <w:color w:val="000000" w:themeColor="text1"/>
                <w:sz w:val="24"/>
                <w:szCs w:val="24"/>
              </w:rPr>
              <w:t>Yüksek</w:t>
            </w:r>
            <w:r>
              <w:rPr>
                <w:rFonts w:ascii="Times New Roman" w:hAnsi="Times New Roman" w:cs="Times New Roman"/>
                <w:color w:val="000000" w:themeColor="text1"/>
                <w:sz w:val="24"/>
                <w:szCs w:val="24"/>
              </w:rPr>
              <w:t>okul Kurulu</w:t>
            </w:r>
            <w:r w:rsidR="00D33883">
              <w:rPr>
                <w:rFonts w:ascii="Times New Roman" w:hAnsi="Times New Roman" w:cs="Times New Roman"/>
                <w:color w:val="000000" w:themeColor="text1"/>
                <w:sz w:val="24"/>
                <w:szCs w:val="24"/>
              </w:rPr>
              <w:t xml:space="preserve">, </w:t>
            </w:r>
            <w:r w:rsidR="00571239" w:rsidRPr="00E15BD6">
              <w:rPr>
                <w:rFonts w:ascii="Times New Roman" w:hAnsi="Times New Roman" w:cs="Times New Roman"/>
                <w:color w:val="000000" w:themeColor="text1"/>
                <w:sz w:val="24"/>
                <w:szCs w:val="24"/>
              </w:rPr>
              <w:t>Yönetim Kurulu ve Disiplin Kurulu kararlarının yazılması yeteneği ve öngörüsüne sahip olma</w:t>
            </w:r>
            <w:r w:rsidR="00852656" w:rsidRPr="00E15BD6">
              <w:rPr>
                <w:rFonts w:ascii="Times New Roman" w:hAnsi="Times New Roman" w:cs="Times New Roman"/>
                <w:color w:val="000000" w:themeColor="text1"/>
                <w:sz w:val="24"/>
                <w:szCs w:val="24"/>
              </w:rPr>
              <w:t>k.</w:t>
            </w:r>
          </w:p>
        </w:tc>
      </w:tr>
      <w:tr w:rsidR="00202297" w:rsidRPr="00E15BD6" w:rsidTr="00AB7288">
        <w:trPr>
          <w:trHeight w:val="1295"/>
        </w:trPr>
        <w:tc>
          <w:tcPr>
            <w:tcW w:w="3266" w:type="dxa"/>
            <w:tcBorders>
              <w:top w:val="single" w:sz="4" w:space="0" w:color="auto"/>
            </w:tcBorders>
            <w:shd w:val="clear" w:color="auto" w:fill="auto"/>
            <w:vAlign w:val="center"/>
          </w:tcPr>
          <w:p w:rsidR="00202297" w:rsidRPr="00E15BD6" w:rsidRDefault="00571239" w:rsidP="009B6204">
            <w:pPr>
              <w:rPr>
                <w:rFonts w:ascii="Times New Roman" w:hAnsi="Times New Roman" w:cs="Times New Roman"/>
                <w:sz w:val="24"/>
                <w:szCs w:val="24"/>
              </w:rPr>
            </w:pPr>
            <w:r w:rsidRPr="00E15BD6">
              <w:rPr>
                <w:rFonts w:ascii="Times New Roman" w:hAnsi="Times New Roman" w:cs="Times New Roman"/>
                <w:color w:val="000000" w:themeColor="text1"/>
                <w:sz w:val="24"/>
                <w:szCs w:val="24"/>
              </w:rPr>
              <w:t>Kanun, yönetmelik ve diğer mevzuatın takibi ve uygulanması</w:t>
            </w:r>
          </w:p>
        </w:tc>
        <w:tc>
          <w:tcPr>
            <w:tcW w:w="2337" w:type="dxa"/>
            <w:tcBorders>
              <w:bottom w:val="single" w:sz="4" w:space="0" w:color="auto"/>
            </w:tcBorders>
            <w:shd w:val="clear" w:color="auto" w:fill="auto"/>
            <w:vAlign w:val="center"/>
          </w:tcPr>
          <w:p w:rsidR="00202297" w:rsidRPr="00E15BD6" w:rsidRDefault="002831F9" w:rsidP="003A20E4">
            <w:pPr>
              <w:jc w:val="center"/>
              <w:rPr>
                <w:rFonts w:ascii="Times New Roman" w:hAnsi="Times New Roman" w:cs="Times New Roman"/>
                <w:sz w:val="24"/>
                <w:szCs w:val="24"/>
              </w:rPr>
            </w:pPr>
            <w:r>
              <w:rPr>
                <w:rFonts w:ascii="Times New Roman" w:hAnsi="Times New Roman" w:cs="Times New Roman"/>
                <w:sz w:val="24"/>
                <w:szCs w:val="24"/>
              </w:rPr>
              <w:t>İkram ÇELEBİZADE</w:t>
            </w:r>
          </w:p>
        </w:tc>
        <w:tc>
          <w:tcPr>
            <w:tcW w:w="2239" w:type="dxa"/>
            <w:shd w:val="clear" w:color="auto" w:fill="auto"/>
            <w:vAlign w:val="center"/>
          </w:tcPr>
          <w:p w:rsidR="00202297" w:rsidRPr="00E15BD6" w:rsidRDefault="0039476D" w:rsidP="009B6204">
            <w:pPr>
              <w:jc w:val="center"/>
              <w:rPr>
                <w:rFonts w:ascii="Times New Roman" w:hAnsi="Times New Roman" w:cs="Times New Roman"/>
                <w:sz w:val="24"/>
                <w:szCs w:val="24"/>
              </w:rPr>
            </w:pPr>
            <w:r>
              <w:rPr>
                <w:rFonts w:ascii="Times New Roman" w:hAnsi="Times New Roman" w:cs="Times New Roman"/>
                <w:sz w:val="24"/>
                <w:szCs w:val="24"/>
              </w:rPr>
              <w:t>Orta</w:t>
            </w:r>
          </w:p>
        </w:tc>
        <w:tc>
          <w:tcPr>
            <w:tcW w:w="2542" w:type="dxa"/>
            <w:shd w:val="clear" w:color="auto" w:fill="auto"/>
            <w:vAlign w:val="center"/>
          </w:tcPr>
          <w:p w:rsidR="00571239" w:rsidRPr="00E15BD6" w:rsidRDefault="00571239" w:rsidP="00571239">
            <w:pPr>
              <w:pStyle w:val="TableParagraph"/>
              <w:spacing w:before="5"/>
              <w:rPr>
                <w:b/>
                <w:color w:val="000000" w:themeColor="text1"/>
                <w:sz w:val="24"/>
                <w:szCs w:val="24"/>
              </w:rPr>
            </w:pPr>
          </w:p>
          <w:p w:rsidR="00202297" w:rsidRPr="00E15BD6" w:rsidRDefault="00571239" w:rsidP="00571239">
            <w:pPr>
              <w:rPr>
                <w:rFonts w:ascii="Times New Roman" w:hAnsi="Times New Roman" w:cs="Times New Roman"/>
                <w:sz w:val="24"/>
                <w:szCs w:val="24"/>
              </w:rPr>
            </w:pPr>
            <w:r w:rsidRPr="00E15BD6">
              <w:rPr>
                <w:rFonts w:ascii="Times New Roman" w:hAnsi="Times New Roman" w:cs="Times New Roman"/>
                <w:color w:val="000000" w:themeColor="text1"/>
                <w:sz w:val="24"/>
                <w:szCs w:val="24"/>
              </w:rPr>
              <w:t>Hak kaybı, yanlış işlem, kaynak israfı</w:t>
            </w:r>
          </w:p>
        </w:tc>
        <w:tc>
          <w:tcPr>
            <w:tcW w:w="5356" w:type="dxa"/>
            <w:shd w:val="clear" w:color="auto" w:fill="auto"/>
          </w:tcPr>
          <w:p w:rsidR="00202297" w:rsidRPr="00E15BD6" w:rsidRDefault="00571239" w:rsidP="009B6204">
            <w:pPr>
              <w:jc w:val="both"/>
              <w:rPr>
                <w:rFonts w:ascii="Times New Roman" w:hAnsi="Times New Roman" w:cs="Times New Roman"/>
                <w:sz w:val="24"/>
                <w:szCs w:val="24"/>
              </w:rPr>
            </w:pPr>
            <w:r w:rsidRPr="00E15BD6">
              <w:rPr>
                <w:rFonts w:ascii="Times New Roman" w:hAnsi="Times New Roman" w:cs="Times New Roman"/>
                <w:color w:val="000000" w:themeColor="text1"/>
                <w:sz w:val="24"/>
                <w:szCs w:val="24"/>
              </w:rPr>
              <w:t>Yapılan değişiklikleri takip etmek. Kanun, yönetmelik ve diğer mevzuatın takibi ve uygulanması yeteneği ve öngörüsüne sahip olma</w:t>
            </w:r>
            <w:r w:rsidR="00852656" w:rsidRPr="00E15BD6">
              <w:rPr>
                <w:rFonts w:ascii="Times New Roman" w:hAnsi="Times New Roman" w:cs="Times New Roman"/>
                <w:color w:val="000000" w:themeColor="text1"/>
                <w:sz w:val="24"/>
                <w:szCs w:val="24"/>
              </w:rPr>
              <w:t>k.</w:t>
            </w:r>
          </w:p>
        </w:tc>
      </w:tr>
      <w:tr w:rsidR="00202297" w:rsidRPr="00E15BD6" w:rsidTr="005E5825">
        <w:trPr>
          <w:trHeight w:val="85"/>
        </w:trPr>
        <w:tc>
          <w:tcPr>
            <w:tcW w:w="3266" w:type="dxa"/>
            <w:tcBorders>
              <w:right w:val="single" w:sz="4" w:space="0" w:color="auto"/>
            </w:tcBorders>
            <w:shd w:val="clear" w:color="auto" w:fill="auto"/>
          </w:tcPr>
          <w:p w:rsidR="00202297" w:rsidRPr="00E15BD6" w:rsidRDefault="00571239" w:rsidP="009B6204">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Kadro talep ve çalışmaları</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202297" w:rsidRPr="00E15BD6" w:rsidRDefault="002831F9" w:rsidP="003A20E4">
            <w:pPr>
              <w:jc w:val="center"/>
              <w:rPr>
                <w:rFonts w:ascii="Times New Roman" w:hAnsi="Times New Roman" w:cs="Times New Roman"/>
                <w:sz w:val="24"/>
                <w:szCs w:val="24"/>
              </w:rPr>
            </w:pPr>
            <w:r>
              <w:rPr>
                <w:rFonts w:ascii="Times New Roman" w:hAnsi="Times New Roman" w:cs="Times New Roman"/>
                <w:sz w:val="24"/>
                <w:szCs w:val="24"/>
              </w:rPr>
              <w:t>İkram ÇELEBİZADE</w:t>
            </w:r>
          </w:p>
        </w:tc>
        <w:tc>
          <w:tcPr>
            <w:tcW w:w="2239" w:type="dxa"/>
            <w:tcBorders>
              <w:left w:val="single" w:sz="4" w:space="0" w:color="auto"/>
            </w:tcBorders>
            <w:shd w:val="clear" w:color="auto" w:fill="auto"/>
            <w:vAlign w:val="center"/>
          </w:tcPr>
          <w:p w:rsidR="00202297" w:rsidRPr="00E15BD6" w:rsidRDefault="0039476D" w:rsidP="009B6204">
            <w:pPr>
              <w:jc w:val="center"/>
              <w:rPr>
                <w:rFonts w:ascii="Times New Roman" w:hAnsi="Times New Roman" w:cs="Times New Roman"/>
                <w:sz w:val="24"/>
                <w:szCs w:val="24"/>
              </w:rPr>
            </w:pPr>
            <w:r>
              <w:rPr>
                <w:rFonts w:ascii="Times New Roman" w:hAnsi="Times New Roman" w:cs="Times New Roman"/>
                <w:sz w:val="24"/>
                <w:szCs w:val="24"/>
              </w:rPr>
              <w:t>Orta</w:t>
            </w:r>
          </w:p>
        </w:tc>
        <w:tc>
          <w:tcPr>
            <w:tcW w:w="2542" w:type="dxa"/>
            <w:shd w:val="clear" w:color="auto" w:fill="auto"/>
          </w:tcPr>
          <w:p w:rsidR="00202297" w:rsidRPr="00E15BD6" w:rsidRDefault="00571239" w:rsidP="009B6204">
            <w:pPr>
              <w:pStyle w:val="Default"/>
            </w:pPr>
            <w:r w:rsidRPr="00E15BD6">
              <w:rPr>
                <w:color w:val="000000" w:themeColor="text1"/>
              </w:rPr>
              <w:t>Hak kaybı</w:t>
            </w:r>
          </w:p>
        </w:tc>
        <w:tc>
          <w:tcPr>
            <w:tcW w:w="5356" w:type="dxa"/>
            <w:shd w:val="clear" w:color="auto" w:fill="auto"/>
          </w:tcPr>
          <w:p w:rsidR="00202297" w:rsidRDefault="00571239" w:rsidP="00571239">
            <w:pPr>
              <w:pStyle w:val="Default"/>
              <w:rPr>
                <w:color w:val="000000" w:themeColor="text1"/>
              </w:rPr>
            </w:pPr>
            <w:r w:rsidRPr="00E15BD6">
              <w:rPr>
                <w:color w:val="000000" w:themeColor="text1"/>
              </w:rPr>
              <w:t xml:space="preserve">Planlı ve programlı bir şekilde yürütmek. Kadro </w:t>
            </w:r>
            <w:r w:rsidR="00E35DB1" w:rsidRPr="00E15BD6">
              <w:rPr>
                <w:color w:val="000000" w:themeColor="text1"/>
              </w:rPr>
              <w:t>talep çalışmaları</w:t>
            </w:r>
            <w:r w:rsidRPr="00E15BD6">
              <w:rPr>
                <w:color w:val="000000" w:themeColor="text1"/>
              </w:rPr>
              <w:t xml:space="preserve"> yeteneği ve öngörüsüne sahip olma</w:t>
            </w:r>
          </w:p>
          <w:p w:rsidR="00961A8B" w:rsidRDefault="00961A8B" w:rsidP="00571239">
            <w:pPr>
              <w:pStyle w:val="Default"/>
              <w:rPr>
                <w:color w:val="000000" w:themeColor="text1"/>
              </w:rPr>
            </w:pPr>
          </w:p>
          <w:p w:rsidR="00BB62EF" w:rsidRPr="00E15BD6" w:rsidRDefault="00BB62EF" w:rsidP="00571239">
            <w:pPr>
              <w:pStyle w:val="Default"/>
            </w:pPr>
          </w:p>
        </w:tc>
      </w:tr>
      <w:tr w:rsidR="00202297" w:rsidRPr="00E15BD6" w:rsidTr="005E5825">
        <w:trPr>
          <w:trHeight w:val="719"/>
        </w:trPr>
        <w:tc>
          <w:tcPr>
            <w:tcW w:w="3266" w:type="dxa"/>
            <w:shd w:val="clear" w:color="auto" w:fill="auto"/>
          </w:tcPr>
          <w:p w:rsidR="00202297" w:rsidRPr="00E15BD6" w:rsidRDefault="00571239" w:rsidP="009B6204">
            <w:pPr>
              <w:pStyle w:val="Default"/>
            </w:pPr>
            <w:r w:rsidRPr="00E15BD6">
              <w:rPr>
                <w:color w:val="000000" w:themeColor="text1"/>
              </w:rPr>
              <w:t>Bütçenin hazırlanması ve yönetimi</w:t>
            </w:r>
          </w:p>
        </w:tc>
        <w:tc>
          <w:tcPr>
            <w:tcW w:w="2337" w:type="dxa"/>
            <w:tcBorders>
              <w:top w:val="single" w:sz="4" w:space="0" w:color="auto"/>
            </w:tcBorders>
            <w:shd w:val="clear" w:color="auto" w:fill="auto"/>
            <w:vAlign w:val="center"/>
          </w:tcPr>
          <w:p w:rsidR="00202297" w:rsidRPr="00E15BD6" w:rsidRDefault="002831F9" w:rsidP="003A20E4">
            <w:pPr>
              <w:jc w:val="center"/>
              <w:rPr>
                <w:rFonts w:ascii="Times New Roman" w:hAnsi="Times New Roman" w:cs="Times New Roman"/>
                <w:sz w:val="24"/>
                <w:szCs w:val="24"/>
              </w:rPr>
            </w:pPr>
            <w:r>
              <w:rPr>
                <w:rFonts w:ascii="Times New Roman" w:hAnsi="Times New Roman" w:cs="Times New Roman"/>
                <w:sz w:val="24"/>
                <w:szCs w:val="24"/>
              </w:rPr>
              <w:t>İkram ÇELEBİZADE</w:t>
            </w:r>
          </w:p>
        </w:tc>
        <w:tc>
          <w:tcPr>
            <w:tcW w:w="2239" w:type="dxa"/>
            <w:shd w:val="clear" w:color="auto" w:fill="auto"/>
            <w:vAlign w:val="center"/>
          </w:tcPr>
          <w:p w:rsidR="00202297" w:rsidRPr="00E15BD6" w:rsidRDefault="00600EAC" w:rsidP="00517847">
            <w:pPr>
              <w:rPr>
                <w:rFonts w:ascii="Times New Roman" w:hAnsi="Times New Roman" w:cs="Times New Roman"/>
                <w:sz w:val="24"/>
                <w:szCs w:val="24"/>
              </w:rPr>
            </w:pPr>
            <w:r>
              <w:rPr>
                <w:rFonts w:ascii="Times New Roman" w:hAnsi="Times New Roman" w:cs="Times New Roman"/>
                <w:sz w:val="24"/>
                <w:szCs w:val="24"/>
              </w:rPr>
              <w:t xml:space="preserve">       </w:t>
            </w:r>
            <w:r w:rsidR="0039476D">
              <w:rPr>
                <w:rFonts w:ascii="Times New Roman" w:hAnsi="Times New Roman" w:cs="Times New Roman"/>
                <w:sz w:val="24"/>
                <w:szCs w:val="24"/>
              </w:rPr>
              <w:t xml:space="preserve">  </w:t>
            </w:r>
            <w:r>
              <w:rPr>
                <w:rFonts w:ascii="Times New Roman" w:hAnsi="Times New Roman" w:cs="Times New Roman"/>
                <w:sz w:val="24"/>
                <w:szCs w:val="24"/>
              </w:rPr>
              <w:t xml:space="preserve">   </w:t>
            </w:r>
            <w:r w:rsidR="0039476D">
              <w:rPr>
                <w:rFonts w:ascii="Times New Roman" w:hAnsi="Times New Roman" w:cs="Times New Roman"/>
                <w:sz w:val="24"/>
                <w:szCs w:val="24"/>
              </w:rPr>
              <w:t>Orta</w:t>
            </w:r>
          </w:p>
        </w:tc>
        <w:tc>
          <w:tcPr>
            <w:tcW w:w="2542" w:type="dxa"/>
            <w:shd w:val="clear" w:color="auto" w:fill="auto"/>
          </w:tcPr>
          <w:p w:rsidR="00202297" w:rsidRPr="00E15BD6" w:rsidRDefault="00571239" w:rsidP="009B6204">
            <w:pPr>
              <w:pStyle w:val="Default"/>
            </w:pPr>
            <w:r w:rsidRPr="00E15BD6">
              <w:rPr>
                <w:color w:val="000000" w:themeColor="text1"/>
              </w:rPr>
              <w:t>Bütçe açığı ve hak kaybı</w:t>
            </w:r>
          </w:p>
        </w:tc>
        <w:tc>
          <w:tcPr>
            <w:tcW w:w="5356" w:type="dxa"/>
            <w:shd w:val="clear" w:color="auto" w:fill="auto"/>
          </w:tcPr>
          <w:p w:rsidR="00202297" w:rsidRPr="00961A8B" w:rsidRDefault="00571239" w:rsidP="009B6204">
            <w:pPr>
              <w:pStyle w:val="Default"/>
              <w:rPr>
                <w:color w:val="000000" w:themeColor="text1"/>
              </w:rPr>
            </w:pPr>
            <w:r w:rsidRPr="00E15BD6">
              <w:rPr>
                <w:color w:val="000000" w:themeColor="text1"/>
              </w:rPr>
              <w:t>Hazırlayan kişinin bilinçli olması gelecek yıllarda oluşacak harcamanın öngörülmesi ve Bütçenin hazırlanması ve yönetimi yeteneği ve öngörüsüne sahip olma</w:t>
            </w:r>
            <w:r w:rsidR="00852656" w:rsidRPr="00E15BD6">
              <w:rPr>
                <w:color w:val="000000" w:themeColor="text1"/>
              </w:rPr>
              <w:t>k.</w:t>
            </w:r>
          </w:p>
        </w:tc>
      </w:tr>
      <w:tr w:rsidR="00571239" w:rsidRPr="00E15BD6" w:rsidTr="005E5825">
        <w:trPr>
          <w:trHeight w:val="719"/>
        </w:trPr>
        <w:tc>
          <w:tcPr>
            <w:tcW w:w="3266" w:type="dxa"/>
            <w:shd w:val="clear" w:color="auto" w:fill="auto"/>
          </w:tcPr>
          <w:p w:rsidR="00571239" w:rsidRPr="00E15BD6" w:rsidRDefault="00571239" w:rsidP="00571239">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Gizli yazıların hazırlanması</w:t>
            </w:r>
          </w:p>
        </w:tc>
        <w:tc>
          <w:tcPr>
            <w:tcW w:w="2337" w:type="dxa"/>
            <w:tcBorders>
              <w:top w:val="single" w:sz="4" w:space="0" w:color="auto"/>
            </w:tcBorders>
            <w:shd w:val="clear" w:color="auto" w:fill="auto"/>
            <w:vAlign w:val="center"/>
          </w:tcPr>
          <w:p w:rsidR="00571239" w:rsidRPr="00E15BD6" w:rsidRDefault="002831F9" w:rsidP="003A20E4">
            <w:pPr>
              <w:jc w:val="center"/>
              <w:rPr>
                <w:rFonts w:ascii="Times New Roman" w:hAnsi="Times New Roman" w:cs="Times New Roman"/>
                <w:sz w:val="24"/>
                <w:szCs w:val="24"/>
              </w:rPr>
            </w:pPr>
            <w:r>
              <w:rPr>
                <w:rFonts w:ascii="Times New Roman" w:hAnsi="Times New Roman" w:cs="Times New Roman"/>
                <w:sz w:val="24"/>
                <w:szCs w:val="24"/>
              </w:rPr>
              <w:t>İkram ÇELEBİZADE</w:t>
            </w:r>
          </w:p>
        </w:tc>
        <w:tc>
          <w:tcPr>
            <w:tcW w:w="2239" w:type="dxa"/>
            <w:shd w:val="clear" w:color="auto" w:fill="auto"/>
            <w:vAlign w:val="center"/>
          </w:tcPr>
          <w:p w:rsidR="00571239" w:rsidRPr="00E15BD6" w:rsidRDefault="0039476D" w:rsidP="00571239">
            <w:pPr>
              <w:jc w:val="center"/>
              <w:rPr>
                <w:rFonts w:ascii="Times New Roman" w:hAnsi="Times New Roman" w:cs="Times New Roman"/>
                <w:sz w:val="24"/>
                <w:szCs w:val="24"/>
              </w:rPr>
            </w:pPr>
            <w:r>
              <w:rPr>
                <w:rFonts w:ascii="Times New Roman" w:hAnsi="Times New Roman" w:cs="Times New Roman"/>
                <w:sz w:val="24"/>
                <w:szCs w:val="24"/>
              </w:rPr>
              <w:t>Düşük</w:t>
            </w:r>
          </w:p>
        </w:tc>
        <w:tc>
          <w:tcPr>
            <w:tcW w:w="2542" w:type="dxa"/>
            <w:shd w:val="clear" w:color="auto" w:fill="auto"/>
          </w:tcPr>
          <w:p w:rsidR="00571239" w:rsidRPr="00E15BD6" w:rsidRDefault="00571239" w:rsidP="00571239">
            <w:pPr>
              <w:pStyle w:val="TableParagraph"/>
              <w:spacing w:before="8"/>
              <w:rPr>
                <w:b/>
                <w:color w:val="000000" w:themeColor="text1"/>
                <w:sz w:val="24"/>
                <w:szCs w:val="24"/>
              </w:rPr>
            </w:pPr>
          </w:p>
          <w:p w:rsidR="00571239" w:rsidRPr="00E15BD6" w:rsidRDefault="00571239" w:rsidP="00571239">
            <w:pPr>
              <w:pStyle w:val="TableParagraph"/>
              <w:ind w:left="52" w:right="230"/>
              <w:rPr>
                <w:color w:val="000000" w:themeColor="text1"/>
                <w:sz w:val="24"/>
                <w:szCs w:val="24"/>
              </w:rPr>
            </w:pPr>
            <w:r w:rsidRPr="00E15BD6">
              <w:rPr>
                <w:color w:val="000000" w:themeColor="text1"/>
                <w:sz w:val="24"/>
                <w:szCs w:val="24"/>
              </w:rPr>
              <w:t>İtibar ve güven kaybı</w:t>
            </w:r>
          </w:p>
        </w:tc>
        <w:tc>
          <w:tcPr>
            <w:tcW w:w="5356" w:type="dxa"/>
            <w:shd w:val="clear" w:color="auto" w:fill="auto"/>
          </w:tcPr>
          <w:p w:rsidR="00571239" w:rsidRPr="00E15BD6" w:rsidRDefault="00571239" w:rsidP="00571239">
            <w:pPr>
              <w:pStyle w:val="Default"/>
              <w:rPr>
                <w:color w:val="000000" w:themeColor="text1"/>
              </w:rPr>
            </w:pPr>
            <w:r w:rsidRPr="00E15BD6">
              <w:rPr>
                <w:color w:val="000000" w:themeColor="text1"/>
              </w:rPr>
              <w:t>Gizliliğe riayet etmek, gizli yazıların hazırlanması yeteneği ve öngörüsüne sahip olma</w:t>
            </w:r>
            <w:r w:rsidR="00852656" w:rsidRPr="00E15BD6">
              <w:rPr>
                <w:color w:val="000000" w:themeColor="text1"/>
              </w:rPr>
              <w:t>k.</w:t>
            </w:r>
          </w:p>
        </w:tc>
      </w:tr>
      <w:tr w:rsidR="00571239" w:rsidRPr="00E15BD6" w:rsidTr="005E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7"/>
        </w:trPr>
        <w:tc>
          <w:tcPr>
            <w:tcW w:w="15740" w:type="dxa"/>
            <w:gridSpan w:val="5"/>
          </w:tcPr>
          <w:p w:rsidR="00571239" w:rsidRPr="00E15BD6" w:rsidRDefault="00571239" w:rsidP="00571239">
            <w:pPr>
              <w:spacing w:after="120" w:line="240" w:lineRule="auto"/>
              <w:ind w:left="969"/>
              <w:rPr>
                <w:rFonts w:ascii="Times New Roman" w:hAnsi="Times New Roman" w:cs="Times New Roman"/>
                <w:b/>
                <w:sz w:val="24"/>
                <w:szCs w:val="24"/>
              </w:rPr>
            </w:pPr>
            <w:r w:rsidRPr="00E15BD6">
              <w:rPr>
                <w:rFonts w:ascii="Times New Roman" w:hAnsi="Times New Roman" w:cs="Times New Roman"/>
                <w:b/>
                <w:sz w:val="24"/>
                <w:szCs w:val="24"/>
              </w:rPr>
              <w:t xml:space="preserve">Hazırlayan </w:t>
            </w:r>
            <w:r w:rsidR="002831F9">
              <w:rPr>
                <w:rFonts w:ascii="Times New Roman" w:hAnsi="Times New Roman" w:cs="Times New Roman"/>
                <w:b/>
                <w:sz w:val="24"/>
                <w:szCs w:val="24"/>
              </w:rPr>
              <w:t>İkram ÇELEBİZADE</w:t>
            </w:r>
            <w:r w:rsidRPr="00E15BD6">
              <w:rPr>
                <w:rFonts w:ascii="Times New Roman" w:hAnsi="Times New Roman" w:cs="Times New Roman"/>
                <w:b/>
                <w:sz w:val="24"/>
                <w:szCs w:val="24"/>
              </w:rPr>
              <w:t xml:space="preserve">                                                                       </w:t>
            </w:r>
            <w:r w:rsidR="00B40FC9">
              <w:rPr>
                <w:rFonts w:ascii="Times New Roman" w:hAnsi="Times New Roman" w:cs="Times New Roman"/>
                <w:b/>
                <w:sz w:val="24"/>
                <w:szCs w:val="24"/>
              </w:rPr>
              <w:t xml:space="preserve">                             </w:t>
            </w:r>
            <w:r w:rsidRPr="00E15BD6">
              <w:rPr>
                <w:rFonts w:ascii="Times New Roman" w:hAnsi="Times New Roman" w:cs="Times New Roman"/>
                <w:b/>
                <w:sz w:val="24"/>
                <w:szCs w:val="24"/>
              </w:rPr>
              <w:t xml:space="preserve">   Onaylayan </w:t>
            </w:r>
            <w:r w:rsidR="00B40FC9">
              <w:rPr>
                <w:rFonts w:ascii="Times New Roman" w:hAnsi="Times New Roman" w:cs="Times New Roman"/>
                <w:b/>
                <w:sz w:val="24"/>
                <w:szCs w:val="24"/>
              </w:rPr>
              <w:t>Prof. Dr. Abdulhalik KARABULUT</w:t>
            </w:r>
          </w:p>
        </w:tc>
      </w:tr>
    </w:tbl>
    <w:p w:rsidR="00202297" w:rsidRPr="00E15BD6" w:rsidRDefault="00202297" w:rsidP="00202297">
      <w:pPr>
        <w:rPr>
          <w:rFonts w:ascii="Times New Roman" w:hAnsi="Times New Roman" w:cs="Times New Roman"/>
          <w:sz w:val="24"/>
          <w:szCs w:val="24"/>
        </w:rPr>
      </w:pPr>
    </w:p>
    <w:p w:rsidR="005E5825" w:rsidRDefault="005E5825" w:rsidP="00202297">
      <w:pPr>
        <w:rPr>
          <w:rFonts w:ascii="Times New Roman" w:hAnsi="Times New Roman" w:cs="Times New Roman"/>
          <w:sz w:val="24"/>
          <w:szCs w:val="24"/>
        </w:rPr>
      </w:pPr>
    </w:p>
    <w:p w:rsidR="008515E6" w:rsidRDefault="008515E6" w:rsidP="00202297">
      <w:pPr>
        <w:rPr>
          <w:rFonts w:ascii="Times New Roman" w:hAnsi="Times New Roman" w:cs="Times New Roman"/>
          <w:sz w:val="24"/>
          <w:szCs w:val="24"/>
        </w:rPr>
      </w:pPr>
    </w:p>
    <w:p w:rsidR="008515E6" w:rsidRDefault="008515E6" w:rsidP="00202297">
      <w:pPr>
        <w:rPr>
          <w:rFonts w:ascii="Times New Roman" w:hAnsi="Times New Roman" w:cs="Times New Roman"/>
          <w:sz w:val="24"/>
          <w:szCs w:val="24"/>
        </w:rPr>
      </w:pPr>
    </w:p>
    <w:p w:rsidR="008515E6" w:rsidRDefault="008515E6" w:rsidP="00202297">
      <w:pPr>
        <w:rPr>
          <w:rFonts w:ascii="Times New Roman" w:hAnsi="Times New Roman" w:cs="Times New Roman"/>
          <w:sz w:val="24"/>
          <w:szCs w:val="24"/>
        </w:rPr>
      </w:pPr>
    </w:p>
    <w:p w:rsidR="008515E6" w:rsidRDefault="008515E6" w:rsidP="00202297">
      <w:pPr>
        <w:rPr>
          <w:rFonts w:ascii="Times New Roman" w:hAnsi="Times New Roman" w:cs="Times New Roman"/>
          <w:sz w:val="24"/>
          <w:szCs w:val="24"/>
        </w:rPr>
      </w:pPr>
    </w:p>
    <w:p w:rsidR="008515E6" w:rsidRDefault="008515E6" w:rsidP="00202297">
      <w:pPr>
        <w:rPr>
          <w:rFonts w:ascii="Times New Roman" w:hAnsi="Times New Roman" w:cs="Times New Roman"/>
          <w:sz w:val="24"/>
          <w:szCs w:val="24"/>
        </w:rPr>
      </w:pPr>
    </w:p>
    <w:p w:rsidR="00961A8B" w:rsidRDefault="00961A8B" w:rsidP="00202297">
      <w:pPr>
        <w:rPr>
          <w:rFonts w:ascii="Times New Roman" w:hAnsi="Times New Roman" w:cs="Times New Roman"/>
          <w:sz w:val="24"/>
          <w:szCs w:val="24"/>
        </w:rPr>
      </w:pPr>
    </w:p>
    <w:p w:rsidR="008515E6" w:rsidRDefault="008515E6" w:rsidP="00202297">
      <w:pPr>
        <w:rPr>
          <w:rFonts w:ascii="Times New Roman" w:hAnsi="Times New Roman" w:cs="Times New Roman"/>
          <w:sz w:val="24"/>
          <w:szCs w:val="24"/>
        </w:rPr>
      </w:pPr>
    </w:p>
    <w:p w:rsidR="008515E6" w:rsidRDefault="008515E6" w:rsidP="00202297">
      <w:pPr>
        <w:rPr>
          <w:rFonts w:ascii="Times New Roman" w:hAnsi="Times New Roman" w:cs="Times New Roman"/>
          <w:sz w:val="24"/>
          <w:szCs w:val="24"/>
        </w:rPr>
      </w:pPr>
    </w:p>
    <w:p w:rsidR="0062288F" w:rsidRDefault="0062288F" w:rsidP="00202297">
      <w:pPr>
        <w:rPr>
          <w:rFonts w:ascii="Times New Roman" w:hAnsi="Times New Roman" w:cs="Times New Roman"/>
          <w:sz w:val="24"/>
          <w:szCs w:val="24"/>
        </w:rPr>
      </w:pPr>
    </w:p>
    <w:p w:rsidR="0062288F" w:rsidRDefault="0062288F" w:rsidP="00202297">
      <w:pPr>
        <w:rPr>
          <w:rFonts w:ascii="Times New Roman" w:hAnsi="Times New Roman" w:cs="Times New Roman"/>
          <w:sz w:val="24"/>
          <w:szCs w:val="24"/>
        </w:rPr>
      </w:pPr>
    </w:p>
    <w:p w:rsidR="0062288F" w:rsidRDefault="0062288F" w:rsidP="00202297">
      <w:pPr>
        <w:rPr>
          <w:rFonts w:ascii="Times New Roman" w:hAnsi="Times New Roman" w:cs="Times New Roman"/>
          <w:sz w:val="24"/>
          <w:szCs w:val="24"/>
        </w:rPr>
      </w:pPr>
    </w:p>
    <w:p w:rsidR="0062288F" w:rsidRPr="00E15BD6" w:rsidRDefault="0062288F" w:rsidP="00202297">
      <w:pPr>
        <w:rPr>
          <w:rFonts w:ascii="Times New Roman" w:hAnsi="Times New Roman" w:cs="Times New Roman"/>
          <w:sz w:val="24"/>
          <w:szCs w:val="24"/>
        </w:rPr>
      </w:pPr>
    </w:p>
    <w:p w:rsidR="005E5825" w:rsidRPr="00E15BD6" w:rsidRDefault="005E5825" w:rsidP="00202297">
      <w:pPr>
        <w:rPr>
          <w:rFonts w:ascii="Times New Roman" w:hAnsi="Times New Roman" w:cs="Times New Roman"/>
          <w:sz w:val="24"/>
          <w:szCs w:val="24"/>
        </w:rPr>
      </w:pPr>
    </w:p>
    <w:tbl>
      <w:tblPr>
        <w:tblW w:w="15730" w:type="dxa"/>
        <w:tblInd w:w="-85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4808B6" w:rsidRPr="00E15BD6" w:rsidTr="00472C9D">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64EAA94D" wp14:editId="196DDB8C">
                  <wp:extent cx="1199693" cy="1207008"/>
                  <wp:effectExtent l="0" t="0" r="635" b="0"/>
                  <wp:docPr id="5" name="Resim 5"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9E18EB" w:rsidP="00354777">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4808B6" w:rsidRPr="00E15BD6" w:rsidTr="00472C9D">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4808B6" w:rsidRPr="00E15BD6" w:rsidTr="00472C9D">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sz w:val="24"/>
                <w:szCs w:val="24"/>
              </w:rPr>
            </w:pPr>
          </w:p>
        </w:tc>
      </w:tr>
      <w:tr w:rsidR="004808B6" w:rsidRPr="00E15BD6" w:rsidTr="00472C9D">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4808B6" w:rsidRPr="00E15BD6" w:rsidRDefault="004808B6" w:rsidP="00354777">
            <w:pPr>
              <w:ind w:left="-108"/>
              <w:rPr>
                <w:rFonts w:ascii="Times New Roman" w:hAnsi="Times New Roman" w:cs="Times New Roman"/>
                <w:sz w:val="24"/>
                <w:szCs w:val="24"/>
              </w:rPr>
            </w:pPr>
          </w:p>
        </w:tc>
      </w:tr>
      <w:tr w:rsidR="004808B6" w:rsidRPr="00E15BD6" w:rsidTr="00472C9D">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08B6" w:rsidRPr="00E15BD6" w:rsidRDefault="004808B6" w:rsidP="00354777">
            <w:pPr>
              <w:ind w:left="-108"/>
              <w:rPr>
                <w:rFonts w:ascii="Times New Roman" w:hAnsi="Times New Roman" w:cs="Times New Roman"/>
                <w:sz w:val="24"/>
                <w:szCs w:val="24"/>
                <w:highlight w:val="yellow"/>
              </w:rPr>
            </w:pPr>
            <w:r w:rsidRPr="00E15BD6">
              <w:rPr>
                <w:rFonts w:ascii="Times New Roman" w:hAnsi="Times New Roman" w:cs="Times New Roman"/>
                <w:b/>
                <w:sz w:val="24"/>
                <w:szCs w:val="24"/>
              </w:rPr>
              <w:t xml:space="preserve">  Birimi: </w:t>
            </w:r>
            <w:r w:rsidR="00FC6B3F">
              <w:rPr>
                <w:rFonts w:ascii="Times New Roman" w:hAnsi="Times New Roman" w:cs="Times New Roman"/>
                <w:b/>
                <w:sz w:val="24"/>
                <w:szCs w:val="24"/>
              </w:rPr>
              <w:t>Patnos Sosyal Hizmetler Yüksekokulu</w:t>
            </w:r>
          </w:p>
        </w:tc>
      </w:tr>
      <w:tr w:rsidR="004808B6" w:rsidRPr="00E15BD6" w:rsidTr="00472C9D">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08B6" w:rsidRPr="00E15BD6" w:rsidRDefault="004808B6" w:rsidP="004808B6">
            <w:pPr>
              <w:rPr>
                <w:rFonts w:ascii="Times New Roman" w:hAnsi="Times New Roman" w:cs="Times New Roman"/>
                <w:b/>
                <w:sz w:val="24"/>
                <w:szCs w:val="24"/>
              </w:rPr>
            </w:pPr>
            <w:r w:rsidRPr="00E15BD6">
              <w:rPr>
                <w:rFonts w:ascii="Times New Roman" w:hAnsi="Times New Roman" w:cs="Times New Roman"/>
                <w:b/>
                <w:sz w:val="24"/>
                <w:szCs w:val="24"/>
              </w:rPr>
              <w:t>Alt Birimi: Özlük İşleri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4808B6" w:rsidRPr="00E15BD6" w:rsidTr="00BA01CE">
        <w:trPr>
          <w:trHeight w:val="875"/>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274" w:type="dxa"/>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582" w:type="dxa"/>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5193" w:type="dxa"/>
            <w:shd w:val="clear" w:color="auto" w:fill="auto"/>
            <w:vAlign w:val="center"/>
          </w:tcPr>
          <w:p w:rsidR="004808B6" w:rsidRPr="00E15BD6" w:rsidRDefault="004808B6" w:rsidP="00354777">
            <w:pP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4808B6" w:rsidRPr="00E15BD6" w:rsidTr="00B13416">
        <w:trPr>
          <w:trHeight w:val="435"/>
        </w:trPr>
        <w:tc>
          <w:tcPr>
            <w:tcW w:w="3132" w:type="dxa"/>
            <w:tcBorders>
              <w:bottom w:val="single" w:sz="4" w:space="0" w:color="auto"/>
            </w:tcBorders>
            <w:shd w:val="clear" w:color="auto" w:fill="auto"/>
          </w:tcPr>
          <w:p w:rsidR="004808B6" w:rsidRPr="00E15BD6" w:rsidRDefault="004808B6" w:rsidP="00354777">
            <w:pPr>
              <w:pStyle w:val="TableParagraph"/>
              <w:spacing w:before="108"/>
              <w:ind w:left="24" w:right="26"/>
              <w:rPr>
                <w:color w:val="000000" w:themeColor="text1"/>
                <w:sz w:val="24"/>
                <w:szCs w:val="24"/>
              </w:rPr>
            </w:pPr>
            <w:r w:rsidRPr="00E15BD6">
              <w:rPr>
                <w:color w:val="000000" w:themeColor="text1"/>
                <w:sz w:val="24"/>
                <w:szCs w:val="24"/>
              </w:rPr>
              <w:t>Akademik personelin sicil raporlarının temini, muhafaza edilmesi ve kontrolü</w:t>
            </w:r>
          </w:p>
        </w:tc>
        <w:tc>
          <w:tcPr>
            <w:tcW w:w="2559" w:type="dxa"/>
            <w:shd w:val="clear" w:color="auto" w:fill="auto"/>
            <w:vAlign w:val="center"/>
          </w:tcPr>
          <w:p w:rsidR="004808B6" w:rsidRPr="00E15BD6" w:rsidRDefault="001A380E"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4808B6"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vAlign w:val="center"/>
          </w:tcPr>
          <w:p w:rsidR="004808B6" w:rsidRPr="00E15BD6" w:rsidRDefault="004808B6" w:rsidP="00354777">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color w:val="000000" w:themeColor="text1"/>
                <w:sz w:val="24"/>
                <w:szCs w:val="24"/>
              </w:rPr>
              <w:t>Yasalara uymama</w:t>
            </w:r>
          </w:p>
        </w:tc>
        <w:tc>
          <w:tcPr>
            <w:tcW w:w="5193" w:type="dxa"/>
            <w:shd w:val="clear" w:color="auto" w:fill="auto"/>
            <w:vAlign w:val="center"/>
          </w:tcPr>
          <w:p w:rsidR="004808B6" w:rsidRPr="00E15BD6" w:rsidRDefault="004808B6" w:rsidP="00354777">
            <w:pPr>
              <w:pStyle w:val="Default"/>
              <w:rPr>
                <w:color w:val="000000" w:themeColor="text1"/>
              </w:rPr>
            </w:pPr>
            <w:r w:rsidRPr="00E15BD6">
              <w:rPr>
                <w:color w:val="000000" w:themeColor="text1"/>
              </w:rPr>
              <w:t>Mevzuata uyulmasını sağlamak, akademik personelin sicil raporlarının temini, muhafaza edilmesi ve kontrolü yeteneği ve öngörüsüne sahip olmak.</w:t>
            </w:r>
          </w:p>
        </w:tc>
      </w:tr>
      <w:tr w:rsidR="004808B6" w:rsidRPr="00E15BD6" w:rsidTr="00B13416">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4808B6" w:rsidRPr="00E15BD6" w:rsidRDefault="005E1511" w:rsidP="00354777">
            <w:pPr>
              <w:rPr>
                <w:rFonts w:ascii="Times New Roman" w:hAnsi="Times New Roman" w:cs="Times New Roman"/>
                <w:sz w:val="24"/>
                <w:szCs w:val="24"/>
              </w:rPr>
            </w:pPr>
            <w:r w:rsidRPr="00E15BD6">
              <w:rPr>
                <w:rFonts w:ascii="Times New Roman" w:hAnsi="Times New Roman" w:cs="Times New Roman"/>
                <w:color w:val="000000" w:themeColor="text1"/>
                <w:sz w:val="24"/>
                <w:szCs w:val="24"/>
              </w:rPr>
              <w:t>Öğretim elemanlarının görev süresi uzatımı işlemleri</w:t>
            </w:r>
          </w:p>
        </w:tc>
        <w:tc>
          <w:tcPr>
            <w:tcW w:w="2559" w:type="dxa"/>
            <w:tcBorders>
              <w:left w:val="single" w:sz="4" w:space="0" w:color="auto"/>
            </w:tcBorders>
            <w:shd w:val="clear" w:color="auto" w:fill="auto"/>
            <w:vAlign w:val="center"/>
          </w:tcPr>
          <w:p w:rsidR="004808B6" w:rsidRPr="00E15BD6" w:rsidRDefault="001A380E"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4808B6" w:rsidRPr="00E15BD6" w:rsidRDefault="0039476D" w:rsidP="0039476D">
            <w:pPr>
              <w:rPr>
                <w:rFonts w:ascii="Times New Roman" w:hAnsi="Times New Roman" w:cs="Times New Roman"/>
                <w:sz w:val="24"/>
                <w:szCs w:val="24"/>
              </w:rPr>
            </w:pPr>
            <w:r>
              <w:rPr>
                <w:rFonts w:ascii="Times New Roman" w:hAnsi="Times New Roman" w:cs="Times New Roman"/>
                <w:sz w:val="24"/>
                <w:szCs w:val="24"/>
              </w:rPr>
              <w:t xml:space="preserve">             Orta</w:t>
            </w:r>
          </w:p>
        </w:tc>
        <w:tc>
          <w:tcPr>
            <w:tcW w:w="2582" w:type="dxa"/>
            <w:shd w:val="clear" w:color="auto" w:fill="auto"/>
          </w:tcPr>
          <w:p w:rsidR="004808B6" w:rsidRPr="00E15BD6" w:rsidRDefault="005E1511" w:rsidP="00354777">
            <w:pPr>
              <w:rPr>
                <w:rFonts w:ascii="Times New Roman" w:hAnsi="Times New Roman" w:cs="Times New Roman"/>
                <w:sz w:val="24"/>
                <w:szCs w:val="24"/>
              </w:rPr>
            </w:pPr>
            <w:r w:rsidRPr="00E15BD6">
              <w:rPr>
                <w:rFonts w:ascii="Times New Roman" w:hAnsi="Times New Roman" w:cs="Times New Roman"/>
                <w:color w:val="000000" w:themeColor="text1"/>
                <w:sz w:val="24"/>
                <w:szCs w:val="24"/>
              </w:rPr>
              <w:t>Hak kaybı</w:t>
            </w:r>
          </w:p>
        </w:tc>
        <w:tc>
          <w:tcPr>
            <w:tcW w:w="5193" w:type="dxa"/>
            <w:shd w:val="clear" w:color="auto" w:fill="auto"/>
            <w:vAlign w:val="center"/>
          </w:tcPr>
          <w:p w:rsidR="004808B6" w:rsidRPr="00E15BD6" w:rsidRDefault="005E1511" w:rsidP="00354777">
            <w:pPr>
              <w:rPr>
                <w:rFonts w:ascii="Times New Roman" w:hAnsi="Times New Roman" w:cs="Times New Roman"/>
                <w:sz w:val="24"/>
                <w:szCs w:val="24"/>
              </w:rPr>
            </w:pPr>
            <w:r w:rsidRPr="00E15BD6">
              <w:rPr>
                <w:rFonts w:ascii="Times New Roman" w:hAnsi="Times New Roman" w:cs="Times New Roman"/>
                <w:color w:val="000000" w:themeColor="text1"/>
                <w:sz w:val="24"/>
                <w:szCs w:val="24"/>
              </w:rPr>
              <w:t>Takip işlemlerinin yasal süre içerisinde yapılması, öğretim elemanlarının görev süresi uzatımı işlemleri yeteneği ve öngörüsüne sahip olmak.</w:t>
            </w:r>
          </w:p>
        </w:tc>
      </w:tr>
      <w:tr w:rsidR="004808B6" w:rsidRPr="00E15BD6" w:rsidTr="004B6A0D">
        <w:trPr>
          <w:trHeight w:val="1251"/>
        </w:trPr>
        <w:tc>
          <w:tcPr>
            <w:tcW w:w="3132" w:type="dxa"/>
            <w:tcBorders>
              <w:top w:val="single" w:sz="4" w:space="0" w:color="auto"/>
            </w:tcBorders>
            <w:shd w:val="clear" w:color="auto" w:fill="auto"/>
            <w:vAlign w:val="center"/>
          </w:tcPr>
          <w:p w:rsidR="005E1511" w:rsidRPr="00E15BD6" w:rsidRDefault="005E1511" w:rsidP="005E1511">
            <w:pPr>
              <w:pStyle w:val="TableParagraph"/>
              <w:spacing w:before="5"/>
              <w:jc w:val="both"/>
              <w:rPr>
                <w:b/>
                <w:color w:val="000000" w:themeColor="text1"/>
                <w:sz w:val="24"/>
                <w:szCs w:val="24"/>
              </w:rPr>
            </w:pPr>
          </w:p>
          <w:p w:rsidR="004808B6" w:rsidRPr="00E15BD6" w:rsidRDefault="005E1511" w:rsidP="005E1511">
            <w:pPr>
              <w:rPr>
                <w:rFonts w:ascii="Times New Roman" w:hAnsi="Times New Roman" w:cs="Times New Roman"/>
                <w:sz w:val="24"/>
                <w:szCs w:val="24"/>
              </w:rPr>
            </w:pPr>
            <w:r w:rsidRPr="00E15BD6">
              <w:rPr>
                <w:rFonts w:ascii="Times New Roman" w:hAnsi="Times New Roman" w:cs="Times New Roman"/>
                <w:color w:val="000000" w:themeColor="text1"/>
                <w:sz w:val="24"/>
                <w:szCs w:val="24"/>
              </w:rPr>
              <w:t>1416 Sayılı Kanun uyarınca yapılan işlemler</w:t>
            </w:r>
          </w:p>
        </w:tc>
        <w:tc>
          <w:tcPr>
            <w:tcW w:w="2559" w:type="dxa"/>
            <w:tcBorders>
              <w:bottom w:val="single" w:sz="4" w:space="0" w:color="auto"/>
            </w:tcBorders>
            <w:shd w:val="clear" w:color="auto" w:fill="auto"/>
            <w:vAlign w:val="center"/>
          </w:tcPr>
          <w:p w:rsidR="004808B6" w:rsidRPr="00E15BD6" w:rsidRDefault="001A380E"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4808B6"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vAlign w:val="center"/>
          </w:tcPr>
          <w:p w:rsidR="004808B6" w:rsidRPr="00E15BD6" w:rsidRDefault="005E1511" w:rsidP="00354777">
            <w:pPr>
              <w:rPr>
                <w:rFonts w:ascii="Times New Roman" w:hAnsi="Times New Roman" w:cs="Times New Roman"/>
                <w:sz w:val="24"/>
                <w:szCs w:val="24"/>
              </w:rPr>
            </w:pPr>
            <w:r w:rsidRPr="00E15BD6">
              <w:rPr>
                <w:rFonts w:ascii="Times New Roman" w:hAnsi="Times New Roman" w:cs="Times New Roman"/>
                <w:color w:val="000000" w:themeColor="text1"/>
                <w:sz w:val="24"/>
                <w:szCs w:val="24"/>
              </w:rPr>
              <w:t>Hak kaybı</w:t>
            </w:r>
          </w:p>
        </w:tc>
        <w:tc>
          <w:tcPr>
            <w:tcW w:w="5193" w:type="dxa"/>
            <w:shd w:val="clear" w:color="auto" w:fill="auto"/>
            <w:vAlign w:val="center"/>
          </w:tcPr>
          <w:p w:rsidR="005E1511" w:rsidRPr="00E15BD6" w:rsidRDefault="005E1511" w:rsidP="00354777">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Takip işlemlerinin yasal süre içerisinde yapılması, 1416 Sayılı Kanun uyarınca yapılan işlemler yeteneği ve öngörüsüne sahip olmak.</w:t>
            </w:r>
          </w:p>
        </w:tc>
      </w:tr>
      <w:tr w:rsidR="004808B6" w:rsidRPr="00E15BD6" w:rsidTr="00B13416">
        <w:trPr>
          <w:trHeight w:val="107"/>
        </w:trPr>
        <w:tc>
          <w:tcPr>
            <w:tcW w:w="3132" w:type="dxa"/>
            <w:tcBorders>
              <w:right w:val="single" w:sz="4" w:space="0" w:color="auto"/>
            </w:tcBorders>
            <w:shd w:val="clear" w:color="auto" w:fill="auto"/>
          </w:tcPr>
          <w:p w:rsidR="004808B6" w:rsidRPr="00E15BD6" w:rsidRDefault="009235F3" w:rsidP="00354777">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Akademik personel ayırma/ilişik kesme işlemleri</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4808B6" w:rsidRPr="00E15BD6" w:rsidRDefault="001A380E"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left w:val="single" w:sz="4" w:space="0" w:color="auto"/>
            </w:tcBorders>
            <w:shd w:val="clear" w:color="auto" w:fill="auto"/>
            <w:vAlign w:val="center"/>
          </w:tcPr>
          <w:p w:rsidR="004808B6"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4808B6" w:rsidRPr="00E15BD6" w:rsidRDefault="009235F3" w:rsidP="00354777">
            <w:pPr>
              <w:pStyle w:val="Default"/>
            </w:pPr>
            <w:r w:rsidRPr="00E15BD6">
              <w:t>Hak kaybı</w:t>
            </w:r>
          </w:p>
        </w:tc>
        <w:tc>
          <w:tcPr>
            <w:tcW w:w="5193" w:type="dxa"/>
            <w:shd w:val="clear" w:color="auto" w:fill="auto"/>
            <w:vAlign w:val="center"/>
          </w:tcPr>
          <w:p w:rsidR="004808B6" w:rsidRDefault="009235F3" w:rsidP="009235F3">
            <w:pPr>
              <w:pStyle w:val="Default"/>
              <w:rPr>
                <w:color w:val="000000" w:themeColor="text1"/>
              </w:rPr>
            </w:pPr>
            <w:r w:rsidRPr="00E15BD6">
              <w:rPr>
                <w:color w:val="000000" w:themeColor="text1"/>
              </w:rPr>
              <w:t xml:space="preserve">Takip işlemlerinin yasal süre içerisinde yapılması, </w:t>
            </w:r>
            <w:r w:rsidR="005D6BED" w:rsidRPr="00E15BD6">
              <w:rPr>
                <w:color w:val="000000" w:themeColor="text1"/>
              </w:rPr>
              <w:t>a</w:t>
            </w:r>
            <w:r w:rsidRPr="00E15BD6">
              <w:rPr>
                <w:color w:val="000000" w:themeColor="text1"/>
              </w:rPr>
              <w:t>kademik personel ayırma/ilişik kesme işlemlerini yapabilme yeteneği ve öngörüsüne sahip olmak.</w:t>
            </w:r>
          </w:p>
          <w:p w:rsidR="00BA01CE" w:rsidRPr="00E15BD6" w:rsidRDefault="00BA01CE" w:rsidP="009235F3">
            <w:pPr>
              <w:pStyle w:val="Default"/>
            </w:pPr>
          </w:p>
        </w:tc>
      </w:tr>
      <w:tr w:rsidR="004808B6" w:rsidRPr="00E15BD6" w:rsidTr="00B13416">
        <w:trPr>
          <w:trHeight w:val="904"/>
        </w:trPr>
        <w:tc>
          <w:tcPr>
            <w:tcW w:w="3132" w:type="dxa"/>
            <w:shd w:val="clear" w:color="auto" w:fill="auto"/>
          </w:tcPr>
          <w:p w:rsidR="004808B6" w:rsidRPr="00E15BD6" w:rsidRDefault="005D6BED" w:rsidP="005D6BED">
            <w:pPr>
              <w:pStyle w:val="TableParagraph"/>
              <w:ind w:left="24" w:right="26"/>
              <w:rPr>
                <w:color w:val="000000" w:themeColor="text1"/>
                <w:sz w:val="24"/>
                <w:szCs w:val="24"/>
              </w:rPr>
            </w:pPr>
            <w:r w:rsidRPr="00E15BD6">
              <w:rPr>
                <w:color w:val="000000" w:themeColor="text1"/>
                <w:sz w:val="24"/>
                <w:szCs w:val="24"/>
              </w:rPr>
              <w:t>Akademik personelin askerlik İşlemleri</w:t>
            </w:r>
          </w:p>
        </w:tc>
        <w:tc>
          <w:tcPr>
            <w:tcW w:w="2559" w:type="dxa"/>
            <w:tcBorders>
              <w:top w:val="single" w:sz="4" w:space="0" w:color="auto"/>
            </w:tcBorders>
            <w:shd w:val="clear" w:color="auto" w:fill="auto"/>
            <w:vAlign w:val="center"/>
          </w:tcPr>
          <w:p w:rsidR="004808B6" w:rsidRPr="00E15BD6" w:rsidRDefault="001A380E"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4808B6"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4808B6" w:rsidRPr="00E15BD6" w:rsidRDefault="005D6BED" w:rsidP="00354777">
            <w:pPr>
              <w:pStyle w:val="Default"/>
            </w:pPr>
            <w:r w:rsidRPr="00E15BD6">
              <w:rPr>
                <w:color w:val="000000" w:themeColor="text1"/>
              </w:rPr>
              <w:t>Hak kaybı ve personel mağduriyeti,</w:t>
            </w:r>
          </w:p>
        </w:tc>
        <w:tc>
          <w:tcPr>
            <w:tcW w:w="5193" w:type="dxa"/>
            <w:shd w:val="clear" w:color="auto" w:fill="auto"/>
            <w:vAlign w:val="center"/>
          </w:tcPr>
          <w:p w:rsidR="004808B6" w:rsidRPr="00E15BD6" w:rsidRDefault="005D6BED" w:rsidP="00354777">
            <w:pPr>
              <w:pStyle w:val="Default"/>
            </w:pPr>
            <w:r w:rsidRPr="00E15BD6">
              <w:rPr>
                <w:color w:val="000000" w:themeColor="text1"/>
              </w:rPr>
              <w:t>Takip işlemlerinin yasal süre içerisinde yapılması, askerlik yazışmaları yeteneği ve öngörüsüne sahip olmak.</w:t>
            </w:r>
          </w:p>
        </w:tc>
      </w:tr>
      <w:tr w:rsidR="004808B6" w:rsidRPr="00E15BD6" w:rsidTr="00B931A7">
        <w:trPr>
          <w:trHeight w:val="906"/>
        </w:trPr>
        <w:tc>
          <w:tcPr>
            <w:tcW w:w="3132" w:type="dxa"/>
            <w:shd w:val="clear" w:color="auto" w:fill="auto"/>
          </w:tcPr>
          <w:p w:rsidR="004808B6" w:rsidRPr="00E15BD6" w:rsidRDefault="003D3D6F" w:rsidP="00354777">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Akademik kadrolar ile ilgili ilan çalışmaları</w:t>
            </w:r>
          </w:p>
        </w:tc>
        <w:tc>
          <w:tcPr>
            <w:tcW w:w="2559" w:type="dxa"/>
            <w:tcBorders>
              <w:top w:val="single" w:sz="4" w:space="0" w:color="auto"/>
            </w:tcBorders>
            <w:shd w:val="clear" w:color="auto" w:fill="auto"/>
            <w:vAlign w:val="center"/>
          </w:tcPr>
          <w:p w:rsidR="004808B6" w:rsidRPr="00E15BD6" w:rsidRDefault="001A380E"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4808B6"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4808B6" w:rsidRPr="00E15BD6" w:rsidRDefault="003D3D6F" w:rsidP="00354777">
            <w:pPr>
              <w:pStyle w:val="TableParagraph"/>
              <w:ind w:right="230"/>
              <w:rPr>
                <w:color w:val="000000" w:themeColor="text1"/>
                <w:sz w:val="24"/>
                <w:szCs w:val="24"/>
              </w:rPr>
            </w:pPr>
            <w:r w:rsidRPr="00E15BD6">
              <w:rPr>
                <w:sz w:val="24"/>
                <w:szCs w:val="24"/>
              </w:rPr>
              <w:t>Hak kaybı</w:t>
            </w:r>
          </w:p>
        </w:tc>
        <w:tc>
          <w:tcPr>
            <w:tcW w:w="5193" w:type="dxa"/>
            <w:shd w:val="clear" w:color="auto" w:fill="auto"/>
          </w:tcPr>
          <w:p w:rsidR="004808B6" w:rsidRPr="00E15BD6" w:rsidRDefault="003D3D6F" w:rsidP="00354777">
            <w:pPr>
              <w:pStyle w:val="Default"/>
              <w:rPr>
                <w:color w:val="000000" w:themeColor="text1"/>
              </w:rPr>
            </w:pPr>
            <w:r w:rsidRPr="00E15BD6">
              <w:rPr>
                <w:color w:val="000000" w:themeColor="text1"/>
              </w:rPr>
              <w:t>Takip işlemlerinin yasal süre içerisinde yapılması, akademik kadrolar ile ilgili ilan çalışmaları yapma yeteneği ve öngörüsüne sahip olmak.</w:t>
            </w:r>
          </w:p>
        </w:tc>
      </w:tr>
      <w:tr w:rsidR="004808B6" w:rsidRPr="00E15BD6"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4808B6" w:rsidRPr="00E15BD6" w:rsidRDefault="004808B6" w:rsidP="00354777">
            <w:pPr>
              <w:spacing w:after="120" w:line="240" w:lineRule="auto"/>
              <w:ind w:left="969"/>
              <w:rPr>
                <w:rFonts w:ascii="Times New Roman" w:hAnsi="Times New Roman" w:cs="Times New Roman"/>
                <w:b/>
                <w:sz w:val="24"/>
                <w:szCs w:val="24"/>
              </w:rPr>
            </w:pPr>
            <w:r w:rsidRPr="00E15BD6">
              <w:rPr>
                <w:rFonts w:ascii="Times New Roman" w:hAnsi="Times New Roman" w:cs="Times New Roman"/>
                <w:b/>
                <w:sz w:val="24"/>
                <w:szCs w:val="24"/>
              </w:rPr>
              <w:t xml:space="preserve">Hazırlayan </w:t>
            </w:r>
            <w:r w:rsidR="002831F9">
              <w:rPr>
                <w:rFonts w:ascii="Times New Roman" w:hAnsi="Times New Roman" w:cs="Times New Roman"/>
                <w:b/>
                <w:sz w:val="24"/>
                <w:szCs w:val="24"/>
              </w:rPr>
              <w:t>İkram ÇELEBİZADE</w:t>
            </w:r>
            <w:r w:rsidRPr="00E15BD6">
              <w:rPr>
                <w:rFonts w:ascii="Times New Roman" w:hAnsi="Times New Roman" w:cs="Times New Roman"/>
                <w:b/>
                <w:sz w:val="24"/>
                <w:szCs w:val="24"/>
              </w:rPr>
              <w:t xml:space="preserve">                                                                        </w:t>
            </w:r>
            <w:r w:rsidR="003C3E95">
              <w:rPr>
                <w:rFonts w:ascii="Times New Roman" w:hAnsi="Times New Roman" w:cs="Times New Roman"/>
                <w:b/>
                <w:sz w:val="24"/>
                <w:szCs w:val="24"/>
              </w:rPr>
              <w:t xml:space="preserve">                             </w:t>
            </w:r>
            <w:r w:rsidRPr="00E15BD6">
              <w:rPr>
                <w:rFonts w:ascii="Times New Roman" w:hAnsi="Times New Roman" w:cs="Times New Roman"/>
                <w:b/>
                <w:sz w:val="24"/>
                <w:szCs w:val="24"/>
              </w:rPr>
              <w:t xml:space="preserve">  Onaylayan </w:t>
            </w:r>
            <w:r w:rsidR="00B40FC9">
              <w:rPr>
                <w:rFonts w:ascii="Times New Roman" w:hAnsi="Times New Roman" w:cs="Times New Roman"/>
                <w:b/>
                <w:sz w:val="24"/>
                <w:szCs w:val="24"/>
              </w:rPr>
              <w:t>Prof. Dr. Abdulhalik KARABULUT</w:t>
            </w:r>
          </w:p>
        </w:tc>
      </w:tr>
    </w:tbl>
    <w:p w:rsidR="004808B6" w:rsidRPr="00E15BD6" w:rsidRDefault="004808B6" w:rsidP="004808B6">
      <w:pPr>
        <w:rPr>
          <w:rFonts w:ascii="Times New Roman" w:hAnsi="Times New Roman" w:cs="Times New Roman"/>
          <w:sz w:val="24"/>
          <w:szCs w:val="24"/>
        </w:rPr>
      </w:pPr>
    </w:p>
    <w:p w:rsidR="004808B6" w:rsidRPr="00E15BD6" w:rsidRDefault="004808B6" w:rsidP="004808B6">
      <w:pPr>
        <w:rPr>
          <w:rFonts w:ascii="Times New Roman" w:hAnsi="Times New Roman" w:cs="Times New Roman"/>
          <w:sz w:val="24"/>
          <w:szCs w:val="24"/>
        </w:rPr>
      </w:pPr>
    </w:p>
    <w:p w:rsidR="005E5825" w:rsidRPr="00E15BD6" w:rsidRDefault="005E5825" w:rsidP="00202297">
      <w:pPr>
        <w:rPr>
          <w:rFonts w:ascii="Times New Roman" w:hAnsi="Times New Roman" w:cs="Times New Roman"/>
          <w:sz w:val="24"/>
          <w:szCs w:val="24"/>
        </w:rPr>
      </w:pPr>
    </w:p>
    <w:p w:rsidR="005E5825" w:rsidRPr="00E15BD6" w:rsidRDefault="005E5825" w:rsidP="00202297">
      <w:pPr>
        <w:rPr>
          <w:rFonts w:ascii="Times New Roman" w:hAnsi="Times New Roman" w:cs="Times New Roman"/>
          <w:sz w:val="24"/>
          <w:szCs w:val="24"/>
        </w:rPr>
      </w:pPr>
    </w:p>
    <w:p w:rsidR="005E5825" w:rsidRDefault="005E5825"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Default="004B6A0D" w:rsidP="00202297">
      <w:pPr>
        <w:rPr>
          <w:rFonts w:ascii="Times New Roman" w:hAnsi="Times New Roman" w:cs="Times New Roman"/>
          <w:sz w:val="24"/>
          <w:szCs w:val="24"/>
        </w:rPr>
      </w:pPr>
    </w:p>
    <w:p w:rsidR="004B6A0D" w:rsidRPr="00E15BD6" w:rsidRDefault="004B6A0D" w:rsidP="00202297">
      <w:pPr>
        <w:rPr>
          <w:rFonts w:ascii="Times New Roman" w:hAnsi="Times New Roman" w:cs="Times New Roman"/>
          <w:sz w:val="24"/>
          <w:szCs w:val="24"/>
        </w:rPr>
      </w:pPr>
    </w:p>
    <w:p w:rsidR="005E5825" w:rsidRPr="00E15BD6" w:rsidRDefault="005E5825" w:rsidP="00202297">
      <w:pPr>
        <w:rPr>
          <w:rFonts w:ascii="Times New Roman" w:hAnsi="Times New Roman" w:cs="Times New Roman"/>
          <w:sz w:val="24"/>
          <w:szCs w:val="24"/>
        </w:rPr>
      </w:pPr>
    </w:p>
    <w:p w:rsidR="005E5825" w:rsidRPr="00E15BD6" w:rsidRDefault="005E5825" w:rsidP="00202297">
      <w:pPr>
        <w:rPr>
          <w:rFonts w:ascii="Times New Roman" w:hAnsi="Times New Roman" w:cs="Times New Roman"/>
          <w:sz w:val="24"/>
          <w:szCs w:val="24"/>
        </w:rPr>
      </w:pPr>
    </w:p>
    <w:tbl>
      <w:tblPr>
        <w:tblW w:w="15730" w:type="dxa"/>
        <w:tblInd w:w="-85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7E3B79" w:rsidRPr="00E15BD6" w:rsidTr="00CA1FC9">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40263DA4" wp14:editId="1617A2C8">
                  <wp:extent cx="1199693" cy="1207008"/>
                  <wp:effectExtent l="0" t="0" r="635" b="0"/>
                  <wp:docPr id="3" name="Resim 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9E18EB" w:rsidP="00354777">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7E3B79" w:rsidRPr="00E15BD6" w:rsidTr="00CA1FC9">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7E3B79" w:rsidRPr="00E15BD6" w:rsidTr="00CA1FC9">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sz w:val="24"/>
                <w:szCs w:val="24"/>
              </w:rPr>
            </w:pPr>
          </w:p>
        </w:tc>
      </w:tr>
      <w:tr w:rsidR="007E3B79" w:rsidRPr="00E15BD6" w:rsidTr="00CA1FC9">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7E3B79" w:rsidRPr="00E15BD6" w:rsidRDefault="007E3B79" w:rsidP="00354777">
            <w:pPr>
              <w:ind w:left="-108"/>
              <w:rPr>
                <w:rFonts w:ascii="Times New Roman" w:hAnsi="Times New Roman" w:cs="Times New Roman"/>
                <w:sz w:val="24"/>
                <w:szCs w:val="24"/>
              </w:rPr>
            </w:pPr>
          </w:p>
        </w:tc>
      </w:tr>
      <w:tr w:rsidR="007E3B79" w:rsidRPr="00E15BD6" w:rsidTr="00CA1FC9">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B79" w:rsidRPr="00E15BD6" w:rsidRDefault="007E3B79" w:rsidP="00354777">
            <w:pPr>
              <w:ind w:left="-108"/>
              <w:rPr>
                <w:rFonts w:ascii="Times New Roman" w:hAnsi="Times New Roman" w:cs="Times New Roman"/>
                <w:sz w:val="24"/>
                <w:szCs w:val="24"/>
                <w:highlight w:val="yellow"/>
              </w:rPr>
            </w:pPr>
            <w:r w:rsidRPr="00E15BD6">
              <w:rPr>
                <w:rFonts w:ascii="Times New Roman" w:hAnsi="Times New Roman" w:cs="Times New Roman"/>
                <w:b/>
                <w:sz w:val="24"/>
                <w:szCs w:val="24"/>
              </w:rPr>
              <w:t xml:space="preserve">  Birimi: </w:t>
            </w:r>
            <w:r w:rsidR="00FC6B3F">
              <w:rPr>
                <w:rFonts w:ascii="Times New Roman" w:hAnsi="Times New Roman" w:cs="Times New Roman"/>
                <w:b/>
                <w:sz w:val="24"/>
                <w:szCs w:val="24"/>
              </w:rPr>
              <w:t>Patnos Sosyal Hizmetler Yüksekokulu</w:t>
            </w:r>
          </w:p>
        </w:tc>
      </w:tr>
      <w:tr w:rsidR="007E3B79" w:rsidRPr="00E15BD6" w:rsidTr="00CA1FC9">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B79" w:rsidRPr="00E15BD6" w:rsidRDefault="007E3B79" w:rsidP="007E3B79">
            <w:pPr>
              <w:rPr>
                <w:rFonts w:ascii="Times New Roman" w:hAnsi="Times New Roman" w:cs="Times New Roman"/>
                <w:b/>
                <w:sz w:val="24"/>
                <w:szCs w:val="24"/>
              </w:rPr>
            </w:pPr>
            <w:r w:rsidRPr="00E15BD6">
              <w:rPr>
                <w:rFonts w:ascii="Times New Roman" w:hAnsi="Times New Roman" w:cs="Times New Roman"/>
                <w:b/>
                <w:sz w:val="24"/>
                <w:szCs w:val="24"/>
              </w:rPr>
              <w:t>Alt Birimi: Yazı İşleri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7E3B79" w:rsidRPr="00E15BD6" w:rsidTr="008918F4">
        <w:trPr>
          <w:trHeight w:val="875"/>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7E3B79" w:rsidP="000C0802">
            <w:pP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7E3B79" w:rsidRPr="00E15BD6" w:rsidRDefault="007E3B79" w:rsidP="000C0802">
            <w:pP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274" w:type="dxa"/>
            <w:shd w:val="clear" w:color="auto" w:fill="auto"/>
            <w:vAlign w:val="center"/>
          </w:tcPr>
          <w:p w:rsidR="007E3B79" w:rsidRPr="00E15BD6" w:rsidRDefault="007E3B79" w:rsidP="000C0802">
            <w:pP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582" w:type="dxa"/>
            <w:shd w:val="clear" w:color="auto" w:fill="auto"/>
            <w:vAlign w:val="center"/>
          </w:tcPr>
          <w:p w:rsidR="007E3B79" w:rsidRPr="00E15BD6" w:rsidRDefault="007E3B79" w:rsidP="000C0802">
            <w:pP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5193" w:type="dxa"/>
            <w:shd w:val="clear" w:color="auto" w:fill="auto"/>
            <w:vAlign w:val="center"/>
          </w:tcPr>
          <w:p w:rsidR="007E3B79" w:rsidRPr="00E15BD6" w:rsidRDefault="007E3B79" w:rsidP="000C0802">
            <w:pP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7E3B79" w:rsidRPr="00E15BD6" w:rsidTr="00B13416">
        <w:trPr>
          <w:trHeight w:val="435"/>
        </w:trPr>
        <w:tc>
          <w:tcPr>
            <w:tcW w:w="3132" w:type="dxa"/>
            <w:tcBorders>
              <w:bottom w:val="single" w:sz="4" w:space="0" w:color="auto"/>
            </w:tcBorders>
            <w:shd w:val="clear" w:color="auto" w:fill="auto"/>
          </w:tcPr>
          <w:p w:rsidR="007E3B79" w:rsidRPr="00E15BD6" w:rsidRDefault="00714CF6" w:rsidP="000C0802">
            <w:pPr>
              <w:pStyle w:val="Default"/>
            </w:pPr>
            <w:r w:rsidRPr="00E15BD6">
              <w:rPr>
                <w:color w:val="000000" w:themeColor="text1"/>
              </w:rPr>
              <w:t>Gelen giden evrakları titizlikle takip edip dağıtımını zimmetle yapmak</w:t>
            </w:r>
          </w:p>
        </w:tc>
        <w:tc>
          <w:tcPr>
            <w:tcW w:w="2559" w:type="dxa"/>
            <w:shd w:val="clear" w:color="auto" w:fill="auto"/>
            <w:vAlign w:val="center"/>
          </w:tcPr>
          <w:p w:rsidR="007E3B79" w:rsidRPr="00E15BD6" w:rsidRDefault="001A380E" w:rsidP="000C0802">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7E3B79"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Düşük</w:t>
            </w:r>
          </w:p>
        </w:tc>
        <w:tc>
          <w:tcPr>
            <w:tcW w:w="2582" w:type="dxa"/>
            <w:shd w:val="clear" w:color="auto" w:fill="auto"/>
            <w:vAlign w:val="center"/>
          </w:tcPr>
          <w:p w:rsidR="007E3B79" w:rsidRPr="00E15BD6" w:rsidRDefault="00714CF6" w:rsidP="000C0802">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color w:val="000000" w:themeColor="text1"/>
                <w:sz w:val="24"/>
                <w:szCs w:val="24"/>
              </w:rPr>
              <w:t>İşlerin aksaması ve evrakların kaybolması</w:t>
            </w:r>
          </w:p>
        </w:tc>
        <w:tc>
          <w:tcPr>
            <w:tcW w:w="5193" w:type="dxa"/>
            <w:shd w:val="clear" w:color="auto" w:fill="auto"/>
            <w:vAlign w:val="center"/>
          </w:tcPr>
          <w:p w:rsidR="007E3B79" w:rsidRDefault="00714CF6" w:rsidP="000C0802">
            <w:pPr>
              <w:pStyle w:val="Default"/>
              <w:rPr>
                <w:color w:val="000000" w:themeColor="text1"/>
              </w:rPr>
            </w:pPr>
            <w:r w:rsidRPr="00E15BD6">
              <w:rPr>
                <w:color w:val="000000" w:themeColor="text1"/>
              </w:rPr>
              <w:t>Evrakların takibi, gelen giden evrakları titizlikle takip edip dağıtımını zimmetle yapma yeteneği ve öngörüsüne sahip olma</w:t>
            </w:r>
            <w:r w:rsidR="008918F4">
              <w:rPr>
                <w:color w:val="000000" w:themeColor="text1"/>
              </w:rPr>
              <w:t>k.</w:t>
            </w:r>
          </w:p>
          <w:p w:rsidR="008918F4" w:rsidRPr="00E15BD6" w:rsidRDefault="008918F4" w:rsidP="000C0802">
            <w:pPr>
              <w:pStyle w:val="Default"/>
              <w:rPr>
                <w:color w:val="000000" w:themeColor="text1"/>
              </w:rPr>
            </w:pPr>
          </w:p>
        </w:tc>
      </w:tr>
      <w:tr w:rsidR="007E3B79" w:rsidRPr="00E15BD6" w:rsidTr="00B13416">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7E3B79" w:rsidRPr="00E15BD6" w:rsidRDefault="00714CF6" w:rsidP="000C0802">
            <w:pPr>
              <w:rPr>
                <w:rFonts w:ascii="Times New Roman" w:hAnsi="Times New Roman" w:cs="Times New Roman"/>
                <w:sz w:val="24"/>
                <w:szCs w:val="24"/>
              </w:rPr>
            </w:pPr>
            <w:r w:rsidRPr="00E15BD6">
              <w:rPr>
                <w:rFonts w:ascii="Times New Roman" w:hAnsi="Times New Roman" w:cs="Times New Roman"/>
                <w:color w:val="000000" w:themeColor="text1"/>
                <w:sz w:val="24"/>
                <w:szCs w:val="24"/>
              </w:rPr>
              <w:t>Yapılacak toplantıların gündemlerini zamanında öğretim üyelerine bildirmek</w:t>
            </w:r>
          </w:p>
        </w:tc>
        <w:tc>
          <w:tcPr>
            <w:tcW w:w="2559" w:type="dxa"/>
            <w:tcBorders>
              <w:left w:val="single" w:sz="4" w:space="0" w:color="auto"/>
            </w:tcBorders>
            <w:shd w:val="clear" w:color="auto" w:fill="auto"/>
            <w:vAlign w:val="center"/>
          </w:tcPr>
          <w:p w:rsidR="007E3B79" w:rsidRPr="00E15BD6" w:rsidRDefault="001A380E" w:rsidP="000C0802">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7E3B79" w:rsidRPr="00E15BD6" w:rsidRDefault="0039476D" w:rsidP="0039476D">
            <w:pPr>
              <w:rPr>
                <w:rFonts w:ascii="Times New Roman" w:hAnsi="Times New Roman" w:cs="Times New Roman"/>
                <w:sz w:val="24"/>
                <w:szCs w:val="24"/>
              </w:rPr>
            </w:pPr>
            <w:r>
              <w:rPr>
                <w:rFonts w:ascii="Times New Roman" w:hAnsi="Times New Roman" w:cs="Times New Roman"/>
                <w:sz w:val="24"/>
                <w:szCs w:val="24"/>
              </w:rPr>
              <w:t xml:space="preserve">           Orta</w:t>
            </w:r>
          </w:p>
        </w:tc>
        <w:tc>
          <w:tcPr>
            <w:tcW w:w="2582" w:type="dxa"/>
            <w:shd w:val="clear" w:color="auto" w:fill="auto"/>
            <w:vAlign w:val="center"/>
          </w:tcPr>
          <w:p w:rsidR="007E3B79" w:rsidRPr="00E15BD6" w:rsidRDefault="003E1A4C" w:rsidP="000C0802">
            <w:pPr>
              <w:rPr>
                <w:rFonts w:ascii="Times New Roman" w:hAnsi="Times New Roman" w:cs="Times New Roman"/>
                <w:sz w:val="24"/>
                <w:szCs w:val="24"/>
              </w:rPr>
            </w:pPr>
            <w:r w:rsidRPr="00E15BD6">
              <w:rPr>
                <w:rFonts w:ascii="Times New Roman" w:hAnsi="Times New Roman" w:cs="Times New Roman"/>
                <w:color w:val="000000" w:themeColor="text1"/>
                <w:sz w:val="24"/>
                <w:szCs w:val="24"/>
              </w:rPr>
              <w:t>Toplantıların aksaması veya yapılamaması</w:t>
            </w:r>
          </w:p>
        </w:tc>
        <w:tc>
          <w:tcPr>
            <w:tcW w:w="5193" w:type="dxa"/>
            <w:shd w:val="clear" w:color="auto" w:fill="auto"/>
            <w:vAlign w:val="center"/>
          </w:tcPr>
          <w:p w:rsidR="007E3B79" w:rsidRPr="00E15BD6" w:rsidRDefault="00714CF6" w:rsidP="000C0802">
            <w:pPr>
              <w:rPr>
                <w:rFonts w:ascii="Times New Roman" w:hAnsi="Times New Roman" w:cs="Times New Roman"/>
                <w:sz w:val="24"/>
                <w:szCs w:val="24"/>
              </w:rPr>
            </w:pPr>
            <w:r w:rsidRPr="00E15BD6">
              <w:rPr>
                <w:rFonts w:ascii="Times New Roman" w:hAnsi="Times New Roman" w:cs="Times New Roman"/>
                <w:color w:val="000000" w:themeColor="text1"/>
                <w:sz w:val="24"/>
                <w:szCs w:val="24"/>
              </w:rPr>
              <w:t>Yapılacak toplantıların gündemlerini zamanında öğretim üyelerine bildirmek</w:t>
            </w:r>
            <w:r w:rsidR="004108D0" w:rsidRPr="00E15BD6">
              <w:rPr>
                <w:rFonts w:ascii="Times New Roman" w:hAnsi="Times New Roman" w:cs="Times New Roman"/>
                <w:color w:val="000000" w:themeColor="text1"/>
                <w:sz w:val="24"/>
                <w:szCs w:val="24"/>
              </w:rPr>
              <w:t>. Yapılacak toplantıların gündemlerini zamanında öğretim üyelerine bildirme yeteneği ve öngörüsüne sahip olma</w:t>
            </w:r>
            <w:r w:rsidR="00852656" w:rsidRPr="00E15BD6">
              <w:rPr>
                <w:rFonts w:ascii="Times New Roman" w:hAnsi="Times New Roman" w:cs="Times New Roman"/>
                <w:color w:val="000000" w:themeColor="text1"/>
                <w:sz w:val="24"/>
                <w:szCs w:val="24"/>
              </w:rPr>
              <w:t>k.</w:t>
            </w:r>
          </w:p>
        </w:tc>
      </w:tr>
      <w:tr w:rsidR="007E3B79" w:rsidRPr="00E15BD6" w:rsidTr="000C0802">
        <w:trPr>
          <w:trHeight w:val="604"/>
        </w:trPr>
        <w:tc>
          <w:tcPr>
            <w:tcW w:w="3132" w:type="dxa"/>
            <w:tcBorders>
              <w:top w:val="single" w:sz="4" w:space="0" w:color="auto"/>
            </w:tcBorders>
            <w:shd w:val="clear" w:color="auto" w:fill="auto"/>
            <w:vAlign w:val="center"/>
          </w:tcPr>
          <w:p w:rsidR="007E3B79" w:rsidRPr="00E15BD6" w:rsidRDefault="00E9699C" w:rsidP="000C0802">
            <w:pPr>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4108D0" w:rsidRPr="00E15BD6">
              <w:rPr>
                <w:rFonts w:ascii="Times New Roman" w:hAnsi="Times New Roman" w:cs="Times New Roman"/>
                <w:color w:val="000000" w:themeColor="text1"/>
                <w:sz w:val="24"/>
                <w:szCs w:val="24"/>
              </w:rPr>
              <w:t xml:space="preserve"> ile ilgili her türlü bilgi ve belgeyi korumak ilgisiz kişilerin eline geçmesini önlemek</w:t>
            </w:r>
          </w:p>
        </w:tc>
        <w:tc>
          <w:tcPr>
            <w:tcW w:w="2559" w:type="dxa"/>
            <w:tcBorders>
              <w:bottom w:val="single" w:sz="4" w:space="0" w:color="auto"/>
            </w:tcBorders>
            <w:shd w:val="clear" w:color="auto" w:fill="auto"/>
            <w:vAlign w:val="center"/>
          </w:tcPr>
          <w:p w:rsidR="007E3B79" w:rsidRPr="00E15BD6" w:rsidRDefault="001A380E" w:rsidP="000C0802">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7E3B79" w:rsidRPr="00E15BD6" w:rsidRDefault="0039476D" w:rsidP="000C0802">
            <w:pPr>
              <w:jc w:val="center"/>
              <w:rPr>
                <w:rFonts w:ascii="Times New Roman" w:hAnsi="Times New Roman" w:cs="Times New Roman"/>
                <w:sz w:val="24"/>
                <w:szCs w:val="24"/>
              </w:rPr>
            </w:pPr>
            <w:r>
              <w:rPr>
                <w:rFonts w:ascii="Times New Roman" w:hAnsi="Times New Roman" w:cs="Times New Roman"/>
                <w:sz w:val="24"/>
                <w:szCs w:val="24"/>
              </w:rPr>
              <w:t>Düşük</w:t>
            </w:r>
          </w:p>
        </w:tc>
        <w:tc>
          <w:tcPr>
            <w:tcW w:w="2582" w:type="dxa"/>
            <w:shd w:val="clear" w:color="auto" w:fill="auto"/>
            <w:vAlign w:val="center"/>
          </w:tcPr>
          <w:p w:rsidR="007E3B79" w:rsidRPr="00E15BD6" w:rsidRDefault="004108D0" w:rsidP="000C0802">
            <w:pPr>
              <w:rPr>
                <w:rFonts w:ascii="Times New Roman" w:hAnsi="Times New Roman" w:cs="Times New Roman"/>
                <w:sz w:val="24"/>
                <w:szCs w:val="24"/>
              </w:rPr>
            </w:pPr>
            <w:r w:rsidRPr="00E15BD6">
              <w:rPr>
                <w:rFonts w:ascii="Times New Roman" w:hAnsi="Times New Roman" w:cs="Times New Roman"/>
                <w:color w:val="000000" w:themeColor="text1"/>
                <w:sz w:val="24"/>
                <w:szCs w:val="24"/>
              </w:rPr>
              <w:t>Hak kaybı, aranan bilgi ve belgeye ulaşılamaması</w:t>
            </w:r>
          </w:p>
        </w:tc>
        <w:tc>
          <w:tcPr>
            <w:tcW w:w="5193" w:type="dxa"/>
            <w:shd w:val="clear" w:color="auto" w:fill="auto"/>
            <w:vAlign w:val="center"/>
          </w:tcPr>
          <w:p w:rsidR="007E3B79" w:rsidRPr="00E15BD6" w:rsidRDefault="004108D0" w:rsidP="000C0802">
            <w:pPr>
              <w:rPr>
                <w:rFonts w:ascii="Times New Roman" w:hAnsi="Times New Roman" w:cs="Times New Roman"/>
                <w:sz w:val="24"/>
                <w:szCs w:val="24"/>
              </w:rPr>
            </w:pPr>
            <w:r w:rsidRPr="00E15BD6">
              <w:rPr>
                <w:rFonts w:ascii="Times New Roman" w:hAnsi="Times New Roman" w:cs="Times New Roman"/>
                <w:color w:val="000000" w:themeColor="text1"/>
                <w:sz w:val="24"/>
                <w:szCs w:val="24"/>
              </w:rPr>
              <w:t>Yapılan işin önemine dair idrakin te</w:t>
            </w:r>
            <w:r w:rsidR="00E9699C">
              <w:rPr>
                <w:rFonts w:ascii="Times New Roman" w:hAnsi="Times New Roman" w:cs="Times New Roman"/>
                <w:color w:val="000000" w:themeColor="text1"/>
                <w:sz w:val="24"/>
                <w:szCs w:val="24"/>
              </w:rPr>
              <w:t xml:space="preserve">krar gözden </w:t>
            </w:r>
            <w:r w:rsidR="00AB5984">
              <w:rPr>
                <w:rFonts w:ascii="Times New Roman" w:hAnsi="Times New Roman" w:cs="Times New Roman"/>
                <w:color w:val="000000" w:themeColor="text1"/>
                <w:sz w:val="24"/>
                <w:szCs w:val="24"/>
              </w:rPr>
              <w:t>geçirilmesi, Yüksekokul</w:t>
            </w:r>
            <w:r w:rsidRPr="00E15BD6">
              <w:rPr>
                <w:rFonts w:ascii="Times New Roman" w:hAnsi="Times New Roman" w:cs="Times New Roman"/>
                <w:color w:val="000000" w:themeColor="text1"/>
                <w:sz w:val="24"/>
                <w:szCs w:val="24"/>
              </w:rPr>
              <w:t xml:space="preserve"> ile ilgili her türlü bilgi ve belgeyi korumak ilgisiz kişilerin eline geçmesini önleme yeteneği ve öngörüsüne sahip olma</w:t>
            </w:r>
            <w:r w:rsidR="00852656" w:rsidRPr="00E15BD6">
              <w:rPr>
                <w:rFonts w:ascii="Times New Roman" w:hAnsi="Times New Roman" w:cs="Times New Roman"/>
                <w:color w:val="000000" w:themeColor="text1"/>
                <w:sz w:val="24"/>
                <w:szCs w:val="24"/>
              </w:rPr>
              <w:t>k.</w:t>
            </w:r>
          </w:p>
        </w:tc>
      </w:tr>
      <w:tr w:rsidR="007E3B79" w:rsidRPr="00E15BD6" w:rsidTr="000C0802">
        <w:trPr>
          <w:trHeight w:val="107"/>
        </w:trPr>
        <w:tc>
          <w:tcPr>
            <w:tcW w:w="3132" w:type="dxa"/>
            <w:tcBorders>
              <w:right w:val="single" w:sz="4" w:space="0" w:color="auto"/>
            </w:tcBorders>
            <w:shd w:val="clear" w:color="auto" w:fill="auto"/>
          </w:tcPr>
          <w:p w:rsidR="007E3B79" w:rsidRPr="00E15BD6" w:rsidRDefault="003E1A4C" w:rsidP="000C0802">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Süreli yazıları takip etmek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7E3B79" w:rsidRPr="00E15BD6" w:rsidRDefault="001A380E" w:rsidP="000C0802">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left w:val="single" w:sz="4" w:space="0" w:color="auto"/>
            </w:tcBorders>
            <w:shd w:val="clear" w:color="auto" w:fill="auto"/>
            <w:vAlign w:val="center"/>
          </w:tcPr>
          <w:p w:rsidR="007E3B79" w:rsidRPr="00E15BD6" w:rsidRDefault="0039476D" w:rsidP="000C0802">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vAlign w:val="center"/>
          </w:tcPr>
          <w:p w:rsidR="007E3B79" w:rsidRPr="00E15BD6" w:rsidRDefault="00037176" w:rsidP="000C0802">
            <w:pPr>
              <w:pStyle w:val="Default"/>
            </w:pPr>
            <w:r w:rsidRPr="00E15BD6">
              <w:rPr>
                <w:color w:val="000000" w:themeColor="text1"/>
              </w:rPr>
              <w:t>İşlerin aksaması ve evrakların kaybolması</w:t>
            </w:r>
          </w:p>
        </w:tc>
        <w:tc>
          <w:tcPr>
            <w:tcW w:w="5193" w:type="dxa"/>
            <w:shd w:val="clear" w:color="auto" w:fill="auto"/>
            <w:vAlign w:val="center"/>
          </w:tcPr>
          <w:p w:rsidR="007E3B79" w:rsidRPr="00E15BD6" w:rsidRDefault="00CD0CD9" w:rsidP="000C0802">
            <w:pPr>
              <w:pStyle w:val="Default"/>
            </w:pPr>
            <w:r w:rsidRPr="00E15BD6">
              <w:rPr>
                <w:color w:val="000000" w:themeColor="text1"/>
              </w:rPr>
              <w:t>Süreli yazılara zamanında cevap verilmesi</w:t>
            </w:r>
            <w:r w:rsidR="001C4538" w:rsidRPr="00E15BD6">
              <w:rPr>
                <w:color w:val="000000" w:themeColor="text1"/>
              </w:rPr>
              <w:t xml:space="preserve"> ve süreli yazıları takip etme yeteneği ve öngörüsüne sahip olma</w:t>
            </w:r>
          </w:p>
        </w:tc>
      </w:tr>
      <w:tr w:rsidR="007E3B79" w:rsidRPr="00E15BD6" w:rsidTr="00966F7E">
        <w:trPr>
          <w:trHeight w:val="1264"/>
        </w:trPr>
        <w:tc>
          <w:tcPr>
            <w:tcW w:w="3132" w:type="dxa"/>
            <w:shd w:val="clear" w:color="auto" w:fill="auto"/>
          </w:tcPr>
          <w:p w:rsidR="007E3B79" w:rsidRPr="00E15BD6" w:rsidRDefault="00FC6B3F" w:rsidP="000C0802">
            <w:pPr>
              <w:pStyle w:val="Default"/>
            </w:pPr>
            <w:r>
              <w:rPr>
                <w:color w:val="000000" w:themeColor="text1"/>
              </w:rPr>
              <w:t>Yüksekokul</w:t>
            </w:r>
            <w:r w:rsidR="00600451" w:rsidRPr="00E15BD6">
              <w:rPr>
                <w:color w:val="000000" w:themeColor="text1"/>
              </w:rPr>
              <w:t xml:space="preserve"> etik kurallarına uymak, iç kontrol faaliyetlerini destelemek</w:t>
            </w:r>
          </w:p>
        </w:tc>
        <w:tc>
          <w:tcPr>
            <w:tcW w:w="2559" w:type="dxa"/>
            <w:tcBorders>
              <w:top w:val="single" w:sz="4" w:space="0" w:color="auto"/>
            </w:tcBorders>
            <w:shd w:val="clear" w:color="auto" w:fill="auto"/>
            <w:vAlign w:val="center"/>
          </w:tcPr>
          <w:p w:rsidR="007E3B79" w:rsidRPr="00E15BD6" w:rsidRDefault="001A380E" w:rsidP="000C0802">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7E3B79"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vAlign w:val="center"/>
          </w:tcPr>
          <w:p w:rsidR="007E3B79" w:rsidRPr="00E15BD6" w:rsidRDefault="00600451" w:rsidP="000C0802">
            <w:pPr>
              <w:pStyle w:val="Default"/>
            </w:pPr>
            <w:r w:rsidRPr="00E15BD6">
              <w:rPr>
                <w:color w:val="000000" w:themeColor="text1"/>
              </w:rPr>
              <w:t>Programlar eksik hazırlanmasına yönelik verim düşüklüğü</w:t>
            </w:r>
          </w:p>
        </w:tc>
        <w:tc>
          <w:tcPr>
            <w:tcW w:w="5193" w:type="dxa"/>
            <w:shd w:val="clear" w:color="auto" w:fill="auto"/>
            <w:vAlign w:val="center"/>
          </w:tcPr>
          <w:p w:rsidR="007E3B79" w:rsidRPr="00E15BD6" w:rsidRDefault="00600451" w:rsidP="000C0802">
            <w:pPr>
              <w:pStyle w:val="Default"/>
            </w:pPr>
            <w:r w:rsidRPr="00E15BD6">
              <w:rPr>
                <w:color w:val="000000" w:themeColor="text1"/>
              </w:rPr>
              <w:t>Hazırlayan kişinin bilinçli olması, gelecek yıllarda oluşacak kaybın önlenmesi, kurallarına uymak, iç kontrol faaliyetlerini desteleme yeteneği ve öngörüsüne sahip olma</w:t>
            </w:r>
            <w:r w:rsidR="00852656" w:rsidRPr="00E15BD6">
              <w:rPr>
                <w:color w:val="000000" w:themeColor="text1"/>
              </w:rPr>
              <w:t>k.</w:t>
            </w:r>
          </w:p>
        </w:tc>
      </w:tr>
      <w:tr w:rsidR="007E3B79" w:rsidRPr="00E15BD6" w:rsidTr="000C0802">
        <w:trPr>
          <w:trHeight w:val="904"/>
        </w:trPr>
        <w:tc>
          <w:tcPr>
            <w:tcW w:w="3132" w:type="dxa"/>
            <w:shd w:val="clear" w:color="auto" w:fill="auto"/>
          </w:tcPr>
          <w:p w:rsidR="007E3B79" w:rsidRPr="00E15BD6" w:rsidRDefault="000C0802" w:rsidP="000C0802">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Öğrenci disiplin işlemlerini takip edip, ilgili yerlere bilgi vermek</w:t>
            </w:r>
          </w:p>
        </w:tc>
        <w:tc>
          <w:tcPr>
            <w:tcW w:w="2559" w:type="dxa"/>
            <w:tcBorders>
              <w:top w:val="single" w:sz="4" w:space="0" w:color="auto"/>
            </w:tcBorders>
            <w:shd w:val="clear" w:color="auto" w:fill="auto"/>
            <w:vAlign w:val="center"/>
          </w:tcPr>
          <w:p w:rsidR="007E3B79" w:rsidRPr="00E15BD6" w:rsidRDefault="001A380E" w:rsidP="000C0802">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7E3B79"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vAlign w:val="center"/>
          </w:tcPr>
          <w:p w:rsidR="007E3B79" w:rsidRPr="00E15BD6" w:rsidRDefault="000C0802" w:rsidP="00693894">
            <w:pPr>
              <w:pStyle w:val="TableParagraph"/>
              <w:ind w:right="230"/>
              <w:rPr>
                <w:color w:val="000000" w:themeColor="text1"/>
                <w:sz w:val="24"/>
                <w:szCs w:val="24"/>
              </w:rPr>
            </w:pPr>
            <w:r w:rsidRPr="00E15BD6">
              <w:rPr>
                <w:color w:val="000000" w:themeColor="text1"/>
                <w:sz w:val="24"/>
                <w:szCs w:val="24"/>
              </w:rPr>
              <w:t>Yasalara uymama ve düzenin</w:t>
            </w:r>
            <w:bookmarkStart w:id="0" w:name="_GoBack"/>
            <w:bookmarkEnd w:id="0"/>
            <w:r w:rsidRPr="00E15BD6">
              <w:rPr>
                <w:color w:val="000000" w:themeColor="text1"/>
                <w:sz w:val="24"/>
                <w:szCs w:val="24"/>
              </w:rPr>
              <w:t xml:space="preserve"> bozulması, takip işlemlerinin yasal süre içerisinde yapılmaması,</w:t>
            </w:r>
          </w:p>
        </w:tc>
        <w:tc>
          <w:tcPr>
            <w:tcW w:w="5193" w:type="dxa"/>
            <w:shd w:val="clear" w:color="auto" w:fill="auto"/>
            <w:vAlign w:val="center"/>
          </w:tcPr>
          <w:p w:rsidR="007E3B79" w:rsidRPr="00E15BD6" w:rsidRDefault="000C0802" w:rsidP="000C0802">
            <w:pPr>
              <w:pStyle w:val="Default"/>
              <w:rPr>
                <w:color w:val="000000" w:themeColor="text1"/>
              </w:rPr>
            </w:pPr>
            <w:r w:rsidRPr="00E15BD6">
              <w:rPr>
                <w:color w:val="000000" w:themeColor="text1"/>
              </w:rPr>
              <w:t>Öğrenci disiplin işlemlerini takip edip, ilgili yerlere bilgi vermek. Öğrenci disiplin işlemlerini takip edip, ilgili yerlere bilgi verme yeteneği ve öngörüsüne sahip olma</w:t>
            </w:r>
            <w:r w:rsidR="00852656" w:rsidRPr="00E15BD6">
              <w:rPr>
                <w:color w:val="000000" w:themeColor="text1"/>
              </w:rPr>
              <w:t>k.</w:t>
            </w:r>
          </w:p>
        </w:tc>
      </w:tr>
      <w:tr w:rsidR="007E3B79" w:rsidRPr="00E15BD6"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7E3B79" w:rsidRPr="00E15BD6" w:rsidRDefault="007E3B79" w:rsidP="000C0802">
            <w:pPr>
              <w:spacing w:after="120" w:line="240" w:lineRule="auto"/>
              <w:ind w:left="969"/>
              <w:rPr>
                <w:rFonts w:ascii="Times New Roman" w:hAnsi="Times New Roman" w:cs="Times New Roman"/>
                <w:b/>
                <w:sz w:val="24"/>
                <w:szCs w:val="24"/>
              </w:rPr>
            </w:pPr>
            <w:r w:rsidRPr="00E15BD6">
              <w:rPr>
                <w:rFonts w:ascii="Times New Roman" w:hAnsi="Times New Roman" w:cs="Times New Roman"/>
                <w:b/>
                <w:sz w:val="24"/>
                <w:szCs w:val="24"/>
              </w:rPr>
              <w:t xml:space="preserve">Hazırlayan </w:t>
            </w:r>
            <w:r w:rsidR="002831F9">
              <w:rPr>
                <w:rFonts w:ascii="Times New Roman" w:hAnsi="Times New Roman" w:cs="Times New Roman"/>
                <w:b/>
                <w:sz w:val="24"/>
                <w:szCs w:val="24"/>
              </w:rPr>
              <w:t>İkram ÇELEBİZADE</w:t>
            </w:r>
            <w:r w:rsidRPr="00E15BD6">
              <w:rPr>
                <w:rFonts w:ascii="Times New Roman" w:hAnsi="Times New Roman" w:cs="Times New Roman"/>
                <w:b/>
                <w:sz w:val="24"/>
                <w:szCs w:val="24"/>
              </w:rPr>
              <w:t xml:space="preserve">                                                                          </w:t>
            </w:r>
            <w:r w:rsidR="001A380E">
              <w:rPr>
                <w:rFonts w:ascii="Times New Roman" w:hAnsi="Times New Roman" w:cs="Times New Roman"/>
                <w:b/>
                <w:sz w:val="24"/>
                <w:szCs w:val="24"/>
              </w:rPr>
              <w:t xml:space="preserve">                             </w:t>
            </w:r>
            <w:r w:rsidRPr="00E15BD6">
              <w:rPr>
                <w:rFonts w:ascii="Times New Roman" w:hAnsi="Times New Roman" w:cs="Times New Roman"/>
                <w:b/>
                <w:sz w:val="24"/>
                <w:szCs w:val="24"/>
              </w:rPr>
              <w:t xml:space="preserve">Onaylayan </w:t>
            </w:r>
            <w:r w:rsidR="00B40FC9">
              <w:rPr>
                <w:rFonts w:ascii="Times New Roman" w:hAnsi="Times New Roman" w:cs="Times New Roman"/>
                <w:b/>
                <w:sz w:val="24"/>
                <w:szCs w:val="24"/>
              </w:rPr>
              <w:t>Prof. Dr. Abdulhalik KARABULUT</w:t>
            </w:r>
          </w:p>
        </w:tc>
      </w:tr>
    </w:tbl>
    <w:p w:rsidR="005E5825" w:rsidRDefault="005E5825" w:rsidP="000C0802">
      <w:pPr>
        <w:rPr>
          <w:rFonts w:ascii="Times New Roman" w:hAnsi="Times New Roman" w:cs="Times New Roman"/>
          <w:sz w:val="24"/>
          <w:szCs w:val="24"/>
        </w:rPr>
      </w:pPr>
    </w:p>
    <w:p w:rsidR="00436033" w:rsidRDefault="00436033"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1033D1" w:rsidRDefault="001033D1" w:rsidP="000C0802">
      <w:pPr>
        <w:rPr>
          <w:rFonts w:ascii="Times New Roman" w:hAnsi="Times New Roman" w:cs="Times New Roman"/>
          <w:sz w:val="24"/>
          <w:szCs w:val="24"/>
        </w:rPr>
      </w:pPr>
    </w:p>
    <w:p w:rsidR="00436033" w:rsidRDefault="00436033" w:rsidP="000C0802">
      <w:pPr>
        <w:rPr>
          <w:rFonts w:ascii="Times New Roman" w:hAnsi="Times New Roman" w:cs="Times New Roman"/>
          <w:sz w:val="24"/>
          <w:szCs w:val="24"/>
        </w:rPr>
      </w:pPr>
    </w:p>
    <w:p w:rsidR="00436033" w:rsidRDefault="00436033" w:rsidP="000C0802">
      <w:pPr>
        <w:rPr>
          <w:rFonts w:ascii="Times New Roman" w:hAnsi="Times New Roman" w:cs="Times New Roman"/>
          <w:sz w:val="24"/>
          <w:szCs w:val="24"/>
        </w:rPr>
      </w:pPr>
    </w:p>
    <w:p w:rsidR="00436033" w:rsidRPr="00E15BD6" w:rsidRDefault="00436033" w:rsidP="000C0802">
      <w:pPr>
        <w:rPr>
          <w:rFonts w:ascii="Times New Roman" w:hAnsi="Times New Roman" w:cs="Times New Roman"/>
          <w:sz w:val="24"/>
          <w:szCs w:val="24"/>
        </w:rPr>
      </w:pPr>
    </w:p>
    <w:tbl>
      <w:tblPr>
        <w:tblW w:w="15730" w:type="dxa"/>
        <w:tblInd w:w="-85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966F7E" w:rsidRPr="00E15BD6" w:rsidTr="0074080F">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03D4CBB7" wp14:editId="1597E39B">
                  <wp:extent cx="1199693" cy="1207008"/>
                  <wp:effectExtent l="0" t="0" r="635" b="0"/>
                  <wp:docPr id="4" name="Resim 4"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DE080E" w:rsidP="00354777">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966F7E" w:rsidRPr="00E15BD6" w:rsidTr="0074080F">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966F7E" w:rsidRPr="00E15BD6" w:rsidTr="0074080F">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sz w:val="24"/>
                <w:szCs w:val="24"/>
              </w:rPr>
            </w:pPr>
          </w:p>
        </w:tc>
      </w:tr>
      <w:tr w:rsidR="00966F7E" w:rsidRPr="00E15BD6" w:rsidTr="0074080F">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966F7E" w:rsidRPr="00E15BD6" w:rsidRDefault="00966F7E" w:rsidP="00354777">
            <w:pPr>
              <w:ind w:left="-108"/>
              <w:rPr>
                <w:rFonts w:ascii="Times New Roman" w:hAnsi="Times New Roman" w:cs="Times New Roman"/>
                <w:sz w:val="24"/>
                <w:szCs w:val="24"/>
              </w:rPr>
            </w:pPr>
          </w:p>
        </w:tc>
      </w:tr>
      <w:tr w:rsidR="00966F7E" w:rsidRPr="00E15BD6" w:rsidTr="0074080F">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6F7E" w:rsidRPr="00E15BD6" w:rsidRDefault="00966F7E" w:rsidP="00354777">
            <w:pPr>
              <w:ind w:left="-108"/>
              <w:rPr>
                <w:rFonts w:ascii="Times New Roman" w:hAnsi="Times New Roman" w:cs="Times New Roman"/>
                <w:sz w:val="24"/>
                <w:szCs w:val="24"/>
                <w:highlight w:val="yellow"/>
              </w:rPr>
            </w:pPr>
            <w:r w:rsidRPr="00E15BD6">
              <w:rPr>
                <w:rFonts w:ascii="Times New Roman" w:hAnsi="Times New Roman" w:cs="Times New Roman"/>
                <w:b/>
                <w:sz w:val="24"/>
                <w:szCs w:val="24"/>
              </w:rPr>
              <w:t xml:space="preserve">  Birimi: </w:t>
            </w:r>
            <w:r w:rsidR="00FC6B3F">
              <w:rPr>
                <w:rFonts w:ascii="Times New Roman" w:hAnsi="Times New Roman" w:cs="Times New Roman"/>
                <w:b/>
                <w:sz w:val="24"/>
                <w:szCs w:val="24"/>
              </w:rPr>
              <w:t>Patnos Sosyal Hizmetler Yüksekokulu</w:t>
            </w:r>
          </w:p>
        </w:tc>
      </w:tr>
      <w:tr w:rsidR="00966F7E" w:rsidRPr="00E15BD6" w:rsidTr="0074080F">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6F7E" w:rsidRPr="00E15BD6" w:rsidRDefault="00966F7E" w:rsidP="00966F7E">
            <w:pPr>
              <w:rPr>
                <w:rFonts w:ascii="Times New Roman" w:hAnsi="Times New Roman" w:cs="Times New Roman"/>
                <w:b/>
                <w:sz w:val="24"/>
                <w:szCs w:val="24"/>
              </w:rPr>
            </w:pPr>
            <w:r w:rsidRPr="00E15BD6">
              <w:rPr>
                <w:rFonts w:ascii="Times New Roman" w:hAnsi="Times New Roman" w:cs="Times New Roman"/>
                <w:b/>
                <w:sz w:val="24"/>
                <w:szCs w:val="24"/>
              </w:rPr>
              <w:t xml:space="preserve">Alt Birimi: </w:t>
            </w:r>
            <w:r w:rsidR="009D21FD" w:rsidRPr="00E15BD6">
              <w:rPr>
                <w:rFonts w:ascii="Times New Roman" w:hAnsi="Times New Roman" w:cs="Times New Roman"/>
                <w:b/>
                <w:sz w:val="24"/>
                <w:szCs w:val="24"/>
              </w:rPr>
              <w:t>Tahakkuk</w:t>
            </w:r>
          </w:p>
        </w:tc>
      </w:tr>
    </w:tbl>
    <w:tbl>
      <w:tblPr>
        <w:tblStyle w:val="TabloKlavuzu"/>
        <w:tblW w:w="15711"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19"/>
        <w:gridCol w:w="2630"/>
        <w:gridCol w:w="2336"/>
        <w:gridCol w:w="2653"/>
        <w:gridCol w:w="4873"/>
      </w:tblGrid>
      <w:tr w:rsidR="00966F7E" w:rsidRPr="00E15BD6" w:rsidTr="000216B7">
        <w:trPr>
          <w:trHeight w:val="590"/>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630" w:type="dxa"/>
            <w:tcBorders>
              <w:left w:val="single" w:sz="4" w:space="0" w:color="auto"/>
            </w:tcBorders>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336" w:type="dxa"/>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653" w:type="dxa"/>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4873" w:type="dxa"/>
            <w:shd w:val="clear" w:color="auto" w:fill="auto"/>
            <w:vAlign w:val="center"/>
          </w:tcPr>
          <w:p w:rsidR="00966F7E" w:rsidRPr="00E15BD6" w:rsidRDefault="00966F7E" w:rsidP="00354777">
            <w:pP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9D21FD" w:rsidRPr="00E15BD6" w:rsidTr="000216B7">
        <w:trPr>
          <w:trHeight w:val="255"/>
        </w:trPr>
        <w:tc>
          <w:tcPr>
            <w:tcW w:w="3219" w:type="dxa"/>
            <w:tcBorders>
              <w:bottom w:val="single" w:sz="4" w:space="0" w:color="auto"/>
            </w:tcBorders>
            <w:shd w:val="clear" w:color="auto" w:fill="auto"/>
          </w:tcPr>
          <w:p w:rsidR="009D21FD" w:rsidRPr="00E15BD6" w:rsidRDefault="009D21FD" w:rsidP="00E72BAF">
            <w:pPr>
              <w:pStyle w:val="TableParagraph"/>
              <w:spacing w:before="108"/>
              <w:ind w:left="24" w:right="709"/>
              <w:rPr>
                <w:color w:val="000000" w:themeColor="text1"/>
                <w:sz w:val="24"/>
                <w:szCs w:val="24"/>
              </w:rPr>
            </w:pPr>
            <w:r w:rsidRPr="00E15BD6">
              <w:rPr>
                <w:color w:val="000000" w:themeColor="text1"/>
                <w:sz w:val="24"/>
                <w:szCs w:val="24"/>
              </w:rPr>
              <w:t>Maaş hazırlamasında özlük haklarının zamanında temin edilmesi</w:t>
            </w:r>
            <w:r w:rsidR="00C600EB" w:rsidRPr="00E15BD6">
              <w:rPr>
                <w:color w:val="000000" w:themeColor="text1"/>
                <w:sz w:val="24"/>
                <w:szCs w:val="24"/>
              </w:rPr>
              <w:t>,</w:t>
            </w:r>
          </w:p>
        </w:tc>
        <w:tc>
          <w:tcPr>
            <w:tcW w:w="2630" w:type="dxa"/>
            <w:shd w:val="clear" w:color="auto" w:fill="auto"/>
            <w:vAlign w:val="center"/>
          </w:tcPr>
          <w:p w:rsidR="009D21FD" w:rsidRPr="00E15BD6" w:rsidRDefault="005A2A0F" w:rsidP="005A2A0F">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336" w:type="dxa"/>
            <w:shd w:val="clear" w:color="auto" w:fill="auto"/>
            <w:vAlign w:val="center"/>
          </w:tcPr>
          <w:p w:rsidR="009D21FD" w:rsidRPr="00E15BD6" w:rsidRDefault="00600EAC" w:rsidP="007E56D9">
            <w:pPr>
              <w:rPr>
                <w:rFonts w:ascii="Times New Roman" w:hAnsi="Times New Roman" w:cs="Times New Roman"/>
                <w:sz w:val="24"/>
                <w:szCs w:val="24"/>
              </w:rPr>
            </w:pPr>
            <w:r>
              <w:rPr>
                <w:rFonts w:ascii="Times New Roman" w:hAnsi="Times New Roman" w:cs="Times New Roman"/>
                <w:sz w:val="24"/>
                <w:szCs w:val="24"/>
              </w:rPr>
              <w:t xml:space="preserve">       </w:t>
            </w:r>
            <w:r w:rsidR="0039476D">
              <w:rPr>
                <w:rFonts w:ascii="Times New Roman" w:hAnsi="Times New Roman" w:cs="Times New Roman"/>
                <w:sz w:val="24"/>
                <w:szCs w:val="24"/>
              </w:rPr>
              <w:t xml:space="preserve">     Orta</w:t>
            </w:r>
          </w:p>
        </w:tc>
        <w:tc>
          <w:tcPr>
            <w:tcW w:w="2653" w:type="dxa"/>
            <w:shd w:val="clear" w:color="auto" w:fill="auto"/>
          </w:tcPr>
          <w:p w:rsidR="009D21FD" w:rsidRPr="00E15BD6" w:rsidRDefault="009D21FD" w:rsidP="00BA7325">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color w:val="000000" w:themeColor="text1"/>
                <w:sz w:val="24"/>
                <w:szCs w:val="24"/>
              </w:rPr>
              <w:t>Hak kaybı oluşması</w:t>
            </w:r>
          </w:p>
        </w:tc>
        <w:tc>
          <w:tcPr>
            <w:tcW w:w="4873" w:type="dxa"/>
            <w:shd w:val="clear" w:color="auto" w:fill="auto"/>
          </w:tcPr>
          <w:p w:rsidR="009D21FD" w:rsidRPr="00E15BD6" w:rsidRDefault="009D21FD" w:rsidP="00436033">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Birimler arası koordinasyon sağlanması, maaş hazırlamasında özlük haklarının zamanında temin edilmesi yeteneği ve öngörüsüne sahip olma</w:t>
            </w:r>
            <w:r w:rsidR="00C600EB" w:rsidRPr="00E15BD6">
              <w:rPr>
                <w:rFonts w:ascii="Times New Roman" w:hAnsi="Times New Roman" w:cs="Times New Roman"/>
                <w:color w:val="000000" w:themeColor="text1"/>
                <w:sz w:val="24"/>
                <w:szCs w:val="24"/>
              </w:rPr>
              <w:t>k.</w:t>
            </w:r>
          </w:p>
        </w:tc>
      </w:tr>
      <w:tr w:rsidR="006813E6" w:rsidRPr="00E15BD6" w:rsidTr="000216B7">
        <w:trPr>
          <w:trHeight w:val="976"/>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813E6" w:rsidRPr="00E15BD6" w:rsidRDefault="006813E6" w:rsidP="006813E6">
            <w:pPr>
              <w:rPr>
                <w:rFonts w:ascii="Times New Roman" w:hAnsi="Times New Roman" w:cs="Times New Roman"/>
                <w:sz w:val="24"/>
                <w:szCs w:val="24"/>
              </w:rPr>
            </w:pPr>
            <w:r w:rsidRPr="00E15BD6">
              <w:rPr>
                <w:rFonts w:ascii="Times New Roman" w:hAnsi="Times New Roman" w:cs="Times New Roman"/>
                <w:color w:val="000000" w:themeColor="text1"/>
                <w:sz w:val="24"/>
                <w:szCs w:val="24"/>
              </w:rPr>
              <w:t>Maaş hazırlanması sırasında kişilerden kesilen kesintilerin doğru ve eksiksiz yapılması</w:t>
            </w:r>
          </w:p>
        </w:tc>
        <w:tc>
          <w:tcPr>
            <w:tcW w:w="2630" w:type="dxa"/>
            <w:tcBorders>
              <w:left w:val="single" w:sz="4" w:space="0" w:color="auto"/>
            </w:tcBorders>
            <w:shd w:val="clear" w:color="auto" w:fill="auto"/>
            <w:vAlign w:val="center"/>
          </w:tcPr>
          <w:p w:rsidR="006813E6" w:rsidRPr="00E15BD6" w:rsidRDefault="005A2A0F" w:rsidP="005A2A0F">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336" w:type="dxa"/>
            <w:shd w:val="clear" w:color="auto" w:fill="auto"/>
            <w:vAlign w:val="center"/>
          </w:tcPr>
          <w:p w:rsidR="006813E6" w:rsidRPr="00E15BD6" w:rsidRDefault="0039476D" w:rsidP="00B13416">
            <w:pPr>
              <w:jc w:val="center"/>
              <w:rPr>
                <w:rFonts w:ascii="Times New Roman" w:hAnsi="Times New Roman" w:cs="Times New Roman"/>
                <w:sz w:val="24"/>
                <w:szCs w:val="24"/>
              </w:rPr>
            </w:pPr>
            <w:r>
              <w:rPr>
                <w:rFonts w:ascii="Times New Roman" w:hAnsi="Times New Roman" w:cs="Times New Roman"/>
                <w:sz w:val="24"/>
                <w:szCs w:val="24"/>
              </w:rPr>
              <w:t>Orta</w:t>
            </w:r>
          </w:p>
        </w:tc>
        <w:tc>
          <w:tcPr>
            <w:tcW w:w="2653" w:type="dxa"/>
            <w:shd w:val="clear" w:color="auto" w:fill="auto"/>
          </w:tcPr>
          <w:p w:rsidR="006813E6" w:rsidRPr="00E15BD6" w:rsidRDefault="006813E6" w:rsidP="00BA7325">
            <w:pPr>
              <w:rPr>
                <w:rFonts w:ascii="Times New Roman" w:hAnsi="Times New Roman" w:cs="Times New Roman"/>
                <w:sz w:val="24"/>
                <w:szCs w:val="24"/>
              </w:rPr>
            </w:pPr>
            <w:r w:rsidRPr="00E15BD6">
              <w:rPr>
                <w:rFonts w:ascii="Times New Roman" w:hAnsi="Times New Roman" w:cs="Times New Roman"/>
                <w:color w:val="000000" w:themeColor="text1"/>
                <w:sz w:val="24"/>
                <w:szCs w:val="24"/>
              </w:rPr>
              <w:t>Kamu ve kişi zararı</w:t>
            </w:r>
          </w:p>
        </w:tc>
        <w:tc>
          <w:tcPr>
            <w:tcW w:w="4873" w:type="dxa"/>
            <w:shd w:val="clear" w:color="auto" w:fill="auto"/>
          </w:tcPr>
          <w:p w:rsidR="006813E6" w:rsidRPr="00E15BD6" w:rsidRDefault="006813E6" w:rsidP="006813E6">
            <w:pPr>
              <w:jc w:val="center"/>
              <w:rPr>
                <w:rFonts w:ascii="Times New Roman" w:hAnsi="Times New Roman" w:cs="Times New Roman"/>
                <w:sz w:val="24"/>
                <w:szCs w:val="24"/>
              </w:rPr>
            </w:pPr>
            <w:r w:rsidRPr="00E15BD6">
              <w:rPr>
                <w:rFonts w:ascii="Times New Roman" w:hAnsi="Times New Roman" w:cs="Times New Roman"/>
                <w:color w:val="000000" w:themeColor="text1"/>
                <w:sz w:val="24"/>
                <w:szCs w:val="24"/>
              </w:rPr>
              <w:t>Birimler arası koordinasyon sağlanması ve bilinçli hareket edilmesi g</w:t>
            </w:r>
            <w:r w:rsidR="005E1C37">
              <w:rPr>
                <w:rFonts w:ascii="Times New Roman" w:hAnsi="Times New Roman" w:cs="Times New Roman"/>
                <w:color w:val="000000" w:themeColor="text1"/>
                <w:sz w:val="24"/>
                <w:szCs w:val="24"/>
              </w:rPr>
              <w:t>erekmektedir. Maaş hazırlanması</w:t>
            </w:r>
            <w:r w:rsidRPr="00E15BD6">
              <w:rPr>
                <w:rFonts w:ascii="Times New Roman" w:hAnsi="Times New Roman" w:cs="Times New Roman"/>
                <w:color w:val="000000" w:themeColor="text1"/>
                <w:sz w:val="24"/>
                <w:szCs w:val="24"/>
              </w:rPr>
              <w:t>sırasında kişilerden kesilen kesintilerin doğru ve eksiksiz yapılması yeteneği ve öngörüsüne sahip olmak.</w:t>
            </w:r>
          </w:p>
        </w:tc>
      </w:tr>
      <w:tr w:rsidR="006813E6" w:rsidRPr="00E15BD6" w:rsidTr="000216B7">
        <w:trPr>
          <w:trHeight w:val="418"/>
        </w:trPr>
        <w:tc>
          <w:tcPr>
            <w:tcW w:w="3219" w:type="dxa"/>
            <w:tcBorders>
              <w:top w:val="single" w:sz="4" w:space="0" w:color="auto"/>
            </w:tcBorders>
            <w:shd w:val="clear" w:color="auto" w:fill="auto"/>
          </w:tcPr>
          <w:p w:rsidR="006813E6" w:rsidRPr="00E15BD6" w:rsidRDefault="006813E6" w:rsidP="006813E6">
            <w:pPr>
              <w:rPr>
                <w:rFonts w:ascii="Times New Roman" w:hAnsi="Times New Roman" w:cs="Times New Roman"/>
                <w:sz w:val="24"/>
                <w:szCs w:val="24"/>
              </w:rPr>
            </w:pPr>
            <w:r w:rsidRPr="00E15BD6">
              <w:rPr>
                <w:rFonts w:ascii="Times New Roman" w:hAnsi="Times New Roman" w:cs="Times New Roman"/>
                <w:color w:val="000000" w:themeColor="text1"/>
                <w:sz w:val="24"/>
                <w:szCs w:val="24"/>
              </w:rPr>
              <w:t>Ödeme emri belgesi düzenlemesi</w:t>
            </w:r>
          </w:p>
        </w:tc>
        <w:tc>
          <w:tcPr>
            <w:tcW w:w="2630" w:type="dxa"/>
            <w:tcBorders>
              <w:bottom w:val="single" w:sz="4" w:space="0" w:color="auto"/>
            </w:tcBorders>
            <w:shd w:val="clear" w:color="auto" w:fill="auto"/>
            <w:vAlign w:val="center"/>
          </w:tcPr>
          <w:p w:rsidR="006813E6" w:rsidRPr="00E15BD6" w:rsidRDefault="005A2A0F" w:rsidP="005A2A0F">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336" w:type="dxa"/>
            <w:shd w:val="clear" w:color="auto" w:fill="auto"/>
            <w:vAlign w:val="center"/>
          </w:tcPr>
          <w:p w:rsidR="006813E6" w:rsidRPr="00E15BD6" w:rsidRDefault="0039476D" w:rsidP="006813E6">
            <w:pPr>
              <w:jc w:val="center"/>
              <w:rPr>
                <w:rFonts w:ascii="Times New Roman" w:hAnsi="Times New Roman" w:cs="Times New Roman"/>
                <w:sz w:val="24"/>
                <w:szCs w:val="24"/>
              </w:rPr>
            </w:pPr>
            <w:r>
              <w:rPr>
                <w:rFonts w:ascii="Times New Roman" w:hAnsi="Times New Roman" w:cs="Times New Roman"/>
                <w:sz w:val="24"/>
                <w:szCs w:val="24"/>
              </w:rPr>
              <w:t>Orta</w:t>
            </w:r>
          </w:p>
        </w:tc>
        <w:tc>
          <w:tcPr>
            <w:tcW w:w="2653" w:type="dxa"/>
            <w:shd w:val="clear" w:color="auto" w:fill="auto"/>
          </w:tcPr>
          <w:p w:rsidR="006813E6" w:rsidRPr="00E15BD6" w:rsidRDefault="006813E6" w:rsidP="006813E6">
            <w:pPr>
              <w:rPr>
                <w:rFonts w:ascii="Times New Roman" w:hAnsi="Times New Roman" w:cs="Times New Roman"/>
                <w:sz w:val="24"/>
                <w:szCs w:val="24"/>
              </w:rPr>
            </w:pPr>
            <w:r w:rsidRPr="00E15BD6">
              <w:rPr>
                <w:rFonts w:ascii="Times New Roman" w:hAnsi="Times New Roman" w:cs="Times New Roman"/>
                <w:color w:val="000000" w:themeColor="text1"/>
                <w:sz w:val="24"/>
                <w:szCs w:val="24"/>
              </w:rPr>
              <w:t>Kamu zararına sebebiyet verme riski</w:t>
            </w:r>
          </w:p>
        </w:tc>
        <w:tc>
          <w:tcPr>
            <w:tcW w:w="4873" w:type="dxa"/>
            <w:shd w:val="clear" w:color="auto" w:fill="auto"/>
          </w:tcPr>
          <w:p w:rsidR="006813E6" w:rsidRPr="00E15BD6" w:rsidRDefault="006813E6" w:rsidP="006813E6">
            <w:pPr>
              <w:rPr>
                <w:rFonts w:ascii="Times New Roman" w:hAnsi="Times New Roman" w:cs="Times New Roman"/>
                <w:sz w:val="24"/>
                <w:szCs w:val="24"/>
              </w:rPr>
            </w:pPr>
            <w:r w:rsidRPr="00E15BD6">
              <w:rPr>
                <w:rFonts w:ascii="Times New Roman" w:hAnsi="Times New Roman" w:cs="Times New Roman"/>
                <w:color w:val="000000" w:themeColor="text1"/>
                <w:sz w:val="24"/>
                <w:szCs w:val="24"/>
              </w:rPr>
              <w:t>Kontrollerin</w:t>
            </w:r>
            <w:r w:rsidR="00436033">
              <w:rPr>
                <w:rFonts w:ascii="Times New Roman" w:hAnsi="Times New Roman" w:cs="Times New Roman"/>
                <w:color w:val="000000" w:themeColor="text1"/>
                <w:sz w:val="24"/>
                <w:szCs w:val="24"/>
              </w:rPr>
              <w:t xml:space="preserve"> doğru yapılması gerekmektedir. </w:t>
            </w:r>
            <w:r w:rsidRPr="00E15BD6">
              <w:rPr>
                <w:rFonts w:ascii="Times New Roman" w:hAnsi="Times New Roman" w:cs="Times New Roman"/>
                <w:color w:val="000000" w:themeColor="text1"/>
                <w:sz w:val="24"/>
                <w:szCs w:val="24"/>
              </w:rPr>
              <w:t>Ödeme emri belgesi düzenlemesi yeteneği ve öngörüsüne sahip olmak.</w:t>
            </w:r>
          </w:p>
        </w:tc>
      </w:tr>
      <w:tr w:rsidR="006813E6" w:rsidRPr="00E15BD6" w:rsidTr="000216B7">
        <w:trPr>
          <w:trHeight w:val="62"/>
        </w:trPr>
        <w:tc>
          <w:tcPr>
            <w:tcW w:w="3219" w:type="dxa"/>
            <w:tcBorders>
              <w:right w:val="single" w:sz="4" w:space="0" w:color="auto"/>
            </w:tcBorders>
            <w:shd w:val="clear" w:color="auto" w:fill="auto"/>
          </w:tcPr>
          <w:p w:rsidR="006813E6" w:rsidRPr="00E15BD6" w:rsidRDefault="006813E6" w:rsidP="006813E6">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SGK’na elektronik ortamda gönderilen keseneklerin doğru, eksiksiz ve zamanında gönderilmesi</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6813E6" w:rsidRPr="00E15BD6" w:rsidRDefault="005A2A0F" w:rsidP="005A2A0F">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336" w:type="dxa"/>
            <w:tcBorders>
              <w:left w:val="single" w:sz="4" w:space="0" w:color="auto"/>
            </w:tcBorders>
            <w:shd w:val="clear" w:color="auto" w:fill="auto"/>
            <w:vAlign w:val="center"/>
          </w:tcPr>
          <w:p w:rsidR="006813E6" w:rsidRPr="00E15BD6" w:rsidRDefault="0039476D" w:rsidP="006813E6">
            <w:pPr>
              <w:jc w:val="center"/>
              <w:rPr>
                <w:rFonts w:ascii="Times New Roman" w:hAnsi="Times New Roman" w:cs="Times New Roman"/>
                <w:sz w:val="24"/>
                <w:szCs w:val="24"/>
              </w:rPr>
            </w:pPr>
            <w:r>
              <w:rPr>
                <w:rFonts w:ascii="Times New Roman" w:hAnsi="Times New Roman" w:cs="Times New Roman"/>
                <w:sz w:val="24"/>
                <w:szCs w:val="24"/>
              </w:rPr>
              <w:t>Orta</w:t>
            </w:r>
          </w:p>
        </w:tc>
        <w:tc>
          <w:tcPr>
            <w:tcW w:w="2653" w:type="dxa"/>
            <w:shd w:val="clear" w:color="auto" w:fill="auto"/>
            <w:vAlign w:val="center"/>
          </w:tcPr>
          <w:p w:rsidR="006813E6" w:rsidRPr="00E15BD6" w:rsidRDefault="006813E6" w:rsidP="006813E6">
            <w:pPr>
              <w:pStyle w:val="Default"/>
            </w:pPr>
            <w:r w:rsidRPr="00E15BD6">
              <w:rPr>
                <w:color w:val="000000" w:themeColor="text1"/>
              </w:rPr>
              <w:t>Kamu zararına ve kişi sebebiyet verme riski kişi başı bir asgari ücret cezası</w:t>
            </w:r>
          </w:p>
        </w:tc>
        <w:tc>
          <w:tcPr>
            <w:tcW w:w="4873" w:type="dxa"/>
            <w:shd w:val="clear" w:color="auto" w:fill="auto"/>
            <w:vAlign w:val="center"/>
          </w:tcPr>
          <w:p w:rsidR="006813E6" w:rsidRPr="00E15BD6" w:rsidRDefault="006813E6" w:rsidP="006813E6">
            <w:pPr>
              <w:pStyle w:val="Default"/>
            </w:pPr>
            <w:r w:rsidRPr="00E15BD6">
              <w:rPr>
                <w:color w:val="000000" w:themeColor="text1"/>
              </w:rPr>
              <w:t>Hata kabul edilemez. SGK’na elektronik ortamda gönderilen keseneklerin doğru, eksiksiz ve zamanında gönderilmesi yeteneği ve öngörüsüne sahip olmak.</w:t>
            </w:r>
          </w:p>
        </w:tc>
      </w:tr>
      <w:tr w:rsidR="006813E6" w:rsidRPr="00E15BD6" w:rsidTr="000216B7">
        <w:trPr>
          <w:trHeight w:val="530"/>
        </w:trPr>
        <w:tc>
          <w:tcPr>
            <w:tcW w:w="3219" w:type="dxa"/>
            <w:shd w:val="clear" w:color="auto" w:fill="auto"/>
          </w:tcPr>
          <w:p w:rsidR="006813E6" w:rsidRPr="00E15BD6" w:rsidRDefault="006813E6" w:rsidP="006813E6">
            <w:pPr>
              <w:pStyle w:val="TableParagraph"/>
              <w:ind w:left="24" w:right="26"/>
              <w:rPr>
                <w:color w:val="000000" w:themeColor="text1"/>
                <w:sz w:val="24"/>
                <w:szCs w:val="24"/>
              </w:rPr>
            </w:pPr>
            <w:r w:rsidRPr="00E15BD6">
              <w:rPr>
                <w:color w:val="000000" w:themeColor="text1"/>
                <w:sz w:val="24"/>
                <w:szCs w:val="24"/>
              </w:rPr>
              <w:t>Müdürlüğe bütçesini hazırlamak</w:t>
            </w:r>
          </w:p>
        </w:tc>
        <w:tc>
          <w:tcPr>
            <w:tcW w:w="2630" w:type="dxa"/>
            <w:tcBorders>
              <w:top w:val="single" w:sz="4" w:space="0" w:color="auto"/>
            </w:tcBorders>
            <w:shd w:val="clear" w:color="auto" w:fill="auto"/>
            <w:vAlign w:val="center"/>
          </w:tcPr>
          <w:p w:rsidR="006813E6" w:rsidRPr="00E15BD6" w:rsidRDefault="005A2A0F" w:rsidP="005A2A0F">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336" w:type="dxa"/>
            <w:shd w:val="clear" w:color="auto" w:fill="auto"/>
            <w:vAlign w:val="center"/>
          </w:tcPr>
          <w:p w:rsidR="006813E6" w:rsidRPr="00E15BD6" w:rsidRDefault="0039476D" w:rsidP="006813E6">
            <w:pPr>
              <w:jc w:val="center"/>
              <w:rPr>
                <w:rFonts w:ascii="Times New Roman" w:hAnsi="Times New Roman" w:cs="Times New Roman"/>
                <w:sz w:val="24"/>
                <w:szCs w:val="24"/>
              </w:rPr>
            </w:pPr>
            <w:r>
              <w:rPr>
                <w:rFonts w:ascii="Times New Roman" w:hAnsi="Times New Roman" w:cs="Times New Roman"/>
                <w:sz w:val="24"/>
                <w:szCs w:val="24"/>
              </w:rPr>
              <w:t>Orta</w:t>
            </w:r>
          </w:p>
        </w:tc>
        <w:tc>
          <w:tcPr>
            <w:tcW w:w="2653" w:type="dxa"/>
            <w:shd w:val="clear" w:color="auto" w:fill="auto"/>
            <w:vAlign w:val="center"/>
          </w:tcPr>
          <w:p w:rsidR="006813E6" w:rsidRPr="00E15BD6" w:rsidRDefault="006813E6" w:rsidP="006813E6">
            <w:pPr>
              <w:pStyle w:val="Default"/>
            </w:pPr>
            <w:r w:rsidRPr="00E15BD6">
              <w:rPr>
                <w:color w:val="000000" w:themeColor="text1"/>
              </w:rPr>
              <w:t>Bütçe eksik hazırlanırsa kamudan gelen para eksik olur</w:t>
            </w:r>
          </w:p>
        </w:tc>
        <w:tc>
          <w:tcPr>
            <w:tcW w:w="4873" w:type="dxa"/>
            <w:shd w:val="clear" w:color="auto" w:fill="auto"/>
            <w:vAlign w:val="center"/>
          </w:tcPr>
          <w:p w:rsidR="006813E6" w:rsidRPr="00E15BD6" w:rsidRDefault="006813E6" w:rsidP="006813E6">
            <w:pPr>
              <w:pStyle w:val="Default"/>
            </w:pPr>
            <w:r w:rsidRPr="00E15BD6">
              <w:rPr>
                <w:color w:val="000000" w:themeColor="text1"/>
              </w:rPr>
              <w:t>Hazırlayan kişinin bilinçli olması gelecek yıllarda oluşacak harcamanın öngörülmesi, Müdürlüğe bütçesini hazırlama yeteneği ve öngörüsüne sahip olma</w:t>
            </w:r>
          </w:p>
        </w:tc>
      </w:tr>
      <w:tr w:rsidR="006813E6" w:rsidRPr="00E15BD6" w:rsidTr="000216B7">
        <w:trPr>
          <w:trHeight w:val="664"/>
        </w:trPr>
        <w:tc>
          <w:tcPr>
            <w:tcW w:w="3219" w:type="dxa"/>
            <w:shd w:val="clear" w:color="auto" w:fill="auto"/>
          </w:tcPr>
          <w:p w:rsidR="006813E6" w:rsidRPr="00E15BD6" w:rsidRDefault="006813E6" w:rsidP="006813E6">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Satın alma evrakının hazırlanması</w:t>
            </w:r>
          </w:p>
        </w:tc>
        <w:tc>
          <w:tcPr>
            <w:tcW w:w="2630" w:type="dxa"/>
            <w:tcBorders>
              <w:top w:val="single" w:sz="4" w:space="0" w:color="auto"/>
            </w:tcBorders>
            <w:shd w:val="clear" w:color="auto" w:fill="auto"/>
            <w:vAlign w:val="center"/>
          </w:tcPr>
          <w:p w:rsidR="006813E6" w:rsidRPr="00E15BD6" w:rsidRDefault="005A2A0F" w:rsidP="005A2A0F">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336" w:type="dxa"/>
            <w:shd w:val="clear" w:color="auto" w:fill="auto"/>
            <w:vAlign w:val="center"/>
          </w:tcPr>
          <w:p w:rsidR="006813E6" w:rsidRPr="00E15BD6" w:rsidRDefault="0039476D" w:rsidP="006813E6">
            <w:pPr>
              <w:jc w:val="center"/>
              <w:rPr>
                <w:rFonts w:ascii="Times New Roman" w:hAnsi="Times New Roman" w:cs="Times New Roman"/>
                <w:sz w:val="24"/>
                <w:szCs w:val="24"/>
              </w:rPr>
            </w:pPr>
            <w:r>
              <w:rPr>
                <w:rFonts w:ascii="Times New Roman" w:hAnsi="Times New Roman" w:cs="Times New Roman"/>
                <w:sz w:val="24"/>
                <w:szCs w:val="24"/>
              </w:rPr>
              <w:t>Orta</w:t>
            </w:r>
          </w:p>
        </w:tc>
        <w:tc>
          <w:tcPr>
            <w:tcW w:w="2653" w:type="dxa"/>
            <w:shd w:val="clear" w:color="auto" w:fill="auto"/>
            <w:vAlign w:val="center"/>
          </w:tcPr>
          <w:p w:rsidR="006813E6" w:rsidRPr="00E15BD6" w:rsidRDefault="006813E6" w:rsidP="006813E6">
            <w:pPr>
              <w:pStyle w:val="TableParagraph"/>
              <w:ind w:right="230"/>
              <w:rPr>
                <w:color w:val="000000" w:themeColor="text1"/>
                <w:sz w:val="24"/>
                <w:szCs w:val="24"/>
              </w:rPr>
            </w:pPr>
            <w:r w:rsidRPr="00E15BD6">
              <w:rPr>
                <w:color w:val="000000" w:themeColor="text1"/>
                <w:sz w:val="24"/>
                <w:szCs w:val="24"/>
              </w:rPr>
              <w:t>Kamu zararı satın alma uzar alım gerçekleşmez.</w:t>
            </w:r>
          </w:p>
        </w:tc>
        <w:tc>
          <w:tcPr>
            <w:tcW w:w="4873" w:type="dxa"/>
            <w:shd w:val="clear" w:color="auto" w:fill="auto"/>
            <w:vAlign w:val="center"/>
          </w:tcPr>
          <w:p w:rsidR="006813E6" w:rsidRPr="00E15BD6" w:rsidRDefault="006813E6" w:rsidP="006813E6">
            <w:pPr>
              <w:pStyle w:val="Default"/>
              <w:rPr>
                <w:color w:val="000000" w:themeColor="text1"/>
              </w:rPr>
            </w:pPr>
            <w:r w:rsidRPr="00E15BD6">
              <w:rPr>
                <w:color w:val="000000" w:themeColor="text1"/>
              </w:rPr>
              <w:t>Kamu zararı satın alma uzar alım gerçekleşmez. Satın alma evrakının hazırlanması yeteneği ve öngörüsüne sahip olmak.</w:t>
            </w:r>
          </w:p>
        </w:tc>
      </w:tr>
      <w:tr w:rsidR="006813E6" w:rsidRPr="00E15BD6" w:rsidTr="000216B7">
        <w:trPr>
          <w:trHeight w:val="981"/>
        </w:trPr>
        <w:tc>
          <w:tcPr>
            <w:tcW w:w="3219" w:type="dxa"/>
            <w:shd w:val="clear" w:color="auto" w:fill="auto"/>
          </w:tcPr>
          <w:p w:rsidR="006813E6" w:rsidRPr="00E15BD6" w:rsidRDefault="006813E6" w:rsidP="006813E6">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Doğum ve ölüm yardımlarını tahakkuk evraklarını hazırlamak</w:t>
            </w:r>
            <w:r w:rsidR="00CE630E" w:rsidRPr="00E15BD6">
              <w:rPr>
                <w:rFonts w:ascii="Times New Roman" w:hAnsi="Times New Roman" w:cs="Times New Roman"/>
                <w:color w:val="000000" w:themeColor="text1"/>
                <w:sz w:val="24"/>
                <w:szCs w:val="24"/>
              </w:rPr>
              <w:t>.</w:t>
            </w:r>
          </w:p>
        </w:tc>
        <w:tc>
          <w:tcPr>
            <w:tcW w:w="2630" w:type="dxa"/>
            <w:tcBorders>
              <w:top w:val="single" w:sz="4" w:space="0" w:color="auto"/>
            </w:tcBorders>
            <w:shd w:val="clear" w:color="auto" w:fill="auto"/>
            <w:vAlign w:val="center"/>
          </w:tcPr>
          <w:p w:rsidR="006813E6" w:rsidRPr="00E15BD6" w:rsidRDefault="005A2A0F" w:rsidP="005A2A0F">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336" w:type="dxa"/>
            <w:shd w:val="clear" w:color="auto" w:fill="auto"/>
            <w:vAlign w:val="center"/>
          </w:tcPr>
          <w:p w:rsidR="006813E6" w:rsidRPr="00E15BD6" w:rsidRDefault="0039476D" w:rsidP="006813E6">
            <w:pPr>
              <w:jc w:val="center"/>
              <w:rPr>
                <w:rFonts w:ascii="Times New Roman" w:hAnsi="Times New Roman" w:cs="Times New Roman"/>
                <w:sz w:val="24"/>
                <w:szCs w:val="24"/>
              </w:rPr>
            </w:pPr>
            <w:r>
              <w:rPr>
                <w:rFonts w:ascii="Times New Roman" w:hAnsi="Times New Roman" w:cs="Times New Roman"/>
                <w:sz w:val="24"/>
                <w:szCs w:val="24"/>
              </w:rPr>
              <w:t>Düşük</w:t>
            </w:r>
          </w:p>
        </w:tc>
        <w:tc>
          <w:tcPr>
            <w:tcW w:w="2653" w:type="dxa"/>
            <w:shd w:val="clear" w:color="auto" w:fill="auto"/>
            <w:vAlign w:val="center"/>
          </w:tcPr>
          <w:p w:rsidR="006813E6" w:rsidRPr="00E15BD6" w:rsidRDefault="006813E6" w:rsidP="006813E6">
            <w:pPr>
              <w:pStyle w:val="TableParagraph"/>
              <w:ind w:right="230"/>
              <w:rPr>
                <w:color w:val="000000" w:themeColor="text1"/>
                <w:sz w:val="24"/>
                <w:szCs w:val="24"/>
              </w:rPr>
            </w:pPr>
            <w:r w:rsidRPr="00E15BD6">
              <w:rPr>
                <w:color w:val="000000" w:themeColor="text1"/>
                <w:sz w:val="24"/>
                <w:szCs w:val="24"/>
              </w:rPr>
              <w:t>Kişi zararına sebebiyet verme kaç ay ya da yıl verilmediyse o kadar kişiye</w:t>
            </w:r>
            <w:r w:rsidRPr="00E15BD6">
              <w:rPr>
                <w:color w:val="000000" w:themeColor="text1"/>
                <w:spacing w:val="-16"/>
                <w:sz w:val="24"/>
                <w:szCs w:val="24"/>
              </w:rPr>
              <w:t xml:space="preserve"> </w:t>
            </w:r>
            <w:r w:rsidRPr="00E15BD6">
              <w:rPr>
                <w:color w:val="000000" w:themeColor="text1"/>
                <w:sz w:val="24"/>
                <w:szCs w:val="24"/>
              </w:rPr>
              <w:t>ödeme yapmak</w:t>
            </w:r>
          </w:p>
        </w:tc>
        <w:tc>
          <w:tcPr>
            <w:tcW w:w="4873" w:type="dxa"/>
            <w:shd w:val="clear" w:color="auto" w:fill="auto"/>
            <w:vAlign w:val="center"/>
          </w:tcPr>
          <w:p w:rsidR="006813E6" w:rsidRPr="00E15BD6" w:rsidRDefault="006813E6" w:rsidP="006813E6">
            <w:pPr>
              <w:pStyle w:val="Default"/>
              <w:rPr>
                <w:color w:val="000000" w:themeColor="text1"/>
              </w:rPr>
            </w:pPr>
            <w:r w:rsidRPr="00E15BD6">
              <w:rPr>
                <w:color w:val="000000" w:themeColor="text1"/>
              </w:rPr>
              <w:t>Birimler arası koordinasyon sağlanması ve bilinçli hareket edilmesi, doğum ve ölüm yardımlarını tahakkuk evraklarını hazırlama yeteneği ve öngörüsüne sahip olmak.</w:t>
            </w:r>
          </w:p>
        </w:tc>
      </w:tr>
      <w:tr w:rsidR="006813E6" w:rsidRPr="00E15BD6" w:rsidTr="00021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5"/>
        </w:trPr>
        <w:tc>
          <w:tcPr>
            <w:tcW w:w="15711" w:type="dxa"/>
            <w:gridSpan w:val="5"/>
            <w:tcBorders>
              <w:bottom w:val="single" w:sz="4" w:space="0" w:color="auto"/>
            </w:tcBorders>
          </w:tcPr>
          <w:p w:rsidR="006813E6" w:rsidRPr="004B5A7A" w:rsidRDefault="006813E6" w:rsidP="004B5A7A">
            <w:pPr>
              <w:spacing w:after="120" w:line="240" w:lineRule="auto"/>
              <w:ind w:left="969"/>
              <w:rPr>
                <w:rFonts w:ascii="Times New Roman" w:hAnsi="Times New Roman" w:cs="Times New Roman"/>
                <w:b/>
                <w:sz w:val="24"/>
                <w:szCs w:val="24"/>
              </w:rPr>
            </w:pPr>
            <w:r w:rsidRPr="00E15BD6">
              <w:rPr>
                <w:rFonts w:ascii="Times New Roman" w:hAnsi="Times New Roman" w:cs="Times New Roman"/>
                <w:b/>
                <w:sz w:val="24"/>
                <w:szCs w:val="24"/>
              </w:rPr>
              <w:t xml:space="preserve">Hazırlayan </w:t>
            </w:r>
            <w:r w:rsidR="002831F9">
              <w:rPr>
                <w:rFonts w:ascii="Times New Roman" w:hAnsi="Times New Roman" w:cs="Times New Roman"/>
                <w:b/>
                <w:sz w:val="24"/>
                <w:szCs w:val="24"/>
              </w:rPr>
              <w:t>İkram ÇELEBİZADE</w:t>
            </w:r>
            <w:r w:rsidRPr="00E15BD6">
              <w:rPr>
                <w:rFonts w:ascii="Times New Roman" w:hAnsi="Times New Roman" w:cs="Times New Roman"/>
                <w:b/>
                <w:sz w:val="24"/>
                <w:szCs w:val="24"/>
              </w:rPr>
              <w:t xml:space="preserve">                                                                      </w:t>
            </w:r>
            <w:r w:rsidR="005A2A0F">
              <w:rPr>
                <w:rFonts w:ascii="Times New Roman" w:hAnsi="Times New Roman" w:cs="Times New Roman"/>
                <w:b/>
                <w:sz w:val="24"/>
                <w:szCs w:val="24"/>
              </w:rPr>
              <w:t xml:space="preserve">                             </w:t>
            </w:r>
            <w:r w:rsidRPr="00E15BD6">
              <w:rPr>
                <w:rFonts w:ascii="Times New Roman" w:hAnsi="Times New Roman" w:cs="Times New Roman"/>
                <w:b/>
                <w:sz w:val="24"/>
                <w:szCs w:val="24"/>
              </w:rPr>
              <w:t xml:space="preserve">    Onaylayan </w:t>
            </w:r>
            <w:r w:rsidR="00B40FC9">
              <w:rPr>
                <w:rFonts w:ascii="Times New Roman" w:hAnsi="Times New Roman" w:cs="Times New Roman"/>
                <w:b/>
                <w:sz w:val="24"/>
                <w:szCs w:val="24"/>
              </w:rPr>
              <w:t>Prof. Dr. Abdulhalik KARABULUT</w:t>
            </w:r>
          </w:p>
        </w:tc>
      </w:tr>
      <w:tr w:rsidR="004B5A7A" w:rsidRPr="00E15BD6" w:rsidTr="00021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5"/>
        </w:trPr>
        <w:tc>
          <w:tcPr>
            <w:tcW w:w="15711" w:type="dxa"/>
            <w:gridSpan w:val="5"/>
            <w:tcBorders>
              <w:bottom w:val="single" w:sz="4" w:space="0" w:color="auto"/>
            </w:tcBorders>
          </w:tcPr>
          <w:p w:rsidR="004B5A7A" w:rsidRPr="00E15BD6" w:rsidRDefault="004B5A7A" w:rsidP="004B5A7A">
            <w:pPr>
              <w:spacing w:after="120" w:line="240" w:lineRule="auto"/>
              <w:ind w:left="969"/>
              <w:rPr>
                <w:rFonts w:ascii="Times New Roman" w:hAnsi="Times New Roman" w:cs="Times New Roman"/>
                <w:b/>
                <w:sz w:val="24"/>
                <w:szCs w:val="24"/>
              </w:rPr>
            </w:pPr>
          </w:p>
        </w:tc>
      </w:tr>
    </w:tbl>
    <w:p w:rsidR="00661514" w:rsidRDefault="00661514">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p w:rsidR="00437707" w:rsidRDefault="00437707">
      <w:pPr>
        <w:rPr>
          <w:rFonts w:ascii="Times New Roman" w:hAnsi="Times New Roman" w:cs="Times New Roman"/>
          <w:sz w:val="24"/>
          <w:szCs w:val="24"/>
        </w:rPr>
      </w:pPr>
    </w:p>
    <w:tbl>
      <w:tblPr>
        <w:tblW w:w="15730" w:type="dxa"/>
        <w:tblInd w:w="-85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80752C" w:rsidRPr="00E15BD6" w:rsidTr="009B4FBD">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3676E875" wp14:editId="0AC0A002">
                  <wp:extent cx="1199693" cy="1207008"/>
                  <wp:effectExtent l="0" t="0" r="63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80752C" w:rsidRPr="00E15BD6" w:rsidTr="009B4FBD">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80752C" w:rsidRPr="00E15BD6" w:rsidTr="009B4FBD">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sz w:val="24"/>
                <w:szCs w:val="24"/>
              </w:rPr>
            </w:pPr>
          </w:p>
        </w:tc>
      </w:tr>
      <w:tr w:rsidR="0080752C" w:rsidRPr="00E15BD6" w:rsidTr="009B4FBD">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80752C" w:rsidRPr="00E15BD6" w:rsidRDefault="0080752C" w:rsidP="0012052E">
            <w:pPr>
              <w:ind w:left="-108"/>
              <w:rPr>
                <w:rFonts w:ascii="Times New Roman" w:hAnsi="Times New Roman" w:cs="Times New Roman"/>
                <w:sz w:val="24"/>
                <w:szCs w:val="24"/>
              </w:rPr>
            </w:pPr>
          </w:p>
        </w:tc>
      </w:tr>
      <w:tr w:rsidR="0080752C" w:rsidRPr="00E15BD6" w:rsidTr="009B4FBD">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752C" w:rsidRPr="00E15BD6" w:rsidRDefault="0080752C" w:rsidP="0012052E">
            <w:pPr>
              <w:ind w:left="-108"/>
              <w:rPr>
                <w:rFonts w:ascii="Times New Roman" w:hAnsi="Times New Roman" w:cs="Times New Roman"/>
                <w:sz w:val="24"/>
                <w:szCs w:val="24"/>
                <w:highlight w:val="yellow"/>
              </w:rPr>
            </w:pPr>
            <w:r w:rsidRPr="00E15BD6">
              <w:rPr>
                <w:rFonts w:ascii="Times New Roman" w:hAnsi="Times New Roman" w:cs="Times New Roman"/>
                <w:b/>
                <w:sz w:val="24"/>
                <w:szCs w:val="24"/>
              </w:rPr>
              <w:t xml:space="preserve">  Birimi: </w:t>
            </w:r>
            <w:r w:rsidR="00246C1A">
              <w:rPr>
                <w:rFonts w:ascii="Times New Roman" w:hAnsi="Times New Roman" w:cs="Times New Roman"/>
                <w:b/>
                <w:sz w:val="24"/>
                <w:szCs w:val="24"/>
              </w:rPr>
              <w:t>Patnos Sosyal Hizmetler</w:t>
            </w:r>
            <w:r w:rsidR="00246C1A" w:rsidRPr="00E15BD6">
              <w:rPr>
                <w:rFonts w:ascii="Times New Roman" w:hAnsi="Times New Roman" w:cs="Times New Roman"/>
                <w:b/>
                <w:sz w:val="24"/>
                <w:szCs w:val="24"/>
              </w:rPr>
              <w:t xml:space="preserve"> Yüksekokulu</w:t>
            </w:r>
          </w:p>
        </w:tc>
      </w:tr>
      <w:tr w:rsidR="0080752C" w:rsidRPr="00E15BD6" w:rsidTr="009B4FBD">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752C" w:rsidRPr="00E15BD6" w:rsidRDefault="0080752C" w:rsidP="0012052E">
            <w:pPr>
              <w:rPr>
                <w:rFonts w:ascii="Times New Roman" w:hAnsi="Times New Roman" w:cs="Times New Roman"/>
                <w:b/>
                <w:sz w:val="24"/>
                <w:szCs w:val="24"/>
              </w:rPr>
            </w:pPr>
            <w:r w:rsidRPr="00E15BD6">
              <w:rPr>
                <w:rFonts w:ascii="Times New Roman" w:hAnsi="Times New Roman" w:cs="Times New Roman"/>
                <w:b/>
                <w:sz w:val="24"/>
                <w:szCs w:val="24"/>
              </w:rPr>
              <w:t>Alt Birimi: Taşınır</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96"/>
        <w:gridCol w:w="2595"/>
        <w:gridCol w:w="2274"/>
        <w:gridCol w:w="2582"/>
        <w:gridCol w:w="5193"/>
      </w:tblGrid>
      <w:tr w:rsidR="001033D1" w:rsidRPr="001033D1" w:rsidTr="0012052E">
        <w:trPr>
          <w:trHeight w:val="1844"/>
        </w:trPr>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1033D1" w:rsidRPr="001033D1" w:rsidRDefault="001033D1" w:rsidP="001033D1">
            <w:pPr>
              <w:rPr>
                <w:rFonts w:ascii="Times New Roman" w:eastAsia="Calibri" w:hAnsi="Times New Roman" w:cs="Times New Roman"/>
                <w:b/>
                <w:sz w:val="24"/>
                <w:szCs w:val="24"/>
              </w:rPr>
            </w:pPr>
            <w:r w:rsidRPr="001033D1">
              <w:rPr>
                <w:rFonts w:ascii="Times New Roman" w:eastAsia="Calibri" w:hAnsi="Times New Roman" w:cs="Times New Roman"/>
                <w:b/>
                <w:sz w:val="24"/>
                <w:szCs w:val="24"/>
              </w:rPr>
              <w:t>Hassas Görevler</w:t>
            </w:r>
          </w:p>
        </w:tc>
        <w:tc>
          <w:tcPr>
            <w:tcW w:w="2595" w:type="dxa"/>
            <w:tcBorders>
              <w:left w:val="single" w:sz="4" w:space="0" w:color="auto"/>
            </w:tcBorders>
            <w:shd w:val="clear" w:color="auto" w:fill="auto"/>
            <w:vAlign w:val="center"/>
          </w:tcPr>
          <w:p w:rsidR="001033D1" w:rsidRPr="001033D1" w:rsidRDefault="001033D1" w:rsidP="001033D1">
            <w:pPr>
              <w:rPr>
                <w:rFonts w:ascii="Times New Roman" w:eastAsia="Calibri" w:hAnsi="Times New Roman" w:cs="Times New Roman"/>
                <w:b/>
                <w:sz w:val="24"/>
                <w:szCs w:val="24"/>
              </w:rPr>
            </w:pPr>
            <w:r w:rsidRPr="001033D1">
              <w:rPr>
                <w:rFonts w:ascii="Times New Roman" w:eastAsia="Calibri" w:hAnsi="Times New Roman" w:cs="Times New Roman"/>
                <w:b/>
                <w:sz w:val="24"/>
                <w:szCs w:val="24"/>
              </w:rPr>
              <w:t>Hassas Görevi Olan Personel Ad-Soyadı</w:t>
            </w:r>
          </w:p>
        </w:tc>
        <w:tc>
          <w:tcPr>
            <w:tcW w:w="2274" w:type="dxa"/>
            <w:shd w:val="clear" w:color="auto" w:fill="auto"/>
            <w:vAlign w:val="center"/>
          </w:tcPr>
          <w:p w:rsidR="001033D1" w:rsidRPr="001033D1" w:rsidRDefault="001033D1" w:rsidP="001033D1">
            <w:pPr>
              <w:rPr>
                <w:rFonts w:ascii="Times New Roman" w:eastAsia="Calibri" w:hAnsi="Times New Roman" w:cs="Times New Roman"/>
                <w:b/>
                <w:sz w:val="24"/>
                <w:szCs w:val="24"/>
              </w:rPr>
            </w:pPr>
            <w:r w:rsidRPr="001033D1">
              <w:rPr>
                <w:rFonts w:ascii="Times New Roman" w:eastAsia="Calibri" w:hAnsi="Times New Roman" w:cs="Times New Roman"/>
                <w:b/>
                <w:sz w:val="24"/>
                <w:szCs w:val="24"/>
              </w:rPr>
              <w:t>Risk Düzeyi**</w:t>
            </w:r>
          </w:p>
        </w:tc>
        <w:tc>
          <w:tcPr>
            <w:tcW w:w="2582" w:type="dxa"/>
            <w:shd w:val="clear" w:color="auto" w:fill="auto"/>
            <w:vAlign w:val="center"/>
          </w:tcPr>
          <w:p w:rsidR="001033D1" w:rsidRPr="001033D1" w:rsidRDefault="001033D1" w:rsidP="001033D1">
            <w:pPr>
              <w:rPr>
                <w:rFonts w:ascii="Times New Roman" w:eastAsia="Calibri" w:hAnsi="Times New Roman" w:cs="Times New Roman"/>
                <w:b/>
                <w:sz w:val="24"/>
                <w:szCs w:val="24"/>
              </w:rPr>
            </w:pPr>
            <w:r w:rsidRPr="001033D1">
              <w:rPr>
                <w:rFonts w:ascii="Times New Roman" w:eastAsia="Calibri" w:hAnsi="Times New Roman" w:cs="Times New Roman"/>
                <w:b/>
                <w:sz w:val="24"/>
                <w:szCs w:val="24"/>
              </w:rPr>
              <w:t>Görevin Yerine Getirilmeme Sonucu</w:t>
            </w:r>
          </w:p>
        </w:tc>
        <w:tc>
          <w:tcPr>
            <w:tcW w:w="5193" w:type="dxa"/>
            <w:shd w:val="clear" w:color="auto" w:fill="auto"/>
            <w:vAlign w:val="center"/>
          </w:tcPr>
          <w:p w:rsidR="001033D1" w:rsidRPr="001033D1" w:rsidRDefault="001033D1" w:rsidP="001033D1">
            <w:pPr>
              <w:rPr>
                <w:rFonts w:ascii="Times New Roman" w:eastAsia="Calibri" w:hAnsi="Times New Roman" w:cs="Times New Roman"/>
                <w:b/>
                <w:sz w:val="24"/>
                <w:szCs w:val="24"/>
              </w:rPr>
            </w:pPr>
            <w:r w:rsidRPr="001033D1">
              <w:rPr>
                <w:rFonts w:ascii="Times New Roman" w:eastAsia="Calibri" w:hAnsi="Times New Roman" w:cs="Times New Roman"/>
                <w:b/>
                <w:sz w:val="24"/>
                <w:szCs w:val="24"/>
              </w:rPr>
              <w:t>Prosedürü                                                                     ( Alınması Gereken Önlemler veya Kontroller)</w:t>
            </w:r>
          </w:p>
        </w:tc>
      </w:tr>
      <w:tr w:rsidR="001033D1" w:rsidRPr="001033D1" w:rsidTr="0012052E">
        <w:trPr>
          <w:trHeight w:val="435"/>
        </w:trPr>
        <w:tc>
          <w:tcPr>
            <w:tcW w:w="3096" w:type="dxa"/>
            <w:tcBorders>
              <w:bottom w:val="single" w:sz="4" w:space="0" w:color="auto"/>
            </w:tcBorders>
            <w:shd w:val="clear" w:color="auto" w:fill="auto"/>
          </w:tcPr>
          <w:p w:rsidR="001033D1" w:rsidRPr="001033D1" w:rsidRDefault="001033D1" w:rsidP="001033D1">
            <w:pPr>
              <w:widowControl w:val="0"/>
              <w:spacing w:before="108" w:after="0" w:line="240" w:lineRule="auto"/>
              <w:ind w:left="24" w:right="26"/>
              <w:rPr>
                <w:rFonts w:ascii="Times New Roman" w:eastAsia="Times New Roman" w:hAnsi="Times New Roman" w:cs="Times New Roman"/>
                <w:color w:val="000000"/>
                <w:sz w:val="24"/>
                <w:szCs w:val="24"/>
                <w:lang w:val="en-US"/>
              </w:rPr>
            </w:pPr>
            <w:r w:rsidRPr="001033D1">
              <w:rPr>
                <w:rFonts w:ascii="Times New Roman" w:eastAsia="Times New Roman" w:hAnsi="Times New Roman" w:cs="Times New Roman"/>
                <w:color w:val="000000"/>
                <w:sz w:val="24"/>
                <w:szCs w:val="24"/>
                <w:lang w:val="en-US"/>
              </w:rPr>
              <w:t>Taşınır malların ölçerek sayarak teslim alınması depoya yerleştirilmesi</w:t>
            </w:r>
          </w:p>
        </w:tc>
        <w:tc>
          <w:tcPr>
            <w:tcW w:w="2595" w:type="dxa"/>
            <w:shd w:val="clear" w:color="auto" w:fill="auto"/>
            <w:vAlign w:val="center"/>
          </w:tcPr>
          <w:p w:rsidR="001033D1" w:rsidRPr="001033D1" w:rsidRDefault="00F16BCE" w:rsidP="001033D1">
            <w:pPr>
              <w:jc w:val="center"/>
              <w:rPr>
                <w:rFonts w:ascii="Times New Roman" w:eastAsia="Calibri" w:hAnsi="Times New Roman" w:cs="Times New Roman"/>
                <w:sz w:val="24"/>
                <w:szCs w:val="24"/>
              </w:rPr>
            </w:pPr>
            <w:r>
              <w:rPr>
                <w:rFonts w:ascii="Times New Roman" w:eastAsia="Calibri" w:hAnsi="Times New Roman" w:cs="Times New Roman"/>
                <w:sz w:val="24"/>
                <w:szCs w:val="24"/>
              </w:rPr>
              <w:t>Murat ÖZBEK</w:t>
            </w:r>
          </w:p>
        </w:tc>
        <w:tc>
          <w:tcPr>
            <w:tcW w:w="2274" w:type="dxa"/>
            <w:shd w:val="clear" w:color="auto" w:fill="auto"/>
            <w:vAlign w:val="center"/>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sz w:val="24"/>
                <w:szCs w:val="24"/>
              </w:rPr>
              <w:t xml:space="preserve">         Orta</w:t>
            </w:r>
          </w:p>
        </w:tc>
        <w:tc>
          <w:tcPr>
            <w:tcW w:w="2582" w:type="dxa"/>
            <w:shd w:val="clear" w:color="auto" w:fill="auto"/>
            <w:vAlign w:val="center"/>
          </w:tcPr>
          <w:p w:rsidR="001033D1" w:rsidRPr="001033D1" w:rsidRDefault="001033D1" w:rsidP="001033D1">
            <w:pPr>
              <w:tabs>
                <w:tab w:val="left" w:pos="264"/>
              </w:tabs>
              <w:autoSpaceDE w:val="0"/>
              <w:autoSpaceDN w:val="0"/>
              <w:adjustRightInd w:val="0"/>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Mali kayıp menfaat sağlama, yolsuzluk</w:t>
            </w:r>
          </w:p>
        </w:tc>
        <w:tc>
          <w:tcPr>
            <w:tcW w:w="5193" w:type="dxa"/>
            <w:shd w:val="clear" w:color="auto" w:fill="auto"/>
          </w:tcPr>
          <w:p w:rsidR="001033D1" w:rsidRPr="001033D1" w:rsidRDefault="001033D1" w:rsidP="001033D1">
            <w:pPr>
              <w:autoSpaceDE w:val="0"/>
              <w:autoSpaceDN w:val="0"/>
              <w:adjustRightInd w:val="0"/>
              <w:spacing w:after="0" w:line="240" w:lineRule="auto"/>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Kontrollerin ehil kişilerce doğru yapılmak. Taşınır malların ölçerek sayarak teslim alınması depoya yerleştirilmesi yeteneği ve öngörüsüne sahip olma</w:t>
            </w:r>
          </w:p>
        </w:tc>
      </w:tr>
      <w:tr w:rsidR="001033D1" w:rsidRPr="001033D1" w:rsidTr="0012052E">
        <w:trPr>
          <w:trHeight w:val="589"/>
        </w:trPr>
        <w:tc>
          <w:tcPr>
            <w:tcW w:w="3096" w:type="dxa"/>
            <w:tcBorders>
              <w:top w:val="single" w:sz="4" w:space="0" w:color="auto"/>
              <w:left w:val="single" w:sz="4" w:space="0" w:color="auto"/>
              <w:bottom w:val="single" w:sz="4" w:space="0" w:color="auto"/>
              <w:right w:val="single" w:sz="4" w:space="0" w:color="auto"/>
            </w:tcBorders>
            <w:shd w:val="clear" w:color="auto" w:fill="auto"/>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color w:val="000000"/>
                <w:sz w:val="24"/>
                <w:szCs w:val="24"/>
              </w:rPr>
              <w:t>Muayene ve kabul işlemi hemen yapılamayan taşınırları kontrol ederek teslim almak, bunların kesin kabulü yapılmadan kullanıma verilmesini önlemek</w:t>
            </w:r>
          </w:p>
        </w:tc>
        <w:tc>
          <w:tcPr>
            <w:tcW w:w="2595" w:type="dxa"/>
            <w:tcBorders>
              <w:left w:val="single" w:sz="4" w:space="0" w:color="auto"/>
            </w:tcBorders>
            <w:shd w:val="clear" w:color="auto" w:fill="auto"/>
            <w:vAlign w:val="center"/>
          </w:tcPr>
          <w:p w:rsidR="001033D1" w:rsidRPr="001033D1" w:rsidRDefault="00F16BCE" w:rsidP="001033D1">
            <w:pPr>
              <w:jc w:val="center"/>
              <w:rPr>
                <w:rFonts w:ascii="Times New Roman" w:eastAsia="Calibri" w:hAnsi="Times New Roman" w:cs="Times New Roman"/>
                <w:sz w:val="24"/>
                <w:szCs w:val="24"/>
              </w:rPr>
            </w:pPr>
            <w:r>
              <w:rPr>
                <w:rFonts w:ascii="Times New Roman" w:eastAsia="Calibri" w:hAnsi="Times New Roman" w:cs="Times New Roman"/>
                <w:sz w:val="24"/>
                <w:szCs w:val="24"/>
              </w:rPr>
              <w:t>Murat ÖZBEK</w:t>
            </w:r>
          </w:p>
        </w:tc>
        <w:tc>
          <w:tcPr>
            <w:tcW w:w="2274" w:type="dxa"/>
            <w:shd w:val="clear" w:color="auto" w:fill="auto"/>
            <w:vAlign w:val="center"/>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sz w:val="24"/>
                <w:szCs w:val="24"/>
              </w:rPr>
              <w:t xml:space="preserve">        Orta</w:t>
            </w:r>
          </w:p>
        </w:tc>
        <w:tc>
          <w:tcPr>
            <w:tcW w:w="2582" w:type="dxa"/>
            <w:shd w:val="clear" w:color="auto" w:fill="auto"/>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color w:val="000000"/>
                <w:sz w:val="24"/>
                <w:szCs w:val="24"/>
              </w:rPr>
              <w:t>Kamu zararına sebebiyet verme riski</w:t>
            </w:r>
          </w:p>
        </w:tc>
        <w:tc>
          <w:tcPr>
            <w:tcW w:w="5193" w:type="dxa"/>
            <w:shd w:val="clear" w:color="auto" w:fill="auto"/>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color w:val="000000"/>
                <w:sz w:val="24"/>
                <w:szCs w:val="24"/>
              </w:rPr>
              <w:t>Kontrollerin ehil kişilerce yapılması, işlem basamaklarına uygun hareket edilmesi, muayene ve kabul işlemi hemen yapılamayan taşınırları kontrol ederek teslim almak. Bunların kesin kabulü yapılmadan kullanıma verilmesini önleme yeteneği ve öngörüsüne sahip olmak.</w:t>
            </w:r>
          </w:p>
        </w:tc>
      </w:tr>
      <w:tr w:rsidR="001033D1" w:rsidRPr="001033D1" w:rsidTr="0012052E">
        <w:trPr>
          <w:trHeight w:val="2471"/>
        </w:trPr>
        <w:tc>
          <w:tcPr>
            <w:tcW w:w="3096" w:type="dxa"/>
            <w:tcBorders>
              <w:top w:val="single" w:sz="4" w:space="0" w:color="auto"/>
            </w:tcBorders>
            <w:shd w:val="clear" w:color="auto" w:fill="auto"/>
            <w:vAlign w:val="center"/>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color w:val="000000"/>
                <w:sz w:val="24"/>
                <w:szCs w:val="24"/>
              </w:rPr>
              <w:t>Taşınırların giriş ve çıkışına ilişkin kayıtları tutmak, bunlara ilişkin belge ve cetvelleri düzenlemek ve taşınır yönetim hesap cetvellerini oluşturmak</w:t>
            </w:r>
          </w:p>
        </w:tc>
        <w:tc>
          <w:tcPr>
            <w:tcW w:w="2595" w:type="dxa"/>
            <w:tcBorders>
              <w:bottom w:val="single" w:sz="4" w:space="0" w:color="auto"/>
            </w:tcBorders>
            <w:shd w:val="clear" w:color="auto" w:fill="auto"/>
            <w:vAlign w:val="center"/>
          </w:tcPr>
          <w:p w:rsidR="001033D1" w:rsidRPr="001033D1" w:rsidRDefault="00F16BCE" w:rsidP="001033D1">
            <w:pPr>
              <w:jc w:val="center"/>
              <w:rPr>
                <w:rFonts w:ascii="Times New Roman" w:eastAsia="Calibri" w:hAnsi="Times New Roman" w:cs="Times New Roman"/>
                <w:sz w:val="24"/>
                <w:szCs w:val="24"/>
              </w:rPr>
            </w:pPr>
            <w:r>
              <w:rPr>
                <w:rFonts w:ascii="Times New Roman" w:eastAsia="Calibri" w:hAnsi="Times New Roman" w:cs="Times New Roman"/>
                <w:sz w:val="24"/>
                <w:szCs w:val="24"/>
              </w:rPr>
              <w:t>Murat ÖZBEK</w:t>
            </w:r>
          </w:p>
        </w:tc>
        <w:tc>
          <w:tcPr>
            <w:tcW w:w="2274" w:type="dxa"/>
            <w:shd w:val="clear" w:color="auto" w:fill="auto"/>
            <w:vAlign w:val="center"/>
          </w:tcPr>
          <w:p w:rsidR="001033D1" w:rsidRPr="001033D1" w:rsidRDefault="001033D1" w:rsidP="001033D1">
            <w:pPr>
              <w:jc w:val="center"/>
              <w:rPr>
                <w:rFonts w:ascii="Times New Roman" w:eastAsia="Calibri" w:hAnsi="Times New Roman" w:cs="Times New Roman"/>
                <w:sz w:val="24"/>
                <w:szCs w:val="24"/>
              </w:rPr>
            </w:pPr>
            <w:r w:rsidRPr="001033D1">
              <w:rPr>
                <w:rFonts w:ascii="Times New Roman" w:eastAsia="Calibri" w:hAnsi="Times New Roman" w:cs="Times New Roman"/>
                <w:sz w:val="24"/>
                <w:szCs w:val="24"/>
              </w:rPr>
              <w:t>Düşük</w:t>
            </w:r>
          </w:p>
        </w:tc>
        <w:tc>
          <w:tcPr>
            <w:tcW w:w="2582" w:type="dxa"/>
            <w:shd w:val="clear" w:color="auto" w:fill="auto"/>
            <w:vAlign w:val="center"/>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color w:val="000000"/>
                <w:sz w:val="24"/>
                <w:szCs w:val="24"/>
              </w:rPr>
              <w:t>Birimdeki taşınırların kontrolünü sağlayamama zamanında gerekli evrakların düzenlenememesi kamu zararı</w:t>
            </w:r>
          </w:p>
        </w:tc>
        <w:tc>
          <w:tcPr>
            <w:tcW w:w="5193" w:type="dxa"/>
            <w:shd w:val="clear" w:color="auto" w:fill="auto"/>
            <w:vAlign w:val="center"/>
          </w:tcPr>
          <w:p w:rsidR="001033D1" w:rsidRPr="001033D1" w:rsidRDefault="001033D1" w:rsidP="001033D1">
            <w:pPr>
              <w:rPr>
                <w:rFonts w:ascii="Times New Roman" w:eastAsia="Calibri" w:hAnsi="Times New Roman" w:cs="Times New Roman"/>
                <w:sz w:val="24"/>
                <w:szCs w:val="24"/>
              </w:rPr>
            </w:pPr>
            <w:r w:rsidRPr="001033D1">
              <w:rPr>
                <w:rFonts w:ascii="Times New Roman" w:eastAsia="Calibri" w:hAnsi="Times New Roman" w:cs="Times New Roman"/>
                <w:color w:val="000000"/>
                <w:sz w:val="24"/>
                <w:szCs w:val="24"/>
              </w:rPr>
              <w:t>Taşınırların giriş ve çıkış işlemleri bekletilmeden anında yapılması, gerekli belge ve cetveller düzenli tutulması, taşınırların giriş ve çıkışına ilişkin kayıtları tutmak, bunlara ilişkin belge ve cetvelleri düzenlemek ve taşınır yönetim hesap cetvellerini oluşturma yeteneği ve öngörüsüne sahip olmak.</w:t>
            </w:r>
          </w:p>
        </w:tc>
      </w:tr>
      <w:tr w:rsidR="001033D1" w:rsidRPr="001033D1" w:rsidTr="0012052E">
        <w:trPr>
          <w:trHeight w:val="107"/>
        </w:trPr>
        <w:tc>
          <w:tcPr>
            <w:tcW w:w="3096" w:type="dxa"/>
            <w:tcBorders>
              <w:right w:val="single" w:sz="4" w:space="0" w:color="auto"/>
            </w:tcBorders>
            <w:shd w:val="clear" w:color="auto" w:fill="auto"/>
          </w:tcPr>
          <w:p w:rsidR="001033D1" w:rsidRPr="001033D1" w:rsidRDefault="001033D1" w:rsidP="001033D1">
            <w:pPr>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Taşınırların yangına, ıslanmaya, bozulmaya, çalınmaya ve benzeri tehlikelere karşı korunması için gerekli tedbirleri almak ve alınmasını sağlamak</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1033D1" w:rsidRPr="001033D1" w:rsidRDefault="00F16BCE" w:rsidP="001033D1">
            <w:pPr>
              <w:jc w:val="center"/>
              <w:rPr>
                <w:rFonts w:ascii="Times New Roman" w:eastAsia="Calibri" w:hAnsi="Times New Roman" w:cs="Times New Roman"/>
                <w:sz w:val="24"/>
                <w:szCs w:val="24"/>
              </w:rPr>
            </w:pPr>
            <w:r>
              <w:rPr>
                <w:rFonts w:ascii="Times New Roman" w:eastAsia="Calibri" w:hAnsi="Times New Roman" w:cs="Times New Roman"/>
                <w:sz w:val="24"/>
                <w:szCs w:val="24"/>
              </w:rPr>
              <w:t>Murat ÖZBEK</w:t>
            </w:r>
          </w:p>
        </w:tc>
        <w:tc>
          <w:tcPr>
            <w:tcW w:w="2274" w:type="dxa"/>
            <w:tcBorders>
              <w:left w:val="single" w:sz="4" w:space="0" w:color="auto"/>
            </w:tcBorders>
            <w:shd w:val="clear" w:color="auto" w:fill="auto"/>
            <w:vAlign w:val="center"/>
          </w:tcPr>
          <w:p w:rsidR="001033D1" w:rsidRPr="001033D1" w:rsidRDefault="001033D1" w:rsidP="001033D1">
            <w:pPr>
              <w:jc w:val="center"/>
              <w:rPr>
                <w:rFonts w:ascii="Times New Roman" w:eastAsia="Calibri" w:hAnsi="Times New Roman" w:cs="Times New Roman"/>
                <w:sz w:val="24"/>
                <w:szCs w:val="24"/>
              </w:rPr>
            </w:pPr>
            <w:r w:rsidRPr="001033D1">
              <w:rPr>
                <w:rFonts w:ascii="Times New Roman" w:eastAsia="Calibri" w:hAnsi="Times New Roman" w:cs="Times New Roman"/>
                <w:sz w:val="24"/>
                <w:szCs w:val="24"/>
              </w:rPr>
              <w:t>Orta</w:t>
            </w:r>
          </w:p>
        </w:tc>
        <w:tc>
          <w:tcPr>
            <w:tcW w:w="2582" w:type="dxa"/>
            <w:shd w:val="clear" w:color="auto" w:fill="auto"/>
          </w:tcPr>
          <w:p w:rsidR="001033D1" w:rsidRPr="001033D1" w:rsidRDefault="001033D1" w:rsidP="001033D1">
            <w:pPr>
              <w:autoSpaceDE w:val="0"/>
              <w:autoSpaceDN w:val="0"/>
              <w:adjustRightInd w:val="0"/>
              <w:spacing w:after="0" w:line="240" w:lineRule="auto"/>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Kamu zararına sebebiyet verme riski</w:t>
            </w:r>
          </w:p>
        </w:tc>
        <w:tc>
          <w:tcPr>
            <w:tcW w:w="5193" w:type="dxa"/>
            <w:shd w:val="clear" w:color="auto" w:fill="auto"/>
            <w:vAlign w:val="center"/>
          </w:tcPr>
          <w:p w:rsidR="001033D1" w:rsidRPr="001033D1" w:rsidRDefault="001033D1" w:rsidP="001033D1">
            <w:pPr>
              <w:autoSpaceDE w:val="0"/>
              <w:autoSpaceDN w:val="0"/>
              <w:adjustRightInd w:val="0"/>
              <w:spacing w:after="0" w:line="240" w:lineRule="auto"/>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Kontrollerin doğru yapılması, gerekli tedbirlerin alınarak taşınırların emniyete alınması sağlamak. Taşınırların yangına, ıslanmaya, bozulmaya, çalınmaya ve benzeri tehlikelere karşı korunması için gerekli tedbirleri almak ve alınmasını sağlama yeteneği ve öngörüsüne sahip olmak.</w:t>
            </w:r>
          </w:p>
        </w:tc>
      </w:tr>
      <w:tr w:rsidR="001033D1" w:rsidRPr="001033D1" w:rsidTr="0012052E">
        <w:trPr>
          <w:trHeight w:val="904"/>
        </w:trPr>
        <w:tc>
          <w:tcPr>
            <w:tcW w:w="3096" w:type="dxa"/>
            <w:shd w:val="clear" w:color="auto" w:fill="auto"/>
          </w:tcPr>
          <w:p w:rsidR="001033D1" w:rsidRPr="001033D1" w:rsidRDefault="001033D1" w:rsidP="001033D1">
            <w:pPr>
              <w:widowControl w:val="0"/>
              <w:spacing w:after="0" w:line="240" w:lineRule="auto"/>
              <w:ind w:left="24" w:right="26"/>
              <w:jc w:val="both"/>
              <w:rPr>
                <w:rFonts w:ascii="Times New Roman" w:eastAsia="Times New Roman" w:hAnsi="Times New Roman" w:cs="Times New Roman"/>
                <w:color w:val="000000"/>
                <w:sz w:val="24"/>
                <w:szCs w:val="24"/>
                <w:lang w:val="en-US"/>
              </w:rPr>
            </w:pPr>
            <w:r w:rsidRPr="001033D1">
              <w:rPr>
                <w:rFonts w:ascii="Times New Roman" w:eastAsia="Times New Roman" w:hAnsi="Times New Roman" w:cs="Times New Roman"/>
                <w:color w:val="000000"/>
                <w:sz w:val="24"/>
                <w:szCs w:val="24"/>
                <w:lang w:val="en-US"/>
              </w:rPr>
              <w:t>Ambar sayımını ve stok kontrolünü yapmak, harcama yetkilisince belirlenen asgarî stok seviyesinin altına düşen taşınırları harcama yetkilisine bildirmek</w:t>
            </w:r>
          </w:p>
        </w:tc>
        <w:tc>
          <w:tcPr>
            <w:tcW w:w="2595" w:type="dxa"/>
            <w:tcBorders>
              <w:top w:val="single" w:sz="4" w:space="0" w:color="auto"/>
            </w:tcBorders>
            <w:shd w:val="clear" w:color="auto" w:fill="auto"/>
            <w:vAlign w:val="center"/>
          </w:tcPr>
          <w:p w:rsidR="001033D1" w:rsidRPr="001033D1" w:rsidRDefault="00F16BCE" w:rsidP="001033D1">
            <w:pPr>
              <w:jc w:val="center"/>
              <w:rPr>
                <w:rFonts w:ascii="Times New Roman" w:eastAsia="Calibri" w:hAnsi="Times New Roman" w:cs="Times New Roman"/>
                <w:sz w:val="24"/>
                <w:szCs w:val="24"/>
              </w:rPr>
            </w:pPr>
            <w:r>
              <w:rPr>
                <w:rFonts w:ascii="Times New Roman" w:eastAsia="Calibri" w:hAnsi="Times New Roman" w:cs="Times New Roman"/>
                <w:sz w:val="24"/>
                <w:szCs w:val="24"/>
              </w:rPr>
              <w:t>Murat ÖZBEK</w:t>
            </w:r>
          </w:p>
        </w:tc>
        <w:tc>
          <w:tcPr>
            <w:tcW w:w="2274" w:type="dxa"/>
            <w:shd w:val="clear" w:color="auto" w:fill="auto"/>
            <w:vAlign w:val="center"/>
          </w:tcPr>
          <w:p w:rsidR="001033D1" w:rsidRPr="001033D1" w:rsidRDefault="001033D1" w:rsidP="001033D1">
            <w:pPr>
              <w:jc w:val="center"/>
              <w:rPr>
                <w:rFonts w:ascii="Times New Roman" w:eastAsia="Calibri" w:hAnsi="Times New Roman" w:cs="Times New Roman"/>
                <w:sz w:val="24"/>
                <w:szCs w:val="24"/>
              </w:rPr>
            </w:pPr>
            <w:r w:rsidRPr="001033D1">
              <w:rPr>
                <w:rFonts w:ascii="Times New Roman" w:eastAsia="Calibri" w:hAnsi="Times New Roman" w:cs="Times New Roman"/>
                <w:sz w:val="24"/>
                <w:szCs w:val="24"/>
              </w:rPr>
              <w:t>Orta</w:t>
            </w:r>
          </w:p>
        </w:tc>
        <w:tc>
          <w:tcPr>
            <w:tcW w:w="2582" w:type="dxa"/>
            <w:shd w:val="clear" w:color="auto" w:fill="auto"/>
          </w:tcPr>
          <w:p w:rsidR="001033D1" w:rsidRPr="001033D1" w:rsidRDefault="001033D1" w:rsidP="001033D1">
            <w:pPr>
              <w:autoSpaceDE w:val="0"/>
              <w:autoSpaceDN w:val="0"/>
              <w:adjustRightInd w:val="0"/>
              <w:spacing w:after="0" w:line="240" w:lineRule="auto"/>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Kamu zararı, işin yapılmasına engel olma, iş yapamama durumu</w:t>
            </w:r>
          </w:p>
        </w:tc>
        <w:tc>
          <w:tcPr>
            <w:tcW w:w="5193" w:type="dxa"/>
            <w:shd w:val="clear" w:color="auto" w:fill="auto"/>
            <w:vAlign w:val="center"/>
          </w:tcPr>
          <w:p w:rsidR="001033D1" w:rsidRPr="001033D1" w:rsidRDefault="001033D1" w:rsidP="001033D1">
            <w:pPr>
              <w:autoSpaceDE w:val="0"/>
              <w:autoSpaceDN w:val="0"/>
              <w:adjustRightInd w:val="0"/>
              <w:spacing w:after="0" w:line="240" w:lineRule="auto"/>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Stok kontrolünü belirli aralıklarla düzenli tutmak. Ambar sayımını ve stok kontrolünü yapmak, harcama yetkilisince belirlenen asgarî stok seviyesinin altına düşen taşınırları harcama yetkilisine bildirme yeteneği ve öngörüsüne sahip olmak.</w:t>
            </w:r>
          </w:p>
        </w:tc>
      </w:tr>
      <w:tr w:rsidR="001033D1" w:rsidRPr="001033D1" w:rsidTr="0012052E">
        <w:trPr>
          <w:trHeight w:val="1636"/>
        </w:trPr>
        <w:tc>
          <w:tcPr>
            <w:tcW w:w="3096" w:type="dxa"/>
            <w:shd w:val="clear" w:color="auto" w:fill="auto"/>
          </w:tcPr>
          <w:p w:rsidR="001033D1" w:rsidRPr="001033D1" w:rsidRDefault="001033D1" w:rsidP="001033D1">
            <w:pPr>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Kullanımda bulunan dayanıklı taşınırları bulundukları yerde kontrol etmek, sayımlarını yapmak ve yaptırmak</w:t>
            </w:r>
          </w:p>
        </w:tc>
        <w:tc>
          <w:tcPr>
            <w:tcW w:w="2595" w:type="dxa"/>
            <w:tcBorders>
              <w:top w:val="single" w:sz="4" w:space="0" w:color="auto"/>
            </w:tcBorders>
            <w:shd w:val="clear" w:color="auto" w:fill="auto"/>
            <w:vAlign w:val="center"/>
          </w:tcPr>
          <w:p w:rsidR="001033D1" w:rsidRPr="001033D1" w:rsidRDefault="00F16BCE" w:rsidP="001033D1">
            <w:pPr>
              <w:jc w:val="center"/>
              <w:rPr>
                <w:rFonts w:ascii="Times New Roman" w:eastAsia="Calibri" w:hAnsi="Times New Roman" w:cs="Times New Roman"/>
                <w:sz w:val="24"/>
                <w:szCs w:val="24"/>
              </w:rPr>
            </w:pPr>
            <w:r>
              <w:rPr>
                <w:rFonts w:ascii="Times New Roman" w:eastAsia="Calibri" w:hAnsi="Times New Roman" w:cs="Times New Roman"/>
                <w:sz w:val="24"/>
                <w:szCs w:val="24"/>
              </w:rPr>
              <w:t>Murat ÖZBEK</w:t>
            </w:r>
          </w:p>
        </w:tc>
        <w:tc>
          <w:tcPr>
            <w:tcW w:w="2274" w:type="dxa"/>
            <w:shd w:val="clear" w:color="auto" w:fill="auto"/>
            <w:vAlign w:val="center"/>
          </w:tcPr>
          <w:p w:rsidR="001033D1" w:rsidRPr="001033D1" w:rsidRDefault="001033D1" w:rsidP="001033D1">
            <w:pPr>
              <w:jc w:val="center"/>
              <w:rPr>
                <w:rFonts w:ascii="Times New Roman" w:eastAsia="Calibri" w:hAnsi="Times New Roman" w:cs="Times New Roman"/>
                <w:sz w:val="24"/>
                <w:szCs w:val="24"/>
              </w:rPr>
            </w:pPr>
          </w:p>
          <w:p w:rsidR="001033D1" w:rsidRPr="001033D1" w:rsidRDefault="001033D1" w:rsidP="001033D1">
            <w:pPr>
              <w:jc w:val="center"/>
              <w:rPr>
                <w:rFonts w:ascii="Times New Roman" w:eastAsia="Calibri" w:hAnsi="Times New Roman" w:cs="Times New Roman"/>
                <w:sz w:val="24"/>
                <w:szCs w:val="24"/>
              </w:rPr>
            </w:pPr>
            <w:r w:rsidRPr="001033D1">
              <w:rPr>
                <w:rFonts w:ascii="Times New Roman" w:eastAsia="Calibri" w:hAnsi="Times New Roman" w:cs="Times New Roman"/>
                <w:sz w:val="24"/>
                <w:szCs w:val="24"/>
              </w:rPr>
              <w:t>Orta</w:t>
            </w:r>
          </w:p>
        </w:tc>
        <w:tc>
          <w:tcPr>
            <w:tcW w:w="2582" w:type="dxa"/>
            <w:shd w:val="clear" w:color="auto" w:fill="auto"/>
          </w:tcPr>
          <w:p w:rsidR="001033D1" w:rsidRPr="001033D1" w:rsidRDefault="001033D1" w:rsidP="001033D1">
            <w:pPr>
              <w:widowControl w:val="0"/>
              <w:spacing w:after="0" w:line="240" w:lineRule="auto"/>
              <w:ind w:right="230"/>
              <w:rPr>
                <w:rFonts w:ascii="Times New Roman" w:eastAsia="Times New Roman" w:hAnsi="Times New Roman" w:cs="Times New Roman"/>
                <w:color w:val="000000"/>
                <w:sz w:val="24"/>
                <w:szCs w:val="24"/>
                <w:lang w:val="en-US"/>
              </w:rPr>
            </w:pPr>
            <w:r w:rsidRPr="001033D1">
              <w:rPr>
                <w:rFonts w:ascii="Times New Roman" w:eastAsia="Times New Roman" w:hAnsi="Times New Roman" w:cs="Times New Roman"/>
                <w:color w:val="000000"/>
                <w:sz w:val="24"/>
                <w:szCs w:val="24"/>
                <w:lang w:val="en-US"/>
              </w:rPr>
              <w:t>Kamu zararına sebebiyet verme riski, mali kayıp</w:t>
            </w:r>
          </w:p>
        </w:tc>
        <w:tc>
          <w:tcPr>
            <w:tcW w:w="5193" w:type="dxa"/>
            <w:shd w:val="clear" w:color="auto" w:fill="auto"/>
          </w:tcPr>
          <w:p w:rsidR="001033D1" w:rsidRPr="001033D1" w:rsidRDefault="001033D1" w:rsidP="001033D1">
            <w:pPr>
              <w:autoSpaceDE w:val="0"/>
              <w:autoSpaceDN w:val="0"/>
              <w:adjustRightInd w:val="0"/>
              <w:spacing w:after="0" w:line="240" w:lineRule="auto"/>
              <w:rPr>
                <w:rFonts w:ascii="Times New Roman" w:eastAsia="Calibri" w:hAnsi="Times New Roman" w:cs="Times New Roman"/>
                <w:color w:val="000000"/>
                <w:sz w:val="24"/>
                <w:szCs w:val="24"/>
              </w:rPr>
            </w:pPr>
            <w:r w:rsidRPr="001033D1">
              <w:rPr>
                <w:rFonts w:ascii="Times New Roman" w:eastAsia="Calibri" w:hAnsi="Times New Roman" w:cs="Times New Roman"/>
                <w:color w:val="000000"/>
                <w:sz w:val="24"/>
                <w:szCs w:val="24"/>
              </w:rPr>
              <w:t>Hazırlayan kişinin bilinçli olması, birimdeki tüm taşınırların kayıtlı olduğundan emin olunması.</w:t>
            </w:r>
          </w:p>
        </w:tc>
      </w:tr>
      <w:tr w:rsidR="001033D1" w:rsidRPr="001033D1" w:rsidTr="0012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1033D1" w:rsidRPr="001033D1" w:rsidRDefault="001033D1" w:rsidP="00437707">
            <w:pPr>
              <w:spacing w:after="120" w:line="240" w:lineRule="auto"/>
              <w:ind w:left="969"/>
              <w:rPr>
                <w:rFonts w:ascii="Times New Roman" w:eastAsia="Calibri" w:hAnsi="Times New Roman" w:cs="Times New Roman"/>
                <w:b/>
                <w:sz w:val="24"/>
                <w:szCs w:val="24"/>
              </w:rPr>
            </w:pPr>
            <w:r w:rsidRPr="001033D1">
              <w:rPr>
                <w:rFonts w:ascii="Times New Roman" w:eastAsia="Calibri" w:hAnsi="Times New Roman" w:cs="Times New Roman"/>
                <w:b/>
                <w:sz w:val="24"/>
                <w:szCs w:val="24"/>
              </w:rPr>
              <w:t xml:space="preserve">Hazırlayan </w:t>
            </w:r>
            <w:r w:rsidR="00437707">
              <w:rPr>
                <w:rFonts w:ascii="Times New Roman" w:eastAsia="Calibri" w:hAnsi="Times New Roman" w:cs="Times New Roman"/>
                <w:b/>
                <w:sz w:val="24"/>
                <w:szCs w:val="24"/>
              </w:rPr>
              <w:t xml:space="preserve">İkram ÇELEBİZADE                                                                                                     </w:t>
            </w:r>
            <w:r w:rsidRPr="001033D1">
              <w:rPr>
                <w:rFonts w:ascii="Times New Roman" w:eastAsia="Calibri" w:hAnsi="Times New Roman" w:cs="Times New Roman"/>
                <w:b/>
                <w:sz w:val="24"/>
                <w:szCs w:val="24"/>
              </w:rPr>
              <w:t xml:space="preserve">Onaylayan </w:t>
            </w:r>
            <w:r w:rsidR="00437707">
              <w:rPr>
                <w:rFonts w:ascii="Times New Roman" w:eastAsia="Calibri" w:hAnsi="Times New Roman" w:cs="Times New Roman"/>
                <w:b/>
                <w:sz w:val="24"/>
                <w:szCs w:val="24"/>
              </w:rPr>
              <w:t>Prof. Dr. Abdulhalik KARABULUT</w:t>
            </w:r>
          </w:p>
        </w:tc>
      </w:tr>
    </w:tbl>
    <w:p w:rsidR="00683FCB" w:rsidRDefault="00683FCB">
      <w:pPr>
        <w:rPr>
          <w:rFonts w:ascii="Times New Roman" w:hAnsi="Times New Roman" w:cs="Times New Roman"/>
          <w:sz w:val="24"/>
          <w:szCs w:val="24"/>
        </w:rPr>
      </w:pPr>
    </w:p>
    <w:p w:rsidR="0080752C" w:rsidRDefault="0080752C">
      <w:pPr>
        <w:rPr>
          <w:rFonts w:ascii="Times New Roman" w:hAnsi="Times New Roman" w:cs="Times New Roman"/>
          <w:sz w:val="24"/>
          <w:szCs w:val="24"/>
        </w:rPr>
      </w:pPr>
    </w:p>
    <w:p w:rsidR="00683FCB" w:rsidRPr="00E15BD6" w:rsidRDefault="00683FCB">
      <w:pPr>
        <w:rPr>
          <w:rFonts w:ascii="Times New Roman" w:hAnsi="Times New Roman" w:cs="Times New Roman"/>
          <w:sz w:val="24"/>
          <w:szCs w:val="24"/>
        </w:rPr>
      </w:pPr>
    </w:p>
    <w:tbl>
      <w:tblPr>
        <w:tblW w:w="15730" w:type="dxa"/>
        <w:tblInd w:w="-85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3801FD" w:rsidRPr="00E15BD6" w:rsidTr="002709DE">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31C997A7" wp14:editId="1DCBB810">
                  <wp:extent cx="1199693" cy="1207008"/>
                  <wp:effectExtent l="0" t="0" r="635" b="0"/>
                  <wp:docPr id="8" name="Resim 8"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DE080E" w:rsidP="00354777">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3801FD" w:rsidRPr="00E15BD6" w:rsidTr="002709DE">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3801FD" w:rsidRPr="00E15BD6" w:rsidTr="002709DE">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sz w:val="24"/>
                <w:szCs w:val="24"/>
              </w:rPr>
            </w:pPr>
          </w:p>
        </w:tc>
      </w:tr>
      <w:tr w:rsidR="003801FD" w:rsidRPr="00E15BD6" w:rsidTr="002709DE">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3801FD" w:rsidRPr="00E15BD6" w:rsidRDefault="003801FD" w:rsidP="00354777">
            <w:pPr>
              <w:ind w:left="-108"/>
              <w:rPr>
                <w:rFonts w:ascii="Times New Roman" w:hAnsi="Times New Roman" w:cs="Times New Roman"/>
                <w:sz w:val="24"/>
                <w:szCs w:val="24"/>
              </w:rPr>
            </w:pPr>
          </w:p>
        </w:tc>
      </w:tr>
      <w:tr w:rsidR="003801FD" w:rsidRPr="00E15BD6" w:rsidTr="002709DE">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FD" w:rsidRPr="00E15BD6" w:rsidRDefault="003801FD" w:rsidP="00354777">
            <w:pPr>
              <w:ind w:left="-108"/>
              <w:rPr>
                <w:rFonts w:ascii="Times New Roman" w:hAnsi="Times New Roman" w:cs="Times New Roman"/>
                <w:sz w:val="24"/>
                <w:szCs w:val="24"/>
                <w:highlight w:val="yellow"/>
              </w:rPr>
            </w:pPr>
            <w:r w:rsidRPr="00E15BD6">
              <w:rPr>
                <w:rFonts w:ascii="Times New Roman" w:hAnsi="Times New Roman" w:cs="Times New Roman"/>
                <w:b/>
                <w:sz w:val="24"/>
                <w:szCs w:val="24"/>
              </w:rPr>
              <w:t xml:space="preserve">  Birimi: </w:t>
            </w:r>
            <w:r w:rsidR="00FC6B3F">
              <w:rPr>
                <w:rFonts w:ascii="Times New Roman" w:hAnsi="Times New Roman" w:cs="Times New Roman"/>
                <w:b/>
                <w:sz w:val="24"/>
                <w:szCs w:val="24"/>
              </w:rPr>
              <w:t>Patnos Sosyal Hizmetler Yüksekokulu</w:t>
            </w:r>
          </w:p>
        </w:tc>
      </w:tr>
      <w:tr w:rsidR="003801FD" w:rsidRPr="00E15BD6" w:rsidTr="002709DE">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1FD" w:rsidRPr="00E15BD6" w:rsidRDefault="003801FD" w:rsidP="003801FD">
            <w:pPr>
              <w:rPr>
                <w:rFonts w:ascii="Times New Roman" w:hAnsi="Times New Roman" w:cs="Times New Roman"/>
                <w:b/>
                <w:sz w:val="24"/>
                <w:szCs w:val="24"/>
              </w:rPr>
            </w:pPr>
            <w:r w:rsidRPr="00E15BD6">
              <w:rPr>
                <w:rFonts w:ascii="Times New Roman" w:hAnsi="Times New Roman" w:cs="Times New Roman"/>
                <w:b/>
                <w:sz w:val="24"/>
                <w:szCs w:val="24"/>
              </w:rPr>
              <w:t>Alt Birimi: Bölümler Sekreterliği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3801FD" w:rsidRPr="00E15BD6" w:rsidTr="00984645">
        <w:trPr>
          <w:trHeight w:val="875"/>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274" w:type="dxa"/>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582" w:type="dxa"/>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5193" w:type="dxa"/>
            <w:shd w:val="clear" w:color="auto" w:fill="auto"/>
            <w:vAlign w:val="center"/>
          </w:tcPr>
          <w:p w:rsidR="003801FD" w:rsidRPr="00E15BD6" w:rsidRDefault="003801FD" w:rsidP="00354777">
            <w:pP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3801FD" w:rsidRPr="00E15BD6" w:rsidTr="00E41F8A">
        <w:trPr>
          <w:trHeight w:val="435"/>
        </w:trPr>
        <w:tc>
          <w:tcPr>
            <w:tcW w:w="3132" w:type="dxa"/>
            <w:tcBorders>
              <w:bottom w:val="single" w:sz="4" w:space="0" w:color="auto"/>
            </w:tcBorders>
            <w:shd w:val="clear" w:color="auto" w:fill="auto"/>
          </w:tcPr>
          <w:p w:rsidR="003801FD" w:rsidRPr="00E15BD6" w:rsidRDefault="00695B2E" w:rsidP="00354777">
            <w:pPr>
              <w:pStyle w:val="TableParagraph"/>
              <w:spacing w:before="108"/>
              <w:ind w:left="24" w:right="26"/>
              <w:rPr>
                <w:color w:val="000000" w:themeColor="text1"/>
                <w:sz w:val="24"/>
                <w:szCs w:val="24"/>
              </w:rPr>
            </w:pPr>
            <w:r w:rsidRPr="00E15BD6">
              <w:rPr>
                <w:color w:val="000000" w:themeColor="text1"/>
                <w:sz w:val="24"/>
                <w:szCs w:val="24"/>
              </w:rPr>
              <w:t>Bölümler ile ilgili yazışmaların zamanında yapılması</w:t>
            </w:r>
          </w:p>
        </w:tc>
        <w:tc>
          <w:tcPr>
            <w:tcW w:w="2559" w:type="dxa"/>
            <w:shd w:val="clear" w:color="auto" w:fill="auto"/>
            <w:vAlign w:val="center"/>
          </w:tcPr>
          <w:p w:rsidR="003801FD" w:rsidRPr="00E15BD6" w:rsidRDefault="001A380E"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3801FD" w:rsidRPr="00E15BD6" w:rsidRDefault="0039476D" w:rsidP="00E41F8A">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vAlign w:val="center"/>
          </w:tcPr>
          <w:p w:rsidR="003801FD" w:rsidRPr="00E15BD6" w:rsidRDefault="00695B2E" w:rsidP="00354777">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color w:val="000000" w:themeColor="text1"/>
                <w:sz w:val="24"/>
                <w:szCs w:val="24"/>
              </w:rPr>
              <w:t>Karışıklığa sebebiyet vermek.</w:t>
            </w:r>
          </w:p>
        </w:tc>
        <w:tc>
          <w:tcPr>
            <w:tcW w:w="5193" w:type="dxa"/>
            <w:shd w:val="clear" w:color="auto" w:fill="auto"/>
          </w:tcPr>
          <w:p w:rsidR="003801FD" w:rsidRPr="00E15BD6" w:rsidRDefault="00695B2E" w:rsidP="00354777">
            <w:pPr>
              <w:pStyle w:val="Default"/>
              <w:rPr>
                <w:color w:val="000000" w:themeColor="text1"/>
              </w:rPr>
            </w:pPr>
            <w:r w:rsidRPr="00E15BD6">
              <w:rPr>
                <w:color w:val="000000" w:themeColor="text1"/>
              </w:rPr>
              <w:t>Bölümlerin içi koordinasyonun sağlanması, bölümler ile ilgili yazışmaların zamanında yapılması yeteneği ve öngörüsüne sahip olmak.</w:t>
            </w:r>
          </w:p>
        </w:tc>
      </w:tr>
      <w:tr w:rsidR="008C6603" w:rsidRPr="00E15BD6" w:rsidTr="00984645">
        <w:trPr>
          <w:trHeight w:val="156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8C6603" w:rsidRPr="00E15BD6" w:rsidRDefault="008C6603" w:rsidP="008C6603">
            <w:pPr>
              <w:rPr>
                <w:rFonts w:ascii="Times New Roman" w:hAnsi="Times New Roman" w:cs="Times New Roman"/>
                <w:sz w:val="24"/>
                <w:szCs w:val="24"/>
              </w:rPr>
            </w:pPr>
            <w:r w:rsidRPr="00E15BD6">
              <w:rPr>
                <w:rFonts w:ascii="Times New Roman" w:hAnsi="Times New Roman" w:cs="Times New Roman"/>
                <w:color w:val="000000" w:themeColor="text1"/>
                <w:sz w:val="24"/>
                <w:szCs w:val="24"/>
              </w:rPr>
              <w:t>Bölüm kurullarının çağrılarının yapılması, kurul kararlarının yazılması ve ilgililere tebliğ edilmesi,</w:t>
            </w:r>
          </w:p>
        </w:tc>
        <w:tc>
          <w:tcPr>
            <w:tcW w:w="2559" w:type="dxa"/>
            <w:tcBorders>
              <w:left w:val="single" w:sz="4" w:space="0" w:color="auto"/>
            </w:tcBorders>
            <w:shd w:val="clear" w:color="auto" w:fill="auto"/>
            <w:vAlign w:val="center"/>
          </w:tcPr>
          <w:p w:rsidR="008C6603" w:rsidRPr="00E15BD6" w:rsidRDefault="001A380E"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8C6603" w:rsidRPr="00E15BD6" w:rsidRDefault="0039476D" w:rsidP="0039476D">
            <w:pPr>
              <w:rPr>
                <w:rFonts w:ascii="Times New Roman" w:hAnsi="Times New Roman" w:cs="Times New Roman"/>
                <w:sz w:val="24"/>
                <w:szCs w:val="24"/>
              </w:rPr>
            </w:pPr>
            <w:r>
              <w:rPr>
                <w:rFonts w:ascii="Times New Roman" w:hAnsi="Times New Roman" w:cs="Times New Roman"/>
                <w:sz w:val="24"/>
                <w:szCs w:val="24"/>
              </w:rPr>
              <w:t xml:space="preserve">             Orta</w:t>
            </w:r>
          </w:p>
        </w:tc>
        <w:tc>
          <w:tcPr>
            <w:tcW w:w="2582" w:type="dxa"/>
            <w:shd w:val="clear" w:color="auto" w:fill="auto"/>
          </w:tcPr>
          <w:p w:rsidR="008C6603" w:rsidRPr="00E15BD6" w:rsidRDefault="008C6603" w:rsidP="008C6603">
            <w:pPr>
              <w:pStyle w:val="TableParagraph"/>
              <w:ind w:left="55" w:right="67"/>
              <w:rPr>
                <w:color w:val="000000" w:themeColor="text1"/>
                <w:sz w:val="24"/>
                <w:szCs w:val="24"/>
              </w:rPr>
            </w:pPr>
            <w:r w:rsidRPr="00E15BD6">
              <w:rPr>
                <w:color w:val="000000" w:themeColor="text1"/>
                <w:sz w:val="24"/>
                <w:szCs w:val="24"/>
              </w:rPr>
              <w:t>Kurul toplantılarının aksaması, zaman kaybı</w:t>
            </w:r>
          </w:p>
        </w:tc>
        <w:tc>
          <w:tcPr>
            <w:tcW w:w="5193" w:type="dxa"/>
            <w:shd w:val="clear" w:color="auto" w:fill="auto"/>
          </w:tcPr>
          <w:p w:rsidR="008C6603" w:rsidRPr="00E15BD6" w:rsidRDefault="00117249" w:rsidP="008C6603">
            <w:pPr>
              <w:rPr>
                <w:rFonts w:ascii="Times New Roman" w:hAnsi="Times New Roman" w:cs="Times New Roman"/>
                <w:sz w:val="24"/>
                <w:szCs w:val="24"/>
              </w:rPr>
            </w:pPr>
            <w:r w:rsidRPr="00E15BD6">
              <w:rPr>
                <w:rFonts w:ascii="Times New Roman" w:hAnsi="Times New Roman" w:cs="Times New Roman"/>
                <w:color w:val="000000" w:themeColor="text1"/>
                <w:sz w:val="24"/>
                <w:szCs w:val="24"/>
              </w:rPr>
              <w:t>Bölüm içi koordinasyonun sağlanması ve hatanın olmaması gerekir. Bölüm kurulu çağrılarının yapılması, kurul kararlarının yazılması ve ilgililere tebliğ edilmesi yeteneği ve öngörüsüne sahip olmak.</w:t>
            </w:r>
          </w:p>
        </w:tc>
      </w:tr>
      <w:tr w:rsidR="008C6603" w:rsidRPr="00E15BD6" w:rsidTr="00984645">
        <w:trPr>
          <w:trHeight w:val="900"/>
        </w:trPr>
        <w:tc>
          <w:tcPr>
            <w:tcW w:w="3132" w:type="dxa"/>
            <w:tcBorders>
              <w:top w:val="single" w:sz="4" w:space="0" w:color="auto"/>
            </w:tcBorders>
            <w:shd w:val="clear" w:color="auto" w:fill="auto"/>
            <w:vAlign w:val="center"/>
          </w:tcPr>
          <w:p w:rsidR="008C6603" w:rsidRPr="00E15BD6" w:rsidRDefault="00354777" w:rsidP="008C6603">
            <w:pPr>
              <w:rPr>
                <w:rFonts w:ascii="Times New Roman" w:hAnsi="Times New Roman" w:cs="Times New Roman"/>
                <w:sz w:val="24"/>
                <w:szCs w:val="24"/>
              </w:rPr>
            </w:pPr>
            <w:r w:rsidRPr="00E15BD6">
              <w:rPr>
                <w:rFonts w:ascii="Times New Roman" w:hAnsi="Times New Roman" w:cs="Times New Roman"/>
                <w:color w:val="000000" w:themeColor="text1"/>
                <w:sz w:val="24"/>
                <w:szCs w:val="24"/>
              </w:rPr>
              <w:t>Bölüm Başkanlığı demirbaş eşyasına sahip çıkmak.</w:t>
            </w:r>
          </w:p>
        </w:tc>
        <w:tc>
          <w:tcPr>
            <w:tcW w:w="2559" w:type="dxa"/>
            <w:tcBorders>
              <w:bottom w:val="single" w:sz="4" w:space="0" w:color="auto"/>
            </w:tcBorders>
            <w:shd w:val="clear" w:color="auto" w:fill="auto"/>
            <w:vAlign w:val="center"/>
          </w:tcPr>
          <w:p w:rsidR="008C6603" w:rsidRPr="00E15BD6" w:rsidRDefault="001A380E"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8C6603" w:rsidRPr="00E15BD6" w:rsidRDefault="0039476D" w:rsidP="00E41F8A">
            <w:pPr>
              <w:jc w:val="center"/>
              <w:rPr>
                <w:rFonts w:ascii="Times New Roman" w:hAnsi="Times New Roman" w:cs="Times New Roman"/>
                <w:sz w:val="24"/>
                <w:szCs w:val="24"/>
              </w:rPr>
            </w:pPr>
            <w:r>
              <w:rPr>
                <w:rFonts w:ascii="Times New Roman" w:hAnsi="Times New Roman" w:cs="Times New Roman"/>
                <w:sz w:val="24"/>
                <w:szCs w:val="24"/>
              </w:rPr>
              <w:t>Düşük</w:t>
            </w:r>
          </w:p>
        </w:tc>
        <w:tc>
          <w:tcPr>
            <w:tcW w:w="2582" w:type="dxa"/>
            <w:shd w:val="clear" w:color="auto" w:fill="auto"/>
            <w:vAlign w:val="center"/>
          </w:tcPr>
          <w:p w:rsidR="008C6603" w:rsidRPr="00E15BD6" w:rsidRDefault="00354777" w:rsidP="008C6603">
            <w:pPr>
              <w:rPr>
                <w:rFonts w:ascii="Times New Roman" w:hAnsi="Times New Roman" w:cs="Times New Roman"/>
                <w:sz w:val="24"/>
                <w:szCs w:val="24"/>
              </w:rPr>
            </w:pPr>
            <w:r w:rsidRPr="00E15BD6">
              <w:rPr>
                <w:rFonts w:ascii="Times New Roman" w:hAnsi="Times New Roman" w:cs="Times New Roman"/>
                <w:color w:val="000000" w:themeColor="text1"/>
                <w:sz w:val="24"/>
                <w:szCs w:val="24"/>
              </w:rPr>
              <w:t>Kamu ve kişi zararı</w:t>
            </w:r>
            <w:r w:rsidR="00A54780" w:rsidRPr="00E15BD6">
              <w:rPr>
                <w:rFonts w:ascii="Times New Roman" w:hAnsi="Times New Roman" w:cs="Times New Roman"/>
                <w:color w:val="000000" w:themeColor="text1"/>
                <w:sz w:val="24"/>
                <w:szCs w:val="24"/>
              </w:rPr>
              <w:t xml:space="preserve"> sebebiyet vermek.</w:t>
            </w:r>
          </w:p>
        </w:tc>
        <w:tc>
          <w:tcPr>
            <w:tcW w:w="5193" w:type="dxa"/>
            <w:shd w:val="clear" w:color="auto" w:fill="auto"/>
            <w:vAlign w:val="center"/>
          </w:tcPr>
          <w:p w:rsidR="008C6603" w:rsidRPr="00E15BD6" w:rsidRDefault="00A54780" w:rsidP="008C6603">
            <w:pPr>
              <w:rPr>
                <w:rFonts w:ascii="Times New Roman" w:hAnsi="Times New Roman" w:cs="Times New Roman"/>
                <w:sz w:val="24"/>
                <w:szCs w:val="24"/>
              </w:rPr>
            </w:pPr>
            <w:r w:rsidRPr="00E15BD6">
              <w:rPr>
                <w:rFonts w:ascii="Times New Roman" w:hAnsi="Times New Roman" w:cs="Times New Roman"/>
                <w:color w:val="000000" w:themeColor="text1"/>
                <w:sz w:val="24"/>
                <w:szCs w:val="24"/>
              </w:rPr>
              <w:t>Bölümlerin içi koordinasyonun sağlanmak. Bölüm Başkanlığı demirbaş eşyasına sahip çıkmak yeteneği ve öngörüsüne sahip olmak.</w:t>
            </w:r>
          </w:p>
        </w:tc>
      </w:tr>
      <w:tr w:rsidR="008C6603" w:rsidRPr="00E15BD6" w:rsidTr="00E41F8A">
        <w:trPr>
          <w:trHeight w:val="107"/>
        </w:trPr>
        <w:tc>
          <w:tcPr>
            <w:tcW w:w="3132" w:type="dxa"/>
            <w:tcBorders>
              <w:right w:val="single" w:sz="4" w:space="0" w:color="auto"/>
            </w:tcBorders>
            <w:shd w:val="clear" w:color="auto" w:fill="auto"/>
          </w:tcPr>
          <w:p w:rsidR="008C6603" w:rsidRPr="00E15BD6" w:rsidRDefault="00761812" w:rsidP="008C6603">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Bölüm öğretim elemanı F1 ve F2 formlarının uygun olarak hazırlanması,</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8C6603" w:rsidRPr="00E15BD6" w:rsidRDefault="001A380E"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left w:val="single" w:sz="4" w:space="0" w:color="auto"/>
            </w:tcBorders>
            <w:shd w:val="clear" w:color="auto" w:fill="auto"/>
            <w:vAlign w:val="center"/>
          </w:tcPr>
          <w:p w:rsidR="008C6603" w:rsidRPr="00E15BD6" w:rsidRDefault="0039476D" w:rsidP="00E41F8A">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8C6603" w:rsidRPr="00E15BD6" w:rsidRDefault="00761812" w:rsidP="008C6603">
            <w:pPr>
              <w:pStyle w:val="Default"/>
            </w:pPr>
            <w:r w:rsidRPr="00E15BD6">
              <w:rPr>
                <w:color w:val="000000" w:themeColor="text1"/>
              </w:rPr>
              <w:t>Bölüm öğretim elemanlarının ders ücreti alamamasına sebebiyet vermek.</w:t>
            </w:r>
          </w:p>
        </w:tc>
        <w:tc>
          <w:tcPr>
            <w:tcW w:w="5193" w:type="dxa"/>
            <w:shd w:val="clear" w:color="auto" w:fill="auto"/>
            <w:vAlign w:val="center"/>
          </w:tcPr>
          <w:p w:rsidR="008C6603" w:rsidRPr="00E15BD6" w:rsidRDefault="0028002F" w:rsidP="008C6603">
            <w:pPr>
              <w:pStyle w:val="Default"/>
            </w:pPr>
            <w:r w:rsidRPr="00E15BD6">
              <w:rPr>
                <w:color w:val="000000" w:themeColor="text1"/>
              </w:rPr>
              <w:t>Kontrollerin doğru yapılması, Bölüm öğretim elemanı F1 ve F2 formlarının uygun olarak hazırlanması yeteneği ve öngörüsüne sahip olmak.</w:t>
            </w:r>
          </w:p>
        </w:tc>
      </w:tr>
      <w:tr w:rsidR="008C6603" w:rsidRPr="00E15BD6" w:rsidTr="00E41F8A">
        <w:trPr>
          <w:trHeight w:val="575"/>
        </w:trPr>
        <w:tc>
          <w:tcPr>
            <w:tcW w:w="3132" w:type="dxa"/>
            <w:shd w:val="clear" w:color="auto" w:fill="auto"/>
          </w:tcPr>
          <w:p w:rsidR="008C6603" w:rsidRPr="00E15BD6" w:rsidRDefault="00942531" w:rsidP="00942531">
            <w:pPr>
              <w:pStyle w:val="TableParagraph"/>
              <w:ind w:left="24" w:right="26"/>
              <w:rPr>
                <w:color w:val="000000" w:themeColor="text1"/>
                <w:sz w:val="24"/>
                <w:szCs w:val="24"/>
              </w:rPr>
            </w:pPr>
            <w:r w:rsidRPr="00E15BD6">
              <w:rPr>
                <w:color w:val="000000" w:themeColor="text1"/>
                <w:sz w:val="24"/>
                <w:szCs w:val="24"/>
              </w:rPr>
              <w:t>Bölüm Başkanlığına ait resmi bilgi, belgelerin muhafazası ve Bölümler ile ilgili evrakların arşivlenmesi,</w:t>
            </w:r>
          </w:p>
        </w:tc>
        <w:tc>
          <w:tcPr>
            <w:tcW w:w="2559" w:type="dxa"/>
            <w:tcBorders>
              <w:top w:val="single" w:sz="4" w:space="0" w:color="auto"/>
            </w:tcBorders>
            <w:shd w:val="clear" w:color="auto" w:fill="auto"/>
            <w:vAlign w:val="center"/>
          </w:tcPr>
          <w:p w:rsidR="008C6603" w:rsidRPr="00E15BD6" w:rsidRDefault="001A380E"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8C6603" w:rsidRPr="00E15BD6" w:rsidRDefault="0039476D" w:rsidP="00E41F8A">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8C6603" w:rsidRPr="00E15BD6" w:rsidRDefault="00907EDE" w:rsidP="008C6603">
            <w:pPr>
              <w:pStyle w:val="Default"/>
            </w:pPr>
            <w:r w:rsidRPr="00E15BD6">
              <w:rPr>
                <w:color w:val="000000" w:themeColor="text1"/>
              </w:rPr>
              <w:t>Kamu zararına ve kişi hak kaybına sebebiyet vermek.</w:t>
            </w:r>
          </w:p>
        </w:tc>
        <w:tc>
          <w:tcPr>
            <w:tcW w:w="5193" w:type="dxa"/>
            <w:shd w:val="clear" w:color="auto" w:fill="auto"/>
            <w:vAlign w:val="center"/>
          </w:tcPr>
          <w:p w:rsidR="008C6603" w:rsidRPr="00E15BD6" w:rsidRDefault="00907EDE" w:rsidP="008C6603">
            <w:pPr>
              <w:pStyle w:val="Default"/>
            </w:pPr>
            <w:r w:rsidRPr="00E15BD6">
              <w:rPr>
                <w:color w:val="000000" w:themeColor="text1"/>
              </w:rPr>
              <w:t>Hata kabul edilemez. Bölüm Başkanlığına ait resmi bilgi ve belgelerin muhafazası ve bölümle ilgili evrakların arşivlenmesi yeteneği ve öngörüsüne sahip olmak.</w:t>
            </w:r>
          </w:p>
        </w:tc>
      </w:tr>
      <w:tr w:rsidR="008C6603" w:rsidRPr="00E15BD6" w:rsidTr="00E41F8A">
        <w:trPr>
          <w:trHeight w:val="1636"/>
        </w:trPr>
        <w:tc>
          <w:tcPr>
            <w:tcW w:w="3132" w:type="dxa"/>
            <w:shd w:val="clear" w:color="auto" w:fill="auto"/>
          </w:tcPr>
          <w:p w:rsidR="008C6603" w:rsidRPr="00E15BD6" w:rsidRDefault="00493852" w:rsidP="008C6603">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Eğitim -Öğretim ile ilgili ders görevlendirme, haftalık ders programı ve sınav programının zamanında yapılmasına yardımcı olmak.</w:t>
            </w:r>
          </w:p>
        </w:tc>
        <w:tc>
          <w:tcPr>
            <w:tcW w:w="2559" w:type="dxa"/>
            <w:tcBorders>
              <w:top w:val="single" w:sz="4" w:space="0" w:color="auto"/>
            </w:tcBorders>
            <w:shd w:val="clear" w:color="auto" w:fill="auto"/>
            <w:vAlign w:val="center"/>
          </w:tcPr>
          <w:p w:rsidR="008C6603" w:rsidRPr="00E15BD6" w:rsidRDefault="001A380E"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8C6603" w:rsidRPr="00E15BD6" w:rsidRDefault="0039476D" w:rsidP="00E41F8A">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8C6603" w:rsidRPr="00E15BD6" w:rsidRDefault="00493852" w:rsidP="008C6603">
            <w:pPr>
              <w:pStyle w:val="TableParagraph"/>
              <w:ind w:right="230"/>
              <w:rPr>
                <w:color w:val="000000" w:themeColor="text1"/>
                <w:sz w:val="24"/>
                <w:szCs w:val="24"/>
              </w:rPr>
            </w:pPr>
            <w:r w:rsidRPr="00E15BD6">
              <w:rPr>
                <w:color w:val="000000" w:themeColor="text1"/>
                <w:sz w:val="24"/>
                <w:szCs w:val="24"/>
              </w:rPr>
              <w:t>Programların eksik hazırlanması ve verim alınamaz.</w:t>
            </w:r>
          </w:p>
        </w:tc>
        <w:tc>
          <w:tcPr>
            <w:tcW w:w="5193" w:type="dxa"/>
            <w:shd w:val="clear" w:color="auto" w:fill="auto"/>
          </w:tcPr>
          <w:p w:rsidR="008C6603" w:rsidRPr="00E15BD6" w:rsidRDefault="00493852" w:rsidP="008C6603">
            <w:pPr>
              <w:pStyle w:val="Default"/>
              <w:rPr>
                <w:color w:val="000000" w:themeColor="text1"/>
              </w:rPr>
            </w:pPr>
            <w:r w:rsidRPr="00E15BD6">
              <w:rPr>
                <w:color w:val="000000" w:themeColor="text1"/>
              </w:rPr>
              <w:t>Hazırlayan kişinin bilinçli olması, gelecek yıllarda oluşacak kaybın önlenmesi,</w:t>
            </w:r>
            <w:r w:rsidR="00042202" w:rsidRPr="00E15BD6">
              <w:rPr>
                <w:color w:val="000000" w:themeColor="text1"/>
              </w:rPr>
              <w:t xml:space="preserve"> Eğitim -Öğretim ile ilgili ders görevlendirme, haftalık ders programı ve sınav programının zamanında yapılmasına yardımcı olmak yeteneği ve öngörüsüne sahip olmak.</w:t>
            </w:r>
          </w:p>
        </w:tc>
      </w:tr>
      <w:tr w:rsidR="00460093" w:rsidRPr="00E15BD6" w:rsidTr="00E41F8A">
        <w:trPr>
          <w:trHeight w:val="1636"/>
        </w:trPr>
        <w:tc>
          <w:tcPr>
            <w:tcW w:w="3132" w:type="dxa"/>
            <w:shd w:val="clear" w:color="auto" w:fill="auto"/>
          </w:tcPr>
          <w:p w:rsidR="00460093" w:rsidRPr="00E15BD6" w:rsidRDefault="00460093" w:rsidP="008C6603">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Giden-gelen evrak gibi Bölüm yazışmalarının sistematik yedeklemesinin yapılması</w:t>
            </w:r>
          </w:p>
        </w:tc>
        <w:tc>
          <w:tcPr>
            <w:tcW w:w="2559" w:type="dxa"/>
            <w:tcBorders>
              <w:top w:val="single" w:sz="4" w:space="0" w:color="auto"/>
            </w:tcBorders>
            <w:shd w:val="clear" w:color="auto" w:fill="auto"/>
            <w:vAlign w:val="center"/>
          </w:tcPr>
          <w:p w:rsidR="00460093" w:rsidRPr="00E15BD6" w:rsidRDefault="001A380E"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460093" w:rsidRPr="00E15BD6" w:rsidRDefault="0039476D" w:rsidP="00E41F8A">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460093" w:rsidRPr="00E15BD6" w:rsidRDefault="00275F37" w:rsidP="008C6603">
            <w:pPr>
              <w:pStyle w:val="TableParagraph"/>
              <w:ind w:right="230"/>
              <w:rPr>
                <w:color w:val="000000" w:themeColor="text1"/>
                <w:sz w:val="24"/>
                <w:szCs w:val="24"/>
              </w:rPr>
            </w:pPr>
            <w:r w:rsidRPr="00E15BD6">
              <w:rPr>
                <w:color w:val="000000" w:themeColor="text1"/>
                <w:sz w:val="24"/>
                <w:szCs w:val="24"/>
              </w:rPr>
              <w:t>Bölümün idari işlerinde aksaklıkların doğması,</w:t>
            </w:r>
          </w:p>
        </w:tc>
        <w:tc>
          <w:tcPr>
            <w:tcW w:w="5193" w:type="dxa"/>
            <w:shd w:val="clear" w:color="auto" w:fill="auto"/>
          </w:tcPr>
          <w:p w:rsidR="00460093" w:rsidRPr="00E15BD6" w:rsidRDefault="0092041C" w:rsidP="008C6603">
            <w:pPr>
              <w:pStyle w:val="Default"/>
              <w:rPr>
                <w:color w:val="000000" w:themeColor="text1"/>
              </w:rPr>
            </w:pPr>
            <w:r w:rsidRPr="00E15BD6">
              <w:rPr>
                <w:color w:val="000000" w:themeColor="text1"/>
              </w:rPr>
              <w:t>Hata kabul edilemez. Giden-gelen evrak gibi Bölüm yazışmalarının sistematik yedeklemesinin yapılması yeteneği ve öngörüsüne sahip olmak.</w:t>
            </w:r>
          </w:p>
        </w:tc>
      </w:tr>
      <w:tr w:rsidR="00081DCE" w:rsidRPr="00E15BD6" w:rsidTr="00E41F8A">
        <w:trPr>
          <w:trHeight w:val="1636"/>
        </w:trPr>
        <w:tc>
          <w:tcPr>
            <w:tcW w:w="3132" w:type="dxa"/>
            <w:shd w:val="clear" w:color="auto" w:fill="auto"/>
          </w:tcPr>
          <w:p w:rsidR="00081DCE" w:rsidRPr="00E15BD6" w:rsidRDefault="00081DCE" w:rsidP="008C6603">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Bölüm öğrenci sayıları başarı durumları ve mezun sayılarının yapılması,</w:t>
            </w:r>
          </w:p>
        </w:tc>
        <w:tc>
          <w:tcPr>
            <w:tcW w:w="2559" w:type="dxa"/>
            <w:tcBorders>
              <w:top w:val="single" w:sz="4" w:space="0" w:color="auto"/>
            </w:tcBorders>
            <w:shd w:val="clear" w:color="auto" w:fill="auto"/>
            <w:vAlign w:val="center"/>
          </w:tcPr>
          <w:p w:rsidR="00081DCE" w:rsidRPr="00E15BD6" w:rsidRDefault="001A380E"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rsidR="00081DCE" w:rsidRPr="00E15BD6" w:rsidRDefault="0039476D" w:rsidP="00E41F8A">
            <w:pPr>
              <w:jc w:val="center"/>
              <w:rPr>
                <w:rFonts w:ascii="Times New Roman" w:hAnsi="Times New Roman" w:cs="Times New Roman"/>
                <w:sz w:val="24"/>
                <w:szCs w:val="24"/>
              </w:rPr>
            </w:pPr>
            <w:r>
              <w:rPr>
                <w:rFonts w:ascii="Times New Roman" w:hAnsi="Times New Roman" w:cs="Times New Roman"/>
                <w:sz w:val="24"/>
                <w:szCs w:val="24"/>
              </w:rPr>
              <w:t>Orta</w:t>
            </w:r>
          </w:p>
        </w:tc>
        <w:tc>
          <w:tcPr>
            <w:tcW w:w="2582" w:type="dxa"/>
            <w:shd w:val="clear" w:color="auto" w:fill="auto"/>
          </w:tcPr>
          <w:p w:rsidR="00081DCE" w:rsidRPr="00E15BD6" w:rsidRDefault="00067DFC" w:rsidP="008C6603">
            <w:pPr>
              <w:pStyle w:val="TableParagraph"/>
              <w:ind w:right="230"/>
              <w:rPr>
                <w:color w:val="000000" w:themeColor="text1"/>
                <w:sz w:val="24"/>
                <w:szCs w:val="24"/>
              </w:rPr>
            </w:pPr>
            <w:r w:rsidRPr="00E15BD6">
              <w:rPr>
                <w:color w:val="000000" w:themeColor="text1"/>
                <w:sz w:val="24"/>
                <w:szCs w:val="24"/>
              </w:rPr>
              <w:t>İstatiksel bilgi ve veri eksikliği,</w:t>
            </w:r>
          </w:p>
        </w:tc>
        <w:tc>
          <w:tcPr>
            <w:tcW w:w="5193" w:type="dxa"/>
            <w:shd w:val="clear" w:color="auto" w:fill="auto"/>
          </w:tcPr>
          <w:p w:rsidR="00081DCE" w:rsidRPr="00E15BD6" w:rsidRDefault="004E2840" w:rsidP="008C6603">
            <w:pPr>
              <w:pStyle w:val="Default"/>
              <w:rPr>
                <w:color w:val="000000" w:themeColor="text1"/>
              </w:rPr>
            </w:pPr>
            <w:r w:rsidRPr="00E15BD6">
              <w:rPr>
                <w:color w:val="000000" w:themeColor="text1"/>
              </w:rPr>
              <w:t>Bölüm içi verilerin kontrollü ve doğru girilmesi</w:t>
            </w:r>
            <w:r w:rsidR="00C26223" w:rsidRPr="00E15BD6">
              <w:rPr>
                <w:color w:val="000000" w:themeColor="text1"/>
              </w:rPr>
              <w:t xml:space="preserve"> gerekmektedir. Bölüm öğrenci sayıları başarı durumları ve mezun sayılarının yapılması yeteneği ve öngörüsüne sahip olmak.</w:t>
            </w:r>
          </w:p>
        </w:tc>
      </w:tr>
      <w:tr w:rsidR="008C6603" w:rsidRPr="00E15BD6"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8C6603" w:rsidRPr="00E15BD6" w:rsidRDefault="008C6603" w:rsidP="008C6603">
            <w:pPr>
              <w:spacing w:after="120" w:line="240" w:lineRule="auto"/>
              <w:ind w:left="969"/>
              <w:rPr>
                <w:rFonts w:ascii="Times New Roman" w:hAnsi="Times New Roman" w:cs="Times New Roman"/>
                <w:b/>
                <w:sz w:val="24"/>
                <w:szCs w:val="24"/>
              </w:rPr>
            </w:pPr>
            <w:r w:rsidRPr="00E15BD6">
              <w:rPr>
                <w:rFonts w:ascii="Times New Roman" w:hAnsi="Times New Roman" w:cs="Times New Roman"/>
                <w:b/>
                <w:sz w:val="24"/>
                <w:szCs w:val="24"/>
              </w:rPr>
              <w:t xml:space="preserve">Hazırlayan </w:t>
            </w:r>
            <w:r w:rsidR="002831F9">
              <w:rPr>
                <w:rFonts w:ascii="Times New Roman" w:hAnsi="Times New Roman" w:cs="Times New Roman"/>
                <w:b/>
                <w:sz w:val="24"/>
                <w:szCs w:val="24"/>
              </w:rPr>
              <w:t>İkram ÇELEBİZADE</w:t>
            </w:r>
            <w:r w:rsidRPr="00E15BD6">
              <w:rPr>
                <w:rFonts w:ascii="Times New Roman" w:hAnsi="Times New Roman" w:cs="Times New Roman"/>
                <w:b/>
                <w:sz w:val="24"/>
                <w:szCs w:val="24"/>
              </w:rPr>
              <w:t xml:space="preserve">                                                                         </w:t>
            </w:r>
            <w:r w:rsidR="00FC6B3F">
              <w:rPr>
                <w:rFonts w:ascii="Times New Roman" w:hAnsi="Times New Roman" w:cs="Times New Roman"/>
                <w:b/>
                <w:sz w:val="24"/>
                <w:szCs w:val="24"/>
              </w:rPr>
              <w:t xml:space="preserve">                             </w:t>
            </w:r>
            <w:r w:rsidRPr="00E15BD6">
              <w:rPr>
                <w:rFonts w:ascii="Times New Roman" w:hAnsi="Times New Roman" w:cs="Times New Roman"/>
                <w:b/>
                <w:sz w:val="24"/>
                <w:szCs w:val="24"/>
              </w:rPr>
              <w:t xml:space="preserve"> Onaylayan </w:t>
            </w:r>
            <w:r w:rsidR="00B40FC9">
              <w:rPr>
                <w:rFonts w:ascii="Times New Roman" w:hAnsi="Times New Roman" w:cs="Times New Roman"/>
                <w:b/>
                <w:sz w:val="24"/>
                <w:szCs w:val="24"/>
              </w:rPr>
              <w:t>Prof. Dr. Abdulhalik KARABULUT</w:t>
            </w:r>
          </w:p>
        </w:tc>
      </w:tr>
    </w:tbl>
    <w:p w:rsidR="003801FD" w:rsidRPr="00E15BD6" w:rsidRDefault="003801FD">
      <w:pPr>
        <w:rPr>
          <w:rFonts w:ascii="Times New Roman" w:hAnsi="Times New Roman" w:cs="Times New Roman"/>
          <w:sz w:val="24"/>
          <w:szCs w:val="24"/>
        </w:rPr>
      </w:pPr>
    </w:p>
    <w:p w:rsidR="003801FD" w:rsidRPr="00E15BD6" w:rsidRDefault="003801FD">
      <w:pPr>
        <w:rPr>
          <w:rFonts w:ascii="Times New Roman" w:hAnsi="Times New Roman" w:cs="Times New Roman"/>
          <w:sz w:val="24"/>
          <w:szCs w:val="24"/>
        </w:rPr>
      </w:pPr>
    </w:p>
    <w:p w:rsidR="003801FD" w:rsidRDefault="003801FD">
      <w:pPr>
        <w:rPr>
          <w:rFonts w:ascii="Times New Roman" w:hAnsi="Times New Roman" w:cs="Times New Roman"/>
          <w:sz w:val="24"/>
          <w:szCs w:val="24"/>
        </w:rPr>
      </w:pPr>
    </w:p>
    <w:p w:rsidR="00661514" w:rsidRPr="00E15BD6" w:rsidRDefault="00661514">
      <w:pPr>
        <w:rPr>
          <w:rFonts w:ascii="Times New Roman" w:hAnsi="Times New Roman" w:cs="Times New Roman"/>
          <w:sz w:val="24"/>
          <w:szCs w:val="24"/>
        </w:rPr>
      </w:pPr>
    </w:p>
    <w:p w:rsidR="00120C5D" w:rsidRDefault="00120C5D">
      <w:pPr>
        <w:rPr>
          <w:rFonts w:ascii="Times New Roman" w:hAnsi="Times New Roman" w:cs="Times New Roman"/>
          <w:sz w:val="24"/>
          <w:szCs w:val="24"/>
        </w:rPr>
      </w:pPr>
    </w:p>
    <w:p w:rsidR="00F45490" w:rsidRPr="00E15BD6" w:rsidRDefault="00F45490">
      <w:pPr>
        <w:rPr>
          <w:rFonts w:ascii="Times New Roman" w:hAnsi="Times New Roman" w:cs="Times New Roman"/>
          <w:sz w:val="24"/>
          <w:szCs w:val="24"/>
        </w:rPr>
      </w:pPr>
    </w:p>
    <w:p w:rsidR="00120C5D" w:rsidRPr="00E15BD6" w:rsidRDefault="00120C5D">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8E5B7D" w:rsidRPr="00E15BD6" w:rsidTr="0051784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736AB6EE" wp14:editId="5FF8BB1A">
                  <wp:extent cx="1199693" cy="1207008"/>
                  <wp:effectExtent l="0" t="0" r="635" b="0"/>
                  <wp:docPr id="9" name="Resim 9"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DE080E" w:rsidP="00517847">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8E5B7D" w:rsidRPr="00E15BD6" w:rsidTr="0051784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8E5B7D" w:rsidRPr="00E15BD6" w:rsidTr="0051784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sz w:val="24"/>
                <w:szCs w:val="24"/>
              </w:rPr>
            </w:pPr>
          </w:p>
        </w:tc>
      </w:tr>
      <w:tr w:rsidR="008E5B7D" w:rsidRPr="00E15BD6" w:rsidTr="0051784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8E5B7D" w:rsidRPr="00E15BD6" w:rsidRDefault="008E5B7D" w:rsidP="00517847">
            <w:pPr>
              <w:ind w:left="-108"/>
              <w:rPr>
                <w:rFonts w:ascii="Times New Roman" w:hAnsi="Times New Roman" w:cs="Times New Roman"/>
                <w:sz w:val="24"/>
                <w:szCs w:val="24"/>
              </w:rPr>
            </w:pPr>
          </w:p>
        </w:tc>
      </w:tr>
      <w:tr w:rsidR="008E5B7D" w:rsidRPr="00E15BD6" w:rsidTr="0051784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B7D" w:rsidRPr="00E15BD6" w:rsidRDefault="008E5B7D" w:rsidP="00517847">
            <w:pPr>
              <w:ind w:left="-108"/>
              <w:rPr>
                <w:rFonts w:ascii="Times New Roman" w:hAnsi="Times New Roman" w:cs="Times New Roman"/>
                <w:sz w:val="24"/>
                <w:szCs w:val="24"/>
                <w:highlight w:val="yellow"/>
              </w:rPr>
            </w:pPr>
            <w:r w:rsidRPr="00E15BD6">
              <w:rPr>
                <w:rFonts w:ascii="Times New Roman" w:hAnsi="Times New Roman" w:cs="Times New Roman"/>
                <w:b/>
                <w:sz w:val="24"/>
                <w:szCs w:val="24"/>
              </w:rPr>
              <w:t xml:space="preserve">  Birimi: </w:t>
            </w:r>
            <w:r w:rsidR="00FC6B3F">
              <w:rPr>
                <w:rFonts w:ascii="Times New Roman" w:hAnsi="Times New Roman" w:cs="Times New Roman"/>
                <w:b/>
                <w:sz w:val="24"/>
                <w:szCs w:val="24"/>
              </w:rPr>
              <w:t>Patnos Sosyal Hizmetler Yüksekokulu</w:t>
            </w:r>
          </w:p>
        </w:tc>
      </w:tr>
      <w:tr w:rsidR="008E5B7D" w:rsidRPr="00E15BD6" w:rsidTr="0051784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Alt Birimi: Bö</w:t>
            </w:r>
            <w:r w:rsidR="00310B8C" w:rsidRPr="00E15BD6">
              <w:rPr>
                <w:rFonts w:ascii="Times New Roman" w:hAnsi="Times New Roman" w:cs="Times New Roman"/>
                <w:b/>
                <w:sz w:val="24"/>
                <w:szCs w:val="24"/>
              </w:rPr>
              <w:t>lüm Başkanl</w:t>
            </w:r>
            <w:r w:rsidRPr="00E15BD6">
              <w:rPr>
                <w:rFonts w:ascii="Times New Roman" w:hAnsi="Times New Roman" w:cs="Times New Roman"/>
                <w:b/>
                <w:sz w:val="24"/>
                <w:szCs w:val="24"/>
              </w:rPr>
              <w:t>ı</w:t>
            </w:r>
            <w:r w:rsidR="00310B8C" w:rsidRPr="00E15BD6">
              <w:rPr>
                <w:rFonts w:ascii="Times New Roman" w:hAnsi="Times New Roman" w:cs="Times New Roman"/>
                <w:b/>
                <w:sz w:val="24"/>
                <w:szCs w:val="24"/>
              </w:rPr>
              <w:t>kları</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956"/>
        <w:gridCol w:w="4819"/>
      </w:tblGrid>
      <w:tr w:rsidR="008E5B7D" w:rsidRPr="00E15BD6" w:rsidTr="001C12D9">
        <w:trPr>
          <w:trHeight w:val="1008"/>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274" w:type="dxa"/>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956" w:type="dxa"/>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4819" w:type="dxa"/>
            <w:shd w:val="clear" w:color="auto" w:fill="auto"/>
            <w:vAlign w:val="center"/>
          </w:tcPr>
          <w:p w:rsidR="008E5B7D" w:rsidRPr="00E15BD6" w:rsidRDefault="008E5B7D" w:rsidP="00517847">
            <w:pP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8E5B7D" w:rsidRPr="00E15BD6" w:rsidTr="00AB33C0">
        <w:trPr>
          <w:trHeight w:val="1700"/>
        </w:trPr>
        <w:tc>
          <w:tcPr>
            <w:tcW w:w="3132" w:type="dxa"/>
            <w:tcBorders>
              <w:bottom w:val="single" w:sz="4" w:space="0" w:color="auto"/>
            </w:tcBorders>
            <w:shd w:val="clear" w:color="auto" w:fill="auto"/>
          </w:tcPr>
          <w:p w:rsidR="008E5B7D" w:rsidRPr="00E15BD6" w:rsidRDefault="002D005C" w:rsidP="00517847">
            <w:pPr>
              <w:pStyle w:val="TableParagraph"/>
              <w:spacing w:before="108"/>
              <w:ind w:left="24" w:right="26"/>
              <w:rPr>
                <w:color w:val="000000" w:themeColor="text1"/>
                <w:sz w:val="24"/>
                <w:szCs w:val="24"/>
              </w:rPr>
            </w:pPr>
            <w:r w:rsidRPr="00E15BD6">
              <w:rPr>
                <w:sz w:val="24"/>
                <w:szCs w:val="24"/>
              </w:rPr>
              <w:t>Ders programı ve ders görevlendirmelerinin adil, objektif ve öğretim elemanlarının bilim alanlarına uygun olarak yapılmasını sağlamak</w:t>
            </w:r>
          </w:p>
        </w:tc>
        <w:tc>
          <w:tcPr>
            <w:tcW w:w="2559" w:type="dxa"/>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vAlign w:val="center"/>
          </w:tcPr>
          <w:p w:rsidR="008E5B7D" w:rsidRPr="00E15BD6" w:rsidRDefault="00F56146" w:rsidP="00517847">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sz w:val="24"/>
                <w:szCs w:val="24"/>
              </w:rPr>
              <w:t>1.Eğitim-öğretimin aksaması 2.Öğrenci hak kaybı 3.Kurumsal hedeflerin yerine getirilememesi</w:t>
            </w:r>
          </w:p>
        </w:tc>
        <w:tc>
          <w:tcPr>
            <w:tcW w:w="4819" w:type="dxa"/>
            <w:shd w:val="clear" w:color="auto" w:fill="auto"/>
          </w:tcPr>
          <w:p w:rsidR="008E5B7D" w:rsidRPr="00E15BD6" w:rsidRDefault="00FC6B3F" w:rsidP="00517847">
            <w:pPr>
              <w:pStyle w:val="Default"/>
              <w:rPr>
                <w:color w:val="000000" w:themeColor="text1"/>
              </w:rPr>
            </w:pPr>
            <w:r>
              <w:t>1.Yüksekokul</w:t>
            </w:r>
            <w:r w:rsidR="00F56146" w:rsidRPr="00E15BD6">
              <w:t xml:space="preserve"> kurul toplantılarının düzenli olarak yapılması, 2.Öğretim elemanları arasında koordinasyon sağlama, 3.Güncel kontrollerin yapılması</w:t>
            </w:r>
          </w:p>
        </w:tc>
      </w:tr>
      <w:tr w:rsidR="008E5B7D" w:rsidRPr="00E15BD6" w:rsidTr="0039476D">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rsidR="008E5B7D" w:rsidRPr="00E15BD6" w:rsidRDefault="007C3568" w:rsidP="00517847">
            <w:pPr>
              <w:rPr>
                <w:rFonts w:ascii="Times New Roman" w:hAnsi="Times New Roman" w:cs="Times New Roman"/>
                <w:sz w:val="24"/>
                <w:szCs w:val="24"/>
              </w:rPr>
            </w:pPr>
            <w:r w:rsidRPr="00E15BD6">
              <w:rPr>
                <w:rFonts w:ascii="Times New Roman" w:hAnsi="Times New Roman" w:cs="Times New Roman"/>
                <w:sz w:val="24"/>
                <w:szCs w:val="24"/>
              </w:rPr>
              <w:t>Ders dağılımı ile bölüm kadro yapısı arasındaki eşgüdümü denetlemek ve kadro ihtiyacını belirlemek</w:t>
            </w:r>
          </w:p>
        </w:tc>
        <w:tc>
          <w:tcPr>
            <w:tcW w:w="2559" w:type="dxa"/>
            <w:tcBorders>
              <w:left w:val="single" w:sz="4" w:space="0" w:color="auto"/>
            </w:tcBorders>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8E5B7D" w:rsidRPr="00E15BD6" w:rsidRDefault="009840B6" w:rsidP="00517847">
            <w:pPr>
              <w:pStyle w:val="TableParagraph"/>
              <w:ind w:left="55" w:right="67"/>
              <w:rPr>
                <w:color w:val="000000" w:themeColor="text1"/>
                <w:sz w:val="24"/>
                <w:szCs w:val="24"/>
              </w:rPr>
            </w:pPr>
            <w:r w:rsidRPr="00E15BD6">
              <w:rPr>
                <w:sz w:val="24"/>
                <w:szCs w:val="24"/>
              </w:rPr>
              <w:t>1.Eğitim-öğretimin aksaması 2.Mevcut öğretim üyelerine aşırı yük düşmesi, 3.Tüm zamanın eğitime verilmesinin zorunluluk haline gelmesi ve araştırma ve yayın yapmaya gerekli asgari zaman ve kaynağın aktarılamaması</w:t>
            </w:r>
          </w:p>
        </w:tc>
        <w:tc>
          <w:tcPr>
            <w:tcW w:w="4819" w:type="dxa"/>
            <w:shd w:val="clear" w:color="auto" w:fill="auto"/>
          </w:tcPr>
          <w:p w:rsidR="008E5B7D" w:rsidRPr="00E15BD6" w:rsidRDefault="00FC6B3F" w:rsidP="00517847">
            <w:pPr>
              <w:rPr>
                <w:rFonts w:ascii="Times New Roman" w:hAnsi="Times New Roman" w:cs="Times New Roman"/>
                <w:sz w:val="24"/>
                <w:szCs w:val="24"/>
              </w:rPr>
            </w:pPr>
            <w:r>
              <w:rPr>
                <w:rFonts w:ascii="Times New Roman" w:hAnsi="Times New Roman" w:cs="Times New Roman"/>
                <w:sz w:val="24"/>
                <w:szCs w:val="24"/>
              </w:rPr>
              <w:t>1. Yüksekokul</w:t>
            </w:r>
            <w:r w:rsidR="003B0C01" w:rsidRPr="00E15BD6">
              <w:rPr>
                <w:rFonts w:ascii="Times New Roman" w:hAnsi="Times New Roman" w:cs="Times New Roman"/>
                <w:sz w:val="24"/>
                <w:szCs w:val="24"/>
              </w:rPr>
              <w:t xml:space="preserve"> kurul toplantılarının düzenli olarak yapılması, 2.Öğretim elemanlarından ders yoğunluğu ve verimi hakkında geri bildirim alma, 3.Gerekli kontrol, temas, talep, iletişim ve yazışmaların yapılması</w:t>
            </w:r>
          </w:p>
        </w:tc>
      </w:tr>
      <w:tr w:rsidR="008E5B7D" w:rsidRPr="00E15BD6" w:rsidTr="0039476D">
        <w:trPr>
          <w:trHeight w:val="545"/>
        </w:trPr>
        <w:tc>
          <w:tcPr>
            <w:tcW w:w="3132" w:type="dxa"/>
            <w:tcBorders>
              <w:top w:val="single" w:sz="4" w:space="0" w:color="auto"/>
            </w:tcBorders>
            <w:shd w:val="clear" w:color="auto" w:fill="auto"/>
            <w:vAlign w:val="center"/>
          </w:tcPr>
          <w:p w:rsidR="008E5B7D" w:rsidRPr="00E15BD6" w:rsidRDefault="00D327FE" w:rsidP="00517847">
            <w:pPr>
              <w:rPr>
                <w:rFonts w:ascii="Times New Roman" w:hAnsi="Times New Roman" w:cs="Times New Roman"/>
                <w:sz w:val="24"/>
                <w:szCs w:val="24"/>
              </w:rPr>
            </w:pPr>
            <w:r w:rsidRPr="00E15BD6">
              <w:rPr>
                <w:rFonts w:ascii="Times New Roman" w:hAnsi="Times New Roman" w:cs="Times New Roman"/>
                <w:sz w:val="24"/>
                <w:szCs w:val="24"/>
              </w:rPr>
              <w:t>Öğrenci temsilci seçimlerinin yönergeye uygun şekilde gerçekleştirilmesini sağlamak</w:t>
            </w:r>
          </w:p>
        </w:tc>
        <w:tc>
          <w:tcPr>
            <w:tcW w:w="2559" w:type="dxa"/>
            <w:tcBorders>
              <w:bottom w:val="single" w:sz="4" w:space="0" w:color="auto"/>
            </w:tcBorders>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vAlign w:val="center"/>
          </w:tcPr>
          <w:p w:rsidR="008E5B7D" w:rsidRPr="00E15BD6" w:rsidRDefault="00CC5CA6" w:rsidP="00517847">
            <w:pPr>
              <w:rPr>
                <w:rFonts w:ascii="Times New Roman" w:hAnsi="Times New Roman" w:cs="Times New Roman"/>
                <w:sz w:val="24"/>
                <w:szCs w:val="24"/>
              </w:rPr>
            </w:pPr>
            <w:r w:rsidRPr="00E15BD6">
              <w:rPr>
                <w:rFonts w:ascii="Times New Roman" w:hAnsi="Times New Roman" w:cs="Times New Roman"/>
                <w:sz w:val="24"/>
                <w:szCs w:val="24"/>
              </w:rPr>
              <w:t>1.</w:t>
            </w:r>
            <w:r w:rsidR="00AB521F" w:rsidRPr="00E15BD6">
              <w:rPr>
                <w:rFonts w:ascii="Times New Roman" w:hAnsi="Times New Roman" w:cs="Times New Roman"/>
                <w:sz w:val="24"/>
                <w:szCs w:val="24"/>
              </w:rPr>
              <w:t>Müdürlük ve</w:t>
            </w:r>
            <w:r w:rsidRPr="00E15BD6">
              <w:rPr>
                <w:rFonts w:ascii="Times New Roman" w:hAnsi="Times New Roman" w:cs="Times New Roman"/>
                <w:sz w:val="24"/>
                <w:szCs w:val="24"/>
              </w:rPr>
              <w:t xml:space="preserve"> öğrenciler arasında iletişim eksikliği oluşması</w:t>
            </w:r>
          </w:p>
        </w:tc>
        <w:tc>
          <w:tcPr>
            <w:tcW w:w="4819" w:type="dxa"/>
            <w:shd w:val="clear" w:color="auto" w:fill="auto"/>
            <w:vAlign w:val="center"/>
          </w:tcPr>
          <w:p w:rsidR="008E5B7D" w:rsidRPr="00E15BD6" w:rsidRDefault="0062643C" w:rsidP="00517847">
            <w:pPr>
              <w:rPr>
                <w:rFonts w:ascii="Times New Roman" w:hAnsi="Times New Roman" w:cs="Times New Roman"/>
                <w:sz w:val="24"/>
                <w:szCs w:val="24"/>
              </w:rPr>
            </w:pPr>
            <w:r w:rsidRPr="00E15BD6">
              <w:rPr>
                <w:rFonts w:ascii="Times New Roman" w:hAnsi="Times New Roman" w:cs="Times New Roman"/>
                <w:sz w:val="24"/>
                <w:szCs w:val="24"/>
              </w:rPr>
              <w:t>1.Öğrenci temsilcilerinin yönergeye uygun seçilmesi.</w:t>
            </w:r>
          </w:p>
        </w:tc>
      </w:tr>
      <w:tr w:rsidR="008E5B7D" w:rsidRPr="00E15BD6" w:rsidTr="0039476D">
        <w:trPr>
          <w:trHeight w:val="107"/>
        </w:trPr>
        <w:tc>
          <w:tcPr>
            <w:tcW w:w="3132" w:type="dxa"/>
            <w:tcBorders>
              <w:right w:val="single" w:sz="4" w:space="0" w:color="auto"/>
            </w:tcBorders>
            <w:shd w:val="clear" w:color="auto" w:fill="auto"/>
          </w:tcPr>
          <w:p w:rsidR="008E5B7D" w:rsidRPr="00E15BD6" w:rsidRDefault="0062643C" w:rsidP="00517847">
            <w:pPr>
              <w:rPr>
                <w:rFonts w:ascii="Times New Roman" w:hAnsi="Times New Roman" w:cs="Times New Roman"/>
                <w:color w:val="000000" w:themeColor="text1"/>
                <w:sz w:val="24"/>
                <w:szCs w:val="24"/>
              </w:rPr>
            </w:pPr>
            <w:r w:rsidRPr="00E15BD6">
              <w:rPr>
                <w:rFonts w:ascii="Times New Roman" w:hAnsi="Times New Roman" w:cs="Times New Roman"/>
                <w:sz w:val="24"/>
                <w:szCs w:val="24"/>
              </w:rPr>
              <w:t>Bölümde yapılması planlanan etkinliklerin planlama ve organizasyonun gerçekleştirilmesini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tcBorders>
              <w:left w:val="single" w:sz="4" w:space="0" w:color="auto"/>
            </w:tcBorders>
            <w:shd w:val="clear" w:color="auto" w:fill="auto"/>
            <w:vAlign w:val="center"/>
          </w:tcPr>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8E5B7D" w:rsidRPr="00E15BD6" w:rsidRDefault="00216A0E" w:rsidP="00517847">
            <w:pPr>
              <w:pStyle w:val="Default"/>
            </w:pPr>
            <w:r w:rsidRPr="00E15BD6">
              <w:t>1.Birim içi koordinasyon ve verimin düşmesi, 2.Güncel işlerin zamanında ve gereğince yapılamaması, 3.Yönetim zaafı, 4.Kurumsal hedeflere ulaşamama</w:t>
            </w:r>
          </w:p>
        </w:tc>
        <w:tc>
          <w:tcPr>
            <w:tcW w:w="4819" w:type="dxa"/>
            <w:shd w:val="clear" w:color="auto" w:fill="auto"/>
            <w:vAlign w:val="center"/>
          </w:tcPr>
          <w:p w:rsidR="008E5B7D" w:rsidRPr="00E15BD6" w:rsidRDefault="007A6F9D" w:rsidP="00517847">
            <w:pPr>
              <w:pStyle w:val="Default"/>
            </w:pPr>
            <w:r w:rsidRPr="00E15BD6">
              <w:t>1.Periyodik faaliyetlerin zamanında yapılmasını sağlamak üzere gerekli talimatların verilmesi, 2.Gerekli iş bölümünün yapılması, 3.Aktüel denetim ve periyodik raporlama ve yazışma</w:t>
            </w:r>
          </w:p>
        </w:tc>
      </w:tr>
      <w:tr w:rsidR="007345AF" w:rsidRPr="00E15BD6" w:rsidTr="0039476D">
        <w:trPr>
          <w:trHeight w:val="107"/>
        </w:trPr>
        <w:tc>
          <w:tcPr>
            <w:tcW w:w="3132" w:type="dxa"/>
            <w:tcBorders>
              <w:right w:val="single" w:sz="4" w:space="0" w:color="auto"/>
            </w:tcBorders>
            <w:shd w:val="clear" w:color="auto" w:fill="auto"/>
          </w:tcPr>
          <w:p w:rsidR="007345AF" w:rsidRPr="00E15BD6" w:rsidRDefault="007345AF" w:rsidP="00517847">
            <w:pPr>
              <w:rPr>
                <w:rFonts w:ascii="Times New Roman" w:hAnsi="Times New Roman" w:cs="Times New Roman"/>
                <w:sz w:val="24"/>
                <w:szCs w:val="24"/>
              </w:rPr>
            </w:pPr>
            <w:r w:rsidRPr="00E15BD6">
              <w:rPr>
                <w:rFonts w:ascii="Times New Roman" w:hAnsi="Times New Roman" w:cs="Times New Roman"/>
                <w:color w:val="000000" w:themeColor="text1"/>
                <w:sz w:val="24"/>
                <w:szCs w:val="24"/>
              </w:rPr>
              <w:t>Erasmus, Farabi gibi değişim programlarıyla ilgili çalışmaları yürütmek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7345AF" w:rsidRPr="00E15BD6" w:rsidRDefault="007345AF"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tcBorders>
              <w:left w:val="single" w:sz="4" w:space="0" w:color="auto"/>
            </w:tcBorders>
            <w:shd w:val="clear" w:color="auto" w:fill="auto"/>
            <w:vAlign w:val="center"/>
          </w:tcPr>
          <w:p w:rsidR="007345AF"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7345AF" w:rsidRPr="00E15BD6" w:rsidRDefault="007345AF" w:rsidP="00517847">
            <w:pPr>
              <w:pStyle w:val="Default"/>
            </w:pPr>
            <w:r w:rsidRPr="00E15BD6">
              <w:rPr>
                <w:color w:val="000000" w:themeColor="text1"/>
              </w:rPr>
              <w:t>Öğrenci ve öğretim üyesi hak kaybı, verimin düşmesi, eğitimin istenen dinamizmi edinememesi ve monoton bir göründü oluşması</w:t>
            </w:r>
          </w:p>
        </w:tc>
        <w:tc>
          <w:tcPr>
            <w:tcW w:w="4819" w:type="dxa"/>
            <w:shd w:val="clear" w:color="auto" w:fill="auto"/>
            <w:vAlign w:val="center"/>
          </w:tcPr>
          <w:p w:rsidR="007345AF" w:rsidRPr="00E15BD6" w:rsidRDefault="007345AF" w:rsidP="00517847">
            <w:pPr>
              <w:pStyle w:val="Default"/>
            </w:pPr>
            <w:r w:rsidRPr="00E15BD6">
              <w:rPr>
                <w:color w:val="000000" w:themeColor="text1"/>
              </w:rPr>
              <w:t>Bölüm Erasmus ve Farabi koordinatörü elemanların ilgili talepler ve gereklilikler çerçevesinde çalışmasını sağlama, yurt içi bağlantılar ve yurt dışı ile ikili anlaşmalar yapılmasını sağlamak. Erasmus, Farabi gibi değişim programlarıyla ilgili çalışmaları yürütme yeteneği ve öngörüsüne sahip olmak</w:t>
            </w:r>
          </w:p>
        </w:tc>
      </w:tr>
      <w:tr w:rsidR="008E5B7D" w:rsidRPr="00E15BD6" w:rsidTr="0039476D">
        <w:trPr>
          <w:trHeight w:val="575"/>
        </w:trPr>
        <w:tc>
          <w:tcPr>
            <w:tcW w:w="3132" w:type="dxa"/>
            <w:shd w:val="clear" w:color="auto" w:fill="auto"/>
          </w:tcPr>
          <w:p w:rsidR="008E5B7D" w:rsidRPr="00E15BD6" w:rsidRDefault="00BD59DB" w:rsidP="00517847">
            <w:pPr>
              <w:pStyle w:val="TableParagraph"/>
              <w:ind w:left="24" w:right="26"/>
              <w:rPr>
                <w:color w:val="000000" w:themeColor="text1"/>
                <w:sz w:val="24"/>
                <w:szCs w:val="24"/>
              </w:rPr>
            </w:pPr>
            <w:r>
              <w:rPr>
                <w:sz w:val="24"/>
                <w:szCs w:val="24"/>
              </w:rPr>
              <w:t>Yüksekokul</w:t>
            </w:r>
            <w:r w:rsidR="00EC003E">
              <w:rPr>
                <w:sz w:val="24"/>
                <w:szCs w:val="24"/>
              </w:rPr>
              <w:t xml:space="preserve"> Kurul</w:t>
            </w:r>
            <w:r w:rsidR="00EC003E" w:rsidRPr="00E15BD6">
              <w:rPr>
                <w:sz w:val="24"/>
                <w:szCs w:val="24"/>
              </w:rPr>
              <w:t>u</w:t>
            </w:r>
            <w:r w:rsidR="00527625" w:rsidRPr="00E15BD6">
              <w:rPr>
                <w:sz w:val="24"/>
                <w:szCs w:val="24"/>
              </w:rPr>
              <w:t xml:space="preserve"> toplantılarına katılarak bölümü temsil etmek</w:t>
            </w:r>
          </w:p>
        </w:tc>
        <w:tc>
          <w:tcPr>
            <w:tcW w:w="2559" w:type="dxa"/>
            <w:tcBorders>
              <w:top w:val="single" w:sz="4" w:space="0" w:color="auto"/>
            </w:tcBorders>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8E5B7D" w:rsidRPr="00E15BD6" w:rsidRDefault="00B6690D" w:rsidP="00517847">
            <w:pPr>
              <w:pStyle w:val="Default"/>
            </w:pPr>
            <w:r w:rsidRPr="00E15BD6">
              <w:t>1.Bölüm ve müdürlük arası iletişim zayıflığı, 2.Koordinasyon eksikliği ve idari işlerde aksama</w:t>
            </w:r>
          </w:p>
        </w:tc>
        <w:tc>
          <w:tcPr>
            <w:tcW w:w="4819" w:type="dxa"/>
            <w:shd w:val="clear" w:color="auto" w:fill="auto"/>
            <w:vAlign w:val="center"/>
          </w:tcPr>
          <w:p w:rsidR="008E5B7D" w:rsidRPr="00E15BD6" w:rsidRDefault="00FD1972" w:rsidP="00517847">
            <w:pPr>
              <w:pStyle w:val="Default"/>
            </w:pPr>
            <w:r w:rsidRPr="00E15BD6">
              <w:t>1.Kurul toplantılarına katılmak, 2.Mazereti söz konusu ise, bunu iletmek ve yerine bölüm başkan yardımcısını vekil tayin etmek</w:t>
            </w:r>
          </w:p>
        </w:tc>
      </w:tr>
      <w:tr w:rsidR="008E5B7D" w:rsidRPr="00E15BD6" w:rsidTr="00AB33C0">
        <w:trPr>
          <w:trHeight w:val="1048"/>
        </w:trPr>
        <w:tc>
          <w:tcPr>
            <w:tcW w:w="3132" w:type="dxa"/>
            <w:shd w:val="clear" w:color="auto" w:fill="auto"/>
          </w:tcPr>
          <w:p w:rsidR="008E5B7D" w:rsidRPr="00E15BD6" w:rsidRDefault="00EF4216" w:rsidP="00517847">
            <w:pPr>
              <w:rPr>
                <w:rFonts w:ascii="Times New Roman" w:hAnsi="Times New Roman" w:cs="Times New Roman"/>
                <w:color w:val="000000" w:themeColor="text1"/>
                <w:sz w:val="24"/>
                <w:szCs w:val="24"/>
              </w:rPr>
            </w:pPr>
            <w:r w:rsidRPr="00E15BD6">
              <w:rPr>
                <w:rFonts w:ascii="Times New Roman" w:hAnsi="Times New Roman" w:cs="Times New Roman"/>
                <w:sz w:val="24"/>
                <w:szCs w:val="24"/>
              </w:rPr>
              <w:t>Sınav programlarının hazırlanmasını takip etmek</w:t>
            </w:r>
          </w:p>
        </w:tc>
        <w:tc>
          <w:tcPr>
            <w:tcW w:w="2559" w:type="dxa"/>
            <w:tcBorders>
              <w:top w:val="single" w:sz="4" w:space="0" w:color="auto"/>
            </w:tcBorders>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8E5B7D" w:rsidRPr="00E15BD6" w:rsidRDefault="008E5B7D" w:rsidP="0039476D">
            <w:pPr>
              <w:jc w:val="center"/>
              <w:rPr>
                <w:rFonts w:ascii="Times New Roman" w:hAnsi="Times New Roman" w:cs="Times New Roman"/>
                <w:sz w:val="24"/>
                <w:szCs w:val="24"/>
              </w:rPr>
            </w:pPr>
          </w:p>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8E5B7D" w:rsidRPr="00E15BD6" w:rsidRDefault="00041C5F" w:rsidP="00517847">
            <w:pPr>
              <w:pStyle w:val="TableParagraph"/>
              <w:ind w:right="230"/>
              <w:rPr>
                <w:color w:val="000000" w:themeColor="text1"/>
                <w:sz w:val="24"/>
                <w:szCs w:val="24"/>
              </w:rPr>
            </w:pPr>
            <w:r w:rsidRPr="00E15BD6">
              <w:rPr>
                <w:sz w:val="24"/>
                <w:szCs w:val="24"/>
              </w:rPr>
              <w:t>1.Öğrenci hak kaybı, 2.Eğitim ve öğretimin aksaması</w:t>
            </w:r>
          </w:p>
        </w:tc>
        <w:tc>
          <w:tcPr>
            <w:tcW w:w="4819" w:type="dxa"/>
            <w:shd w:val="clear" w:color="auto" w:fill="auto"/>
          </w:tcPr>
          <w:p w:rsidR="008E5B7D" w:rsidRPr="00E15BD6" w:rsidRDefault="008E4214" w:rsidP="00517847">
            <w:pPr>
              <w:pStyle w:val="Default"/>
              <w:rPr>
                <w:color w:val="000000" w:themeColor="text1"/>
              </w:rPr>
            </w:pPr>
            <w:r w:rsidRPr="00E15BD6">
              <w:t>1.Öğretim elemanlarıyla gerekli toplantıların yapılması, 2.Sınav programının zamanında yapılmasını sağlama ve uygulanmasını denetleme</w:t>
            </w:r>
            <w:r w:rsidR="009670BD" w:rsidRPr="00E15BD6">
              <w:t>k</w:t>
            </w:r>
          </w:p>
        </w:tc>
      </w:tr>
      <w:tr w:rsidR="008E5B7D" w:rsidRPr="00E15BD6" w:rsidTr="0039476D">
        <w:trPr>
          <w:trHeight w:val="1636"/>
        </w:trPr>
        <w:tc>
          <w:tcPr>
            <w:tcW w:w="3132" w:type="dxa"/>
            <w:shd w:val="clear" w:color="auto" w:fill="auto"/>
          </w:tcPr>
          <w:p w:rsidR="008E5B7D" w:rsidRPr="00E15BD6" w:rsidRDefault="00023FF1" w:rsidP="00517847">
            <w:pPr>
              <w:rPr>
                <w:rFonts w:ascii="Times New Roman" w:hAnsi="Times New Roman" w:cs="Times New Roman"/>
                <w:color w:val="000000" w:themeColor="text1"/>
                <w:sz w:val="24"/>
                <w:szCs w:val="24"/>
              </w:rPr>
            </w:pPr>
            <w:r w:rsidRPr="00E15BD6">
              <w:rPr>
                <w:rFonts w:ascii="Times New Roman" w:hAnsi="Times New Roman" w:cs="Times New Roman"/>
                <w:sz w:val="24"/>
                <w:szCs w:val="24"/>
              </w:rPr>
              <w:t>Akademik yıla başlamadan önce bölüm akademik toplantısı yapmak</w:t>
            </w:r>
          </w:p>
        </w:tc>
        <w:tc>
          <w:tcPr>
            <w:tcW w:w="2559" w:type="dxa"/>
            <w:tcBorders>
              <w:top w:val="single" w:sz="4" w:space="0" w:color="auto"/>
            </w:tcBorders>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661514" w:rsidRDefault="009505F3" w:rsidP="00517847">
            <w:pPr>
              <w:pStyle w:val="TableParagraph"/>
              <w:ind w:right="230"/>
              <w:rPr>
                <w:sz w:val="24"/>
                <w:szCs w:val="24"/>
              </w:rPr>
            </w:pPr>
            <w:r w:rsidRPr="00E15BD6">
              <w:rPr>
                <w:sz w:val="24"/>
                <w:szCs w:val="24"/>
              </w:rPr>
              <w:t>1.Bölüm Öğretim elemanları arasında ilet</w:t>
            </w:r>
            <w:r w:rsidR="00AB33C0">
              <w:rPr>
                <w:sz w:val="24"/>
                <w:szCs w:val="24"/>
              </w:rPr>
              <w:t>işim ve koordinasyon eksikliği,</w:t>
            </w:r>
            <w:r w:rsidRPr="00E15BD6">
              <w:rPr>
                <w:sz w:val="24"/>
                <w:szCs w:val="24"/>
              </w:rPr>
              <w:t>2.İşb</w:t>
            </w:r>
            <w:r w:rsidR="00661514">
              <w:rPr>
                <w:sz w:val="24"/>
                <w:szCs w:val="24"/>
              </w:rPr>
              <w:t>ölümünün gereğince yapılamaması,</w:t>
            </w:r>
          </w:p>
          <w:p w:rsidR="008E5B7D" w:rsidRPr="00E15BD6" w:rsidRDefault="009505F3" w:rsidP="00517847">
            <w:pPr>
              <w:pStyle w:val="TableParagraph"/>
              <w:ind w:right="230"/>
              <w:rPr>
                <w:color w:val="000000" w:themeColor="text1"/>
                <w:sz w:val="24"/>
                <w:szCs w:val="24"/>
              </w:rPr>
            </w:pPr>
            <w:r w:rsidRPr="00E15BD6">
              <w:rPr>
                <w:sz w:val="24"/>
                <w:szCs w:val="24"/>
              </w:rPr>
              <w:t xml:space="preserve"> 3.İşlerin aksaması</w:t>
            </w:r>
          </w:p>
        </w:tc>
        <w:tc>
          <w:tcPr>
            <w:tcW w:w="4819" w:type="dxa"/>
            <w:shd w:val="clear" w:color="auto" w:fill="auto"/>
          </w:tcPr>
          <w:p w:rsidR="008E5B7D" w:rsidRPr="00E15BD6" w:rsidRDefault="0085346E" w:rsidP="00517847">
            <w:pPr>
              <w:pStyle w:val="Default"/>
              <w:rPr>
                <w:color w:val="000000" w:themeColor="text1"/>
              </w:rPr>
            </w:pPr>
            <w:r w:rsidRPr="00E15BD6">
              <w:t>1.Akademik dönem başında gerekli kurul toplantılarının yapılmasını sağlamak</w:t>
            </w:r>
          </w:p>
        </w:tc>
      </w:tr>
      <w:tr w:rsidR="008E5B7D" w:rsidRPr="00E15BD6" w:rsidTr="0039476D">
        <w:trPr>
          <w:trHeight w:val="1636"/>
        </w:trPr>
        <w:tc>
          <w:tcPr>
            <w:tcW w:w="3132" w:type="dxa"/>
            <w:shd w:val="clear" w:color="auto" w:fill="auto"/>
          </w:tcPr>
          <w:p w:rsidR="008E5B7D" w:rsidRPr="00E15BD6" w:rsidRDefault="00BB112C" w:rsidP="00517847">
            <w:pPr>
              <w:rPr>
                <w:rFonts w:ascii="Times New Roman" w:hAnsi="Times New Roman" w:cs="Times New Roman"/>
                <w:color w:val="000000" w:themeColor="text1"/>
                <w:sz w:val="24"/>
                <w:szCs w:val="24"/>
              </w:rPr>
            </w:pPr>
            <w:r w:rsidRPr="00E15BD6">
              <w:rPr>
                <w:rFonts w:ascii="Times New Roman" w:hAnsi="Times New Roman" w:cs="Times New Roman"/>
                <w:sz w:val="24"/>
                <w:szCs w:val="24"/>
              </w:rPr>
              <w:t>Dönem sonu akademik ve genel durum değerlendirme toplantısının yapılması</w:t>
            </w:r>
          </w:p>
        </w:tc>
        <w:tc>
          <w:tcPr>
            <w:tcW w:w="2559" w:type="dxa"/>
            <w:tcBorders>
              <w:top w:val="single" w:sz="4" w:space="0" w:color="auto"/>
            </w:tcBorders>
            <w:shd w:val="clear" w:color="auto" w:fill="auto"/>
            <w:vAlign w:val="center"/>
          </w:tcPr>
          <w:p w:rsidR="008E5B7D" w:rsidRPr="00E15BD6" w:rsidRDefault="00310B8C"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8E5B7D"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8E5B7D" w:rsidRPr="00E15BD6" w:rsidRDefault="000473DD" w:rsidP="00517847">
            <w:pPr>
              <w:pStyle w:val="TableParagraph"/>
              <w:ind w:right="230"/>
              <w:rPr>
                <w:color w:val="000000" w:themeColor="text1"/>
                <w:sz w:val="24"/>
                <w:szCs w:val="24"/>
              </w:rPr>
            </w:pPr>
            <w:r w:rsidRPr="00E15BD6">
              <w:rPr>
                <w:sz w:val="24"/>
                <w:szCs w:val="24"/>
              </w:rPr>
              <w:t>1.Akademik kurumsal hedeflerden sapma, 2.Başıboşluk duygusunun ve görünümünün oluşması, 3.Motivasyon eksikliği, 4.Verim düşüklüğü</w:t>
            </w:r>
          </w:p>
        </w:tc>
        <w:tc>
          <w:tcPr>
            <w:tcW w:w="4819" w:type="dxa"/>
            <w:shd w:val="clear" w:color="auto" w:fill="auto"/>
          </w:tcPr>
          <w:p w:rsidR="008E5B7D" w:rsidRPr="00E15BD6" w:rsidRDefault="00F94603" w:rsidP="00517847">
            <w:pPr>
              <w:pStyle w:val="Default"/>
              <w:rPr>
                <w:color w:val="000000" w:themeColor="text1"/>
              </w:rPr>
            </w:pPr>
            <w:r w:rsidRPr="00E15BD6">
              <w:t>1.Her akademik dönem sonunda süreçle ilgili eğitimsel, sosyal ve ilgili her bakımdan değerlendirmelerin yapıldığı, ilgili durum, bilgi ve şikâyetlerin üst birime iletildiği ortamı oluşturmak</w:t>
            </w:r>
          </w:p>
        </w:tc>
      </w:tr>
      <w:tr w:rsidR="00D90FAA" w:rsidRPr="00E15BD6" w:rsidTr="0039476D">
        <w:trPr>
          <w:trHeight w:val="1636"/>
        </w:trPr>
        <w:tc>
          <w:tcPr>
            <w:tcW w:w="3132" w:type="dxa"/>
            <w:shd w:val="clear" w:color="auto" w:fill="auto"/>
          </w:tcPr>
          <w:p w:rsidR="00D90FAA" w:rsidRPr="00E15BD6" w:rsidRDefault="00D90FAA" w:rsidP="00517847">
            <w:pPr>
              <w:rPr>
                <w:rFonts w:ascii="Times New Roman" w:hAnsi="Times New Roman" w:cs="Times New Roman"/>
                <w:sz w:val="24"/>
                <w:szCs w:val="24"/>
              </w:rPr>
            </w:pPr>
            <w:r w:rsidRPr="00E15BD6">
              <w:rPr>
                <w:rFonts w:ascii="Times New Roman" w:hAnsi="Times New Roman" w:cs="Times New Roman"/>
                <w:sz w:val="24"/>
                <w:szCs w:val="24"/>
              </w:rPr>
              <w:t>Bilimsel araştırmalar yapmak ve bilimsel alanda adına ulusal ve uluslararası kongreler düzenlenmesine yardımcı olmak</w:t>
            </w:r>
          </w:p>
        </w:tc>
        <w:tc>
          <w:tcPr>
            <w:tcW w:w="2559" w:type="dxa"/>
            <w:tcBorders>
              <w:top w:val="single" w:sz="4" w:space="0" w:color="auto"/>
            </w:tcBorders>
            <w:shd w:val="clear" w:color="auto" w:fill="auto"/>
            <w:vAlign w:val="center"/>
          </w:tcPr>
          <w:p w:rsidR="00D90FAA" w:rsidRPr="00E15BD6" w:rsidRDefault="00DF6B34"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D90FAA"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D90FAA" w:rsidRPr="00E15BD6" w:rsidRDefault="00776022" w:rsidP="00517847">
            <w:pPr>
              <w:pStyle w:val="TableParagraph"/>
              <w:ind w:right="230"/>
              <w:rPr>
                <w:sz w:val="24"/>
                <w:szCs w:val="24"/>
              </w:rPr>
            </w:pPr>
            <w:r w:rsidRPr="00E15BD6">
              <w:rPr>
                <w:sz w:val="24"/>
                <w:szCs w:val="24"/>
              </w:rPr>
              <w:t>1.Kurumsal hedeflerin en önemli kısımlarından olan akademik araştırmaların makul bir düzen ve sayıda yapılmaması, 2.Kamu zararı</w:t>
            </w:r>
          </w:p>
        </w:tc>
        <w:tc>
          <w:tcPr>
            <w:tcW w:w="4819" w:type="dxa"/>
            <w:shd w:val="clear" w:color="auto" w:fill="auto"/>
          </w:tcPr>
          <w:p w:rsidR="00D90FAA" w:rsidRPr="00E15BD6" w:rsidRDefault="00801B9F" w:rsidP="00517847">
            <w:pPr>
              <w:pStyle w:val="Default"/>
            </w:pPr>
            <w:r w:rsidRPr="00E15BD6">
              <w:t>1.Öğretim üyelerinin dönemsel olarak makul bir sayıda bilimsel çalışmalar yürütmelerinin kurumsal hedefler için öneminin toplantılarda vurgulanması, bu bağlamda dönem dönem verilerin toplanması, gerekli araştırmalar için destek sunulması</w:t>
            </w:r>
          </w:p>
        </w:tc>
      </w:tr>
      <w:tr w:rsidR="00032E69" w:rsidRPr="00E15BD6" w:rsidTr="00C02B2E">
        <w:trPr>
          <w:trHeight w:val="1288"/>
        </w:trPr>
        <w:tc>
          <w:tcPr>
            <w:tcW w:w="3132" w:type="dxa"/>
            <w:shd w:val="clear" w:color="auto" w:fill="auto"/>
          </w:tcPr>
          <w:p w:rsidR="00032E69" w:rsidRPr="00E15BD6" w:rsidRDefault="001A4761" w:rsidP="00517847">
            <w:pPr>
              <w:rPr>
                <w:rFonts w:ascii="Times New Roman" w:hAnsi="Times New Roman" w:cs="Times New Roman"/>
                <w:sz w:val="24"/>
                <w:szCs w:val="24"/>
              </w:rPr>
            </w:pPr>
            <w:r w:rsidRPr="00E15BD6">
              <w:rPr>
                <w:rFonts w:ascii="Times New Roman" w:hAnsi="Times New Roman" w:cs="Times New Roman"/>
                <w:sz w:val="24"/>
                <w:szCs w:val="24"/>
              </w:rPr>
              <w:t>Kurum içi ve kurum dışı bursiyer seçimlerini gerçekleştirmek üzere ilgili komisyonda görev almak</w:t>
            </w:r>
          </w:p>
        </w:tc>
        <w:tc>
          <w:tcPr>
            <w:tcW w:w="2559" w:type="dxa"/>
            <w:tcBorders>
              <w:top w:val="single" w:sz="4" w:space="0" w:color="auto"/>
            </w:tcBorders>
            <w:shd w:val="clear" w:color="auto" w:fill="auto"/>
            <w:vAlign w:val="center"/>
          </w:tcPr>
          <w:p w:rsidR="00032E69" w:rsidRPr="00E15BD6" w:rsidRDefault="00032E69" w:rsidP="00517847">
            <w:pPr>
              <w:jc w:val="center"/>
              <w:rPr>
                <w:rFonts w:ascii="Times New Roman" w:hAnsi="Times New Roman" w:cs="Times New Roman"/>
                <w:sz w:val="24"/>
                <w:szCs w:val="24"/>
              </w:rPr>
            </w:pPr>
            <w:r w:rsidRPr="00E15BD6">
              <w:rPr>
                <w:rFonts w:ascii="Times New Roman" w:hAnsi="Times New Roman" w:cs="Times New Roman"/>
                <w:sz w:val="24"/>
                <w:szCs w:val="24"/>
              </w:rPr>
              <w:t>Bölüm Başkanlıkları</w:t>
            </w:r>
          </w:p>
        </w:tc>
        <w:tc>
          <w:tcPr>
            <w:tcW w:w="2274" w:type="dxa"/>
            <w:shd w:val="clear" w:color="auto" w:fill="auto"/>
            <w:vAlign w:val="center"/>
          </w:tcPr>
          <w:p w:rsidR="00032E69"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032E69" w:rsidRPr="00E15BD6" w:rsidRDefault="001A4761" w:rsidP="00517847">
            <w:pPr>
              <w:pStyle w:val="TableParagraph"/>
              <w:ind w:right="230"/>
              <w:rPr>
                <w:sz w:val="24"/>
                <w:szCs w:val="24"/>
              </w:rPr>
            </w:pPr>
            <w:r w:rsidRPr="00E15BD6">
              <w:rPr>
                <w:sz w:val="24"/>
                <w:szCs w:val="24"/>
              </w:rPr>
              <w:t>1.Haksızlık ve mağduriyet yaşanması</w:t>
            </w:r>
          </w:p>
        </w:tc>
        <w:tc>
          <w:tcPr>
            <w:tcW w:w="4819" w:type="dxa"/>
            <w:shd w:val="clear" w:color="auto" w:fill="auto"/>
          </w:tcPr>
          <w:p w:rsidR="00032E69" w:rsidRPr="00E15BD6" w:rsidRDefault="00DC04C9" w:rsidP="00517847">
            <w:pPr>
              <w:pStyle w:val="Default"/>
            </w:pPr>
            <w:r w:rsidRPr="00E15BD6">
              <w:t>1.Burs verilecek öğrencilerin ilgili yönetmeliğe uygun seçilmesi</w:t>
            </w:r>
          </w:p>
        </w:tc>
      </w:tr>
      <w:tr w:rsidR="008E5B7D" w:rsidRPr="00E15BD6" w:rsidTr="0051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8E5B7D" w:rsidRPr="00E15BD6" w:rsidRDefault="008E5B7D" w:rsidP="00517847">
            <w:pPr>
              <w:spacing w:after="120" w:line="240" w:lineRule="auto"/>
              <w:ind w:left="969"/>
              <w:rPr>
                <w:rFonts w:ascii="Times New Roman" w:hAnsi="Times New Roman" w:cs="Times New Roman"/>
                <w:b/>
                <w:sz w:val="24"/>
                <w:szCs w:val="24"/>
              </w:rPr>
            </w:pPr>
            <w:r w:rsidRPr="00E15BD6">
              <w:rPr>
                <w:rFonts w:ascii="Times New Roman" w:hAnsi="Times New Roman" w:cs="Times New Roman"/>
                <w:b/>
                <w:sz w:val="24"/>
                <w:szCs w:val="24"/>
              </w:rPr>
              <w:t xml:space="preserve">Hazırlayan </w:t>
            </w:r>
            <w:r w:rsidR="002831F9">
              <w:rPr>
                <w:rFonts w:ascii="Times New Roman" w:hAnsi="Times New Roman" w:cs="Times New Roman"/>
                <w:b/>
                <w:sz w:val="24"/>
                <w:szCs w:val="24"/>
              </w:rPr>
              <w:t>İkram ÇELEBİZADE</w:t>
            </w:r>
            <w:r w:rsidRPr="00E15BD6">
              <w:rPr>
                <w:rFonts w:ascii="Times New Roman" w:hAnsi="Times New Roman" w:cs="Times New Roman"/>
                <w:b/>
                <w:sz w:val="24"/>
                <w:szCs w:val="24"/>
              </w:rPr>
              <w:t xml:space="preserve">                                                                       </w:t>
            </w:r>
            <w:r w:rsidR="005A2A0F">
              <w:rPr>
                <w:rFonts w:ascii="Times New Roman" w:hAnsi="Times New Roman" w:cs="Times New Roman"/>
                <w:b/>
                <w:sz w:val="24"/>
                <w:szCs w:val="24"/>
              </w:rPr>
              <w:t xml:space="preserve">                            </w:t>
            </w:r>
            <w:r w:rsidRPr="00E15BD6">
              <w:rPr>
                <w:rFonts w:ascii="Times New Roman" w:hAnsi="Times New Roman" w:cs="Times New Roman"/>
                <w:b/>
                <w:sz w:val="24"/>
                <w:szCs w:val="24"/>
              </w:rPr>
              <w:t xml:space="preserve">   Onaylayan </w:t>
            </w:r>
            <w:r w:rsidR="00B40FC9">
              <w:rPr>
                <w:rFonts w:ascii="Times New Roman" w:hAnsi="Times New Roman" w:cs="Times New Roman"/>
                <w:b/>
                <w:sz w:val="24"/>
                <w:szCs w:val="24"/>
              </w:rPr>
              <w:t>Prof. Dr. Abdulhalik KARABULUT</w:t>
            </w:r>
          </w:p>
        </w:tc>
      </w:tr>
    </w:tbl>
    <w:p w:rsidR="008E5B7D" w:rsidRPr="00E15BD6" w:rsidRDefault="008E5B7D" w:rsidP="008E5B7D">
      <w:pPr>
        <w:rPr>
          <w:rFonts w:ascii="Times New Roman" w:hAnsi="Times New Roman" w:cs="Times New Roman"/>
          <w:sz w:val="24"/>
          <w:szCs w:val="24"/>
        </w:rPr>
      </w:pPr>
    </w:p>
    <w:p w:rsidR="003801FD" w:rsidRPr="00E15BD6" w:rsidRDefault="003801FD">
      <w:pPr>
        <w:rPr>
          <w:rFonts w:ascii="Times New Roman" w:hAnsi="Times New Roman" w:cs="Times New Roman"/>
          <w:sz w:val="24"/>
          <w:szCs w:val="24"/>
        </w:rPr>
      </w:pPr>
    </w:p>
    <w:p w:rsidR="00FC4112" w:rsidRPr="00E15BD6" w:rsidRDefault="00FC4112">
      <w:pPr>
        <w:rPr>
          <w:rFonts w:ascii="Times New Roman" w:hAnsi="Times New Roman" w:cs="Times New Roman"/>
          <w:sz w:val="24"/>
          <w:szCs w:val="24"/>
        </w:rPr>
      </w:pPr>
    </w:p>
    <w:p w:rsidR="00FC4112" w:rsidRPr="00E15BD6" w:rsidRDefault="00FC4112">
      <w:pPr>
        <w:rPr>
          <w:rFonts w:ascii="Times New Roman" w:hAnsi="Times New Roman" w:cs="Times New Roman"/>
          <w:sz w:val="24"/>
          <w:szCs w:val="24"/>
        </w:rPr>
      </w:pPr>
    </w:p>
    <w:p w:rsidR="00FC4112" w:rsidRDefault="00FC4112">
      <w:pPr>
        <w:rPr>
          <w:rFonts w:ascii="Times New Roman" w:hAnsi="Times New Roman" w:cs="Times New Roman"/>
          <w:sz w:val="24"/>
          <w:szCs w:val="24"/>
        </w:rPr>
      </w:pPr>
    </w:p>
    <w:p w:rsidR="00AC305A" w:rsidRDefault="00AC305A">
      <w:pPr>
        <w:rPr>
          <w:rFonts w:ascii="Times New Roman" w:hAnsi="Times New Roman" w:cs="Times New Roman"/>
          <w:sz w:val="24"/>
          <w:szCs w:val="24"/>
        </w:rPr>
      </w:pPr>
    </w:p>
    <w:p w:rsidR="00AC305A" w:rsidRDefault="00AC305A">
      <w:pPr>
        <w:rPr>
          <w:rFonts w:ascii="Times New Roman" w:hAnsi="Times New Roman" w:cs="Times New Roman"/>
          <w:sz w:val="24"/>
          <w:szCs w:val="24"/>
        </w:rPr>
      </w:pPr>
    </w:p>
    <w:p w:rsidR="00AC305A" w:rsidRDefault="00AC305A">
      <w:pPr>
        <w:rPr>
          <w:rFonts w:ascii="Times New Roman" w:hAnsi="Times New Roman" w:cs="Times New Roman"/>
          <w:sz w:val="24"/>
          <w:szCs w:val="24"/>
        </w:rPr>
      </w:pPr>
    </w:p>
    <w:p w:rsidR="00AC305A" w:rsidRDefault="00AC305A">
      <w:pPr>
        <w:rPr>
          <w:rFonts w:ascii="Times New Roman" w:hAnsi="Times New Roman" w:cs="Times New Roman"/>
          <w:sz w:val="24"/>
          <w:szCs w:val="24"/>
        </w:rPr>
      </w:pPr>
    </w:p>
    <w:p w:rsidR="00AC305A" w:rsidRDefault="00AC305A">
      <w:pPr>
        <w:rPr>
          <w:rFonts w:ascii="Times New Roman" w:hAnsi="Times New Roman" w:cs="Times New Roman"/>
          <w:sz w:val="24"/>
          <w:szCs w:val="24"/>
        </w:rPr>
      </w:pPr>
    </w:p>
    <w:p w:rsidR="00AC305A" w:rsidRPr="00E15BD6" w:rsidRDefault="00AC305A">
      <w:pPr>
        <w:rPr>
          <w:rFonts w:ascii="Times New Roman" w:hAnsi="Times New Roman" w:cs="Times New Roman"/>
          <w:sz w:val="24"/>
          <w:szCs w:val="24"/>
        </w:rPr>
      </w:pPr>
    </w:p>
    <w:p w:rsidR="00FC4112" w:rsidRPr="00E15BD6" w:rsidRDefault="00FC4112" w:rsidP="00FC4112">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FC4112" w:rsidRPr="00E15BD6" w:rsidTr="0051784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jc w:val="center"/>
              <w:rPr>
                <w:rFonts w:ascii="Times New Roman" w:hAnsi="Times New Roman" w:cs="Times New Roman"/>
                <w:b/>
                <w:noProof/>
                <w:color w:val="FFFFFF"/>
                <w:sz w:val="24"/>
                <w:szCs w:val="24"/>
              </w:rPr>
            </w:pPr>
            <w:r w:rsidRPr="00E15BD6">
              <w:rPr>
                <w:rFonts w:ascii="Times New Roman" w:eastAsia="Times New Roman" w:hAnsi="Times New Roman" w:cs="Times New Roman"/>
                <w:noProof/>
                <w:sz w:val="24"/>
                <w:szCs w:val="24"/>
                <w:lang w:eastAsia="tr-TR"/>
              </w:rPr>
              <w:drawing>
                <wp:inline distT="0" distB="0" distL="0" distR="0" wp14:anchorId="1B4BF8FC" wp14:editId="4C9B9EE8">
                  <wp:extent cx="1199693" cy="1207008"/>
                  <wp:effectExtent l="0" t="0" r="635" b="0"/>
                  <wp:docPr id="6" name="Resim 6"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E15BD6">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jc w:val="center"/>
              <w:rPr>
                <w:rFonts w:ascii="Times New Roman" w:hAnsi="Times New Roman" w:cs="Times New Roman"/>
                <w:b/>
                <w:sz w:val="24"/>
                <w:szCs w:val="24"/>
              </w:rPr>
            </w:pPr>
            <w:r w:rsidRPr="00E15BD6">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DE080E" w:rsidP="00517847">
            <w:pPr>
              <w:ind w:left="-108"/>
              <w:rPr>
                <w:rFonts w:ascii="Times New Roman" w:hAnsi="Times New Roman" w:cs="Times New Roman"/>
                <w:sz w:val="24"/>
                <w:szCs w:val="24"/>
              </w:rPr>
            </w:pPr>
            <w:r>
              <w:rPr>
                <w:rFonts w:ascii="Times New Roman" w:hAnsi="Times New Roman" w:cs="Times New Roman"/>
                <w:sz w:val="24"/>
                <w:szCs w:val="24"/>
              </w:rPr>
              <w:t>28/03</w:t>
            </w:r>
            <w:r w:rsidRPr="00E15BD6">
              <w:rPr>
                <w:rFonts w:ascii="Times New Roman" w:hAnsi="Times New Roman" w:cs="Times New Roman"/>
                <w:sz w:val="24"/>
                <w:szCs w:val="24"/>
              </w:rPr>
              <w:t>/2020</w:t>
            </w:r>
          </w:p>
        </w:tc>
      </w:tr>
      <w:tr w:rsidR="00FC4112" w:rsidRPr="00E15BD6" w:rsidTr="0051784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ind w:left="-108"/>
              <w:rPr>
                <w:rFonts w:ascii="Times New Roman" w:hAnsi="Times New Roman" w:cs="Times New Roman"/>
                <w:sz w:val="24"/>
                <w:szCs w:val="24"/>
              </w:rPr>
            </w:pPr>
            <w:r w:rsidRPr="00E15BD6">
              <w:rPr>
                <w:rFonts w:ascii="Times New Roman" w:hAnsi="Times New Roman" w:cs="Times New Roman"/>
                <w:sz w:val="24"/>
                <w:szCs w:val="24"/>
              </w:rPr>
              <w:t xml:space="preserve"> -</w:t>
            </w:r>
          </w:p>
        </w:tc>
      </w:tr>
      <w:tr w:rsidR="00FC4112" w:rsidRPr="00E15BD6" w:rsidTr="0051784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sz w:val="24"/>
                <w:szCs w:val="24"/>
              </w:rPr>
            </w:pPr>
          </w:p>
        </w:tc>
      </w:tr>
      <w:tr w:rsidR="00FC4112" w:rsidRPr="00E15BD6" w:rsidTr="0051784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rsidR="00FC4112" w:rsidRPr="00E15BD6" w:rsidRDefault="00FC4112" w:rsidP="00517847">
            <w:pPr>
              <w:ind w:left="-108"/>
              <w:rPr>
                <w:rFonts w:ascii="Times New Roman" w:hAnsi="Times New Roman" w:cs="Times New Roman"/>
                <w:sz w:val="24"/>
                <w:szCs w:val="24"/>
              </w:rPr>
            </w:pPr>
          </w:p>
        </w:tc>
      </w:tr>
      <w:tr w:rsidR="00FC4112" w:rsidRPr="00E15BD6" w:rsidTr="0051784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112" w:rsidRPr="00E15BD6" w:rsidRDefault="00FC4112" w:rsidP="00517847">
            <w:pPr>
              <w:ind w:left="-108"/>
              <w:rPr>
                <w:rFonts w:ascii="Times New Roman" w:hAnsi="Times New Roman" w:cs="Times New Roman"/>
                <w:sz w:val="24"/>
                <w:szCs w:val="24"/>
                <w:highlight w:val="yellow"/>
              </w:rPr>
            </w:pPr>
            <w:r w:rsidRPr="00E15BD6">
              <w:rPr>
                <w:rFonts w:ascii="Times New Roman" w:hAnsi="Times New Roman" w:cs="Times New Roman"/>
                <w:b/>
                <w:sz w:val="24"/>
                <w:szCs w:val="24"/>
              </w:rPr>
              <w:t xml:space="preserve">  Birimi: </w:t>
            </w:r>
            <w:r w:rsidR="00FC6B3F">
              <w:rPr>
                <w:rFonts w:ascii="Times New Roman" w:hAnsi="Times New Roman" w:cs="Times New Roman"/>
                <w:b/>
                <w:sz w:val="24"/>
                <w:szCs w:val="24"/>
              </w:rPr>
              <w:t>Patnos Sosyal Hizmetler Yüksekokulu</w:t>
            </w:r>
          </w:p>
        </w:tc>
      </w:tr>
      <w:tr w:rsidR="00FC4112" w:rsidRPr="00E15BD6" w:rsidTr="0051784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Alt Birimi: Öğretim Görevlisi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956"/>
        <w:gridCol w:w="4819"/>
      </w:tblGrid>
      <w:tr w:rsidR="00FC4112" w:rsidRPr="00E15BD6" w:rsidTr="00AC305A">
        <w:trPr>
          <w:trHeight w:val="1575"/>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Hassas Görevi Olan Personel Ad-Soyadı</w:t>
            </w:r>
          </w:p>
        </w:tc>
        <w:tc>
          <w:tcPr>
            <w:tcW w:w="2274" w:type="dxa"/>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Risk Düzeyi**</w:t>
            </w:r>
          </w:p>
        </w:tc>
        <w:tc>
          <w:tcPr>
            <w:tcW w:w="2956" w:type="dxa"/>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Görevin Yerine Getirilmeme Sonucu</w:t>
            </w:r>
          </w:p>
        </w:tc>
        <w:tc>
          <w:tcPr>
            <w:tcW w:w="4819" w:type="dxa"/>
            <w:shd w:val="clear" w:color="auto" w:fill="auto"/>
            <w:vAlign w:val="center"/>
          </w:tcPr>
          <w:p w:rsidR="00FC4112" w:rsidRPr="00E15BD6" w:rsidRDefault="00FC4112" w:rsidP="00517847">
            <w:pPr>
              <w:rPr>
                <w:rFonts w:ascii="Times New Roman" w:hAnsi="Times New Roman" w:cs="Times New Roman"/>
                <w:b/>
                <w:sz w:val="24"/>
                <w:szCs w:val="24"/>
              </w:rPr>
            </w:pPr>
            <w:r w:rsidRPr="00E15BD6">
              <w:rPr>
                <w:rFonts w:ascii="Times New Roman" w:hAnsi="Times New Roman" w:cs="Times New Roman"/>
                <w:b/>
                <w:sz w:val="24"/>
                <w:szCs w:val="24"/>
              </w:rPr>
              <w:t>Prosedürü                                                                     ( Alınması Gereken Önlemler veya Kontroller)</w:t>
            </w:r>
          </w:p>
        </w:tc>
      </w:tr>
      <w:tr w:rsidR="00FC4112" w:rsidRPr="00E15BD6" w:rsidTr="001C12D9">
        <w:trPr>
          <w:trHeight w:val="1825"/>
        </w:trPr>
        <w:tc>
          <w:tcPr>
            <w:tcW w:w="3132" w:type="dxa"/>
            <w:tcBorders>
              <w:bottom w:val="single" w:sz="4" w:space="0" w:color="auto"/>
            </w:tcBorders>
            <w:shd w:val="clear" w:color="auto" w:fill="auto"/>
          </w:tcPr>
          <w:p w:rsidR="00FC4112" w:rsidRPr="00E15BD6" w:rsidRDefault="008758BC" w:rsidP="00517847">
            <w:pPr>
              <w:pStyle w:val="TableParagraph"/>
              <w:spacing w:before="108"/>
              <w:ind w:left="24" w:right="26"/>
              <w:rPr>
                <w:color w:val="000000" w:themeColor="text1"/>
                <w:sz w:val="24"/>
                <w:szCs w:val="24"/>
              </w:rPr>
            </w:pPr>
            <w:r w:rsidRPr="00E15BD6">
              <w:rPr>
                <w:color w:val="000000" w:themeColor="text1"/>
                <w:sz w:val="24"/>
                <w:szCs w:val="24"/>
              </w:rPr>
              <w:t>Yükseköğretim Kanunu'nun 4. ve 5. maddelerinde belirtilen amaç ve ilkelere uygun hareket etmek</w:t>
            </w:r>
          </w:p>
        </w:tc>
        <w:tc>
          <w:tcPr>
            <w:tcW w:w="2559" w:type="dxa"/>
            <w:shd w:val="clear" w:color="auto" w:fill="auto"/>
            <w:vAlign w:val="center"/>
          </w:tcPr>
          <w:p w:rsidR="00FC4112" w:rsidRPr="00E15BD6" w:rsidRDefault="00FC4112" w:rsidP="00517847">
            <w:pPr>
              <w:jc w:val="center"/>
              <w:rPr>
                <w:rFonts w:ascii="Times New Roman" w:hAnsi="Times New Roman" w:cs="Times New Roman"/>
                <w:sz w:val="24"/>
                <w:szCs w:val="24"/>
              </w:rPr>
            </w:pPr>
            <w:r w:rsidRPr="00E15BD6">
              <w:rPr>
                <w:rFonts w:ascii="Times New Roman" w:hAnsi="Times New Roman" w:cs="Times New Roman"/>
                <w:sz w:val="24"/>
                <w:szCs w:val="24"/>
              </w:rPr>
              <w:t>Öğretim Görevlisi</w:t>
            </w:r>
          </w:p>
        </w:tc>
        <w:tc>
          <w:tcPr>
            <w:tcW w:w="2274" w:type="dxa"/>
            <w:shd w:val="clear" w:color="auto" w:fill="auto"/>
            <w:vAlign w:val="center"/>
          </w:tcPr>
          <w:p w:rsidR="00FC4112"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vAlign w:val="center"/>
          </w:tcPr>
          <w:p w:rsidR="00FC4112" w:rsidRPr="00E15BD6" w:rsidRDefault="008758BC" w:rsidP="00517847">
            <w:pPr>
              <w:tabs>
                <w:tab w:val="left" w:pos="264"/>
              </w:tabs>
              <w:autoSpaceDE w:val="0"/>
              <w:autoSpaceDN w:val="0"/>
              <w:adjustRightInd w:val="0"/>
              <w:rPr>
                <w:rFonts w:ascii="Times New Roman" w:hAnsi="Times New Roman" w:cs="Times New Roman"/>
                <w:color w:val="000000"/>
                <w:sz w:val="24"/>
                <w:szCs w:val="24"/>
              </w:rPr>
            </w:pPr>
            <w:r w:rsidRPr="00E15BD6">
              <w:rPr>
                <w:rFonts w:ascii="Times New Roman" w:hAnsi="Times New Roman" w:cs="Times New Roman"/>
                <w:color w:val="000000" w:themeColor="text1"/>
                <w:sz w:val="24"/>
                <w:szCs w:val="24"/>
              </w:rPr>
              <w:t>Eğitim öğretimin aksaması, kurumsal hedeflere ulaşmada aksaklıklar yaşanması, kurumsal temsil ve yetkinlikte sorunlar yaşanması</w:t>
            </w:r>
          </w:p>
        </w:tc>
        <w:tc>
          <w:tcPr>
            <w:tcW w:w="4819" w:type="dxa"/>
            <w:shd w:val="clear" w:color="auto" w:fill="auto"/>
          </w:tcPr>
          <w:p w:rsidR="00FC4112" w:rsidRPr="00E15BD6" w:rsidRDefault="008758BC" w:rsidP="00517847">
            <w:pPr>
              <w:pStyle w:val="Default"/>
              <w:rPr>
                <w:color w:val="000000" w:themeColor="text1"/>
              </w:rPr>
            </w:pPr>
            <w:r w:rsidRPr="00E15BD6">
              <w:rPr>
                <w:color w:val="000000" w:themeColor="text1"/>
              </w:rPr>
              <w:t>Bölüm öğretim görevlilerinin ilgili maddeler ve gereklilikleri konusunda bilgilendirilmesi, durumun hassasiyeti bağlamında iletişim kurulması sağlamak. Yükseköğretim Kanunu'nun 4. ve 5. maddelerinde belirtilen amaç ve ilkelerini bilmek.</w:t>
            </w:r>
          </w:p>
        </w:tc>
      </w:tr>
      <w:tr w:rsidR="00FC4112" w:rsidRPr="00E15BD6" w:rsidTr="001C12D9">
        <w:trPr>
          <w:trHeight w:val="2676"/>
        </w:trPr>
        <w:tc>
          <w:tcPr>
            <w:tcW w:w="3132" w:type="dxa"/>
            <w:tcBorders>
              <w:top w:val="single" w:sz="4" w:space="0" w:color="auto"/>
              <w:left w:val="single" w:sz="4" w:space="0" w:color="auto"/>
              <w:bottom w:val="single" w:sz="4" w:space="0" w:color="auto"/>
              <w:right w:val="single" w:sz="4" w:space="0" w:color="auto"/>
            </w:tcBorders>
            <w:shd w:val="clear" w:color="auto" w:fill="auto"/>
          </w:tcPr>
          <w:p w:rsidR="00FC4112" w:rsidRPr="00E15BD6" w:rsidRDefault="00ED026D" w:rsidP="00517847">
            <w:pPr>
              <w:rPr>
                <w:rFonts w:ascii="Times New Roman" w:hAnsi="Times New Roman" w:cs="Times New Roman"/>
                <w:sz w:val="24"/>
                <w:szCs w:val="24"/>
              </w:rPr>
            </w:pPr>
            <w:r w:rsidRPr="00E15BD6">
              <w:rPr>
                <w:rFonts w:ascii="Times New Roman" w:hAnsi="Times New Roman" w:cs="Times New Roman"/>
                <w:color w:val="000000" w:themeColor="text1"/>
                <w:sz w:val="24"/>
                <w:szCs w:val="24"/>
              </w:rPr>
              <w:t>Müdür, Müdür Yardımcıları, Bölüm Başkanı, Bölüm Başkan Yardımcıları, Anabilim Dalı Başkanının vereceği akademik ve idari işleri yapmak.</w:t>
            </w:r>
          </w:p>
        </w:tc>
        <w:tc>
          <w:tcPr>
            <w:tcW w:w="2559" w:type="dxa"/>
            <w:tcBorders>
              <w:left w:val="single" w:sz="4" w:space="0" w:color="auto"/>
            </w:tcBorders>
            <w:shd w:val="clear" w:color="auto" w:fill="auto"/>
            <w:vAlign w:val="center"/>
          </w:tcPr>
          <w:p w:rsidR="00FC4112" w:rsidRPr="00E15BD6" w:rsidRDefault="00FC4112" w:rsidP="00517847">
            <w:pPr>
              <w:jc w:val="center"/>
              <w:rPr>
                <w:rFonts w:ascii="Times New Roman" w:hAnsi="Times New Roman" w:cs="Times New Roman"/>
                <w:sz w:val="24"/>
                <w:szCs w:val="24"/>
              </w:rPr>
            </w:pPr>
            <w:r w:rsidRPr="00E15BD6">
              <w:rPr>
                <w:rFonts w:ascii="Times New Roman" w:hAnsi="Times New Roman" w:cs="Times New Roman"/>
                <w:sz w:val="24"/>
                <w:szCs w:val="24"/>
              </w:rPr>
              <w:t>Öğretim Görevlisi</w:t>
            </w:r>
          </w:p>
        </w:tc>
        <w:tc>
          <w:tcPr>
            <w:tcW w:w="2274" w:type="dxa"/>
            <w:shd w:val="clear" w:color="auto" w:fill="auto"/>
            <w:vAlign w:val="center"/>
          </w:tcPr>
          <w:p w:rsidR="00FC4112" w:rsidRPr="00E15BD6" w:rsidRDefault="0039476D" w:rsidP="0039476D">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FC4112" w:rsidRPr="00E15BD6" w:rsidRDefault="00635D10" w:rsidP="00517847">
            <w:pPr>
              <w:pStyle w:val="TableParagraph"/>
              <w:ind w:left="55" w:right="67"/>
              <w:rPr>
                <w:color w:val="000000" w:themeColor="text1"/>
                <w:sz w:val="24"/>
                <w:szCs w:val="24"/>
              </w:rPr>
            </w:pPr>
            <w:r w:rsidRPr="00E15BD6">
              <w:rPr>
                <w:color w:val="000000" w:themeColor="text1"/>
                <w:sz w:val="24"/>
                <w:szCs w:val="24"/>
              </w:rPr>
              <w:t>Akademik ve idari işlerde aksa</w:t>
            </w:r>
            <w:r w:rsidR="00866617" w:rsidRPr="00E15BD6">
              <w:rPr>
                <w:color w:val="000000" w:themeColor="text1"/>
                <w:sz w:val="24"/>
                <w:szCs w:val="24"/>
              </w:rPr>
              <w:t>t</w:t>
            </w:r>
            <w:r w:rsidRPr="00E15BD6">
              <w:rPr>
                <w:color w:val="000000" w:themeColor="text1"/>
                <w:sz w:val="24"/>
                <w:szCs w:val="24"/>
              </w:rPr>
              <w:t>mak</w:t>
            </w:r>
          </w:p>
        </w:tc>
        <w:tc>
          <w:tcPr>
            <w:tcW w:w="4819" w:type="dxa"/>
            <w:shd w:val="clear" w:color="auto" w:fill="auto"/>
          </w:tcPr>
          <w:p w:rsidR="00FC4112" w:rsidRPr="00E15BD6" w:rsidRDefault="00866617" w:rsidP="00517847">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Anabilim D</w:t>
            </w:r>
            <w:r w:rsidR="00C5494C" w:rsidRPr="00E15BD6">
              <w:rPr>
                <w:rFonts w:ascii="Times New Roman" w:hAnsi="Times New Roman" w:cs="Times New Roman"/>
                <w:color w:val="000000" w:themeColor="text1"/>
                <w:sz w:val="24"/>
                <w:szCs w:val="24"/>
              </w:rPr>
              <w:t>alı Başkanı, Bölüm Başkanı Müdür ve Müdür</w:t>
            </w:r>
            <w:r w:rsidRPr="00E15BD6">
              <w:rPr>
                <w:rFonts w:ascii="Times New Roman" w:hAnsi="Times New Roman" w:cs="Times New Roman"/>
                <w:color w:val="000000" w:themeColor="text1"/>
                <w:sz w:val="24"/>
                <w:szCs w:val="24"/>
              </w:rPr>
              <w:t xml:space="preserve"> yardımcılarının vereceği akademik ve idari işleri titizlikle yerine getirir. Mazereti olması halinde bunu önceden bildirir.</w:t>
            </w:r>
            <w:r w:rsidR="008F50FE" w:rsidRPr="00E15BD6">
              <w:rPr>
                <w:rFonts w:ascii="Times New Roman" w:hAnsi="Times New Roman" w:cs="Times New Roman"/>
                <w:color w:val="000000" w:themeColor="text1"/>
                <w:sz w:val="24"/>
                <w:szCs w:val="24"/>
              </w:rPr>
              <w:t xml:space="preserve"> Müdür, Müdür Yardımcıları, Bölüm Başkanı, Bölüm Başkan Yardımcıları, Anabilim Dalı Başkanının vereceği akademik ve idari işleri yapma yeteneği ve öngörüsüne sahip olmak</w:t>
            </w:r>
          </w:p>
          <w:p w:rsidR="008F50FE" w:rsidRPr="00E15BD6" w:rsidRDefault="008F50FE" w:rsidP="00517847">
            <w:pPr>
              <w:rPr>
                <w:rFonts w:ascii="Times New Roman" w:hAnsi="Times New Roman" w:cs="Times New Roman"/>
                <w:sz w:val="24"/>
                <w:szCs w:val="24"/>
              </w:rPr>
            </w:pPr>
          </w:p>
        </w:tc>
      </w:tr>
      <w:tr w:rsidR="00FC4112" w:rsidRPr="00E15BD6" w:rsidTr="00925F2F">
        <w:trPr>
          <w:trHeight w:val="2695"/>
        </w:trPr>
        <w:tc>
          <w:tcPr>
            <w:tcW w:w="3132" w:type="dxa"/>
            <w:tcBorders>
              <w:top w:val="single" w:sz="4" w:space="0" w:color="auto"/>
            </w:tcBorders>
            <w:shd w:val="clear" w:color="auto" w:fill="auto"/>
            <w:vAlign w:val="center"/>
          </w:tcPr>
          <w:p w:rsidR="00FC4112" w:rsidRPr="00E15BD6" w:rsidRDefault="002B71EE" w:rsidP="00517847">
            <w:pPr>
              <w:rPr>
                <w:rFonts w:ascii="Times New Roman" w:hAnsi="Times New Roman" w:cs="Times New Roman"/>
                <w:sz w:val="24"/>
                <w:szCs w:val="24"/>
              </w:rPr>
            </w:pPr>
            <w:r w:rsidRPr="00E15BD6">
              <w:rPr>
                <w:rFonts w:ascii="Times New Roman" w:hAnsi="Times New Roman" w:cs="Times New Roman"/>
                <w:color w:val="000000" w:themeColor="text1"/>
                <w:sz w:val="24"/>
                <w:szCs w:val="24"/>
              </w:rPr>
              <w:t>Müdürlük ve Bölüm Başkanlığının ön gördüğü toplantılara (eğitim-öğretim, sosyal ve kültürel) katılmak, faaliyetlere destek vermek</w:t>
            </w:r>
          </w:p>
        </w:tc>
        <w:tc>
          <w:tcPr>
            <w:tcW w:w="2559" w:type="dxa"/>
            <w:tcBorders>
              <w:bottom w:val="single" w:sz="4" w:space="0" w:color="auto"/>
            </w:tcBorders>
            <w:shd w:val="clear" w:color="auto" w:fill="auto"/>
            <w:vAlign w:val="center"/>
          </w:tcPr>
          <w:p w:rsidR="00FC4112" w:rsidRPr="00E15BD6" w:rsidRDefault="00FC4112" w:rsidP="00517847">
            <w:pPr>
              <w:jc w:val="center"/>
              <w:rPr>
                <w:rFonts w:ascii="Times New Roman" w:hAnsi="Times New Roman" w:cs="Times New Roman"/>
                <w:sz w:val="24"/>
                <w:szCs w:val="24"/>
              </w:rPr>
            </w:pPr>
            <w:r w:rsidRPr="00E15BD6">
              <w:rPr>
                <w:rFonts w:ascii="Times New Roman" w:hAnsi="Times New Roman" w:cs="Times New Roman"/>
                <w:sz w:val="24"/>
                <w:szCs w:val="24"/>
              </w:rPr>
              <w:t>Öğretim Görevlisi</w:t>
            </w:r>
          </w:p>
        </w:tc>
        <w:tc>
          <w:tcPr>
            <w:tcW w:w="2274" w:type="dxa"/>
            <w:shd w:val="clear" w:color="auto" w:fill="auto"/>
            <w:vAlign w:val="center"/>
          </w:tcPr>
          <w:p w:rsidR="00FC4112" w:rsidRPr="00E15BD6" w:rsidRDefault="00925F2F" w:rsidP="00925F2F">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FC4112" w:rsidRPr="00E15BD6" w:rsidRDefault="004B7D5C" w:rsidP="00E15BD6">
            <w:pPr>
              <w:rPr>
                <w:rFonts w:ascii="Times New Roman" w:hAnsi="Times New Roman" w:cs="Times New Roman"/>
                <w:sz w:val="24"/>
                <w:szCs w:val="24"/>
              </w:rPr>
            </w:pPr>
            <w:r w:rsidRPr="00E15BD6">
              <w:rPr>
                <w:rFonts w:ascii="Times New Roman" w:hAnsi="Times New Roman" w:cs="Times New Roman"/>
                <w:color w:val="000000" w:themeColor="text1"/>
                <w:sz w:val="24"/>
                <w:szCs w:val="24"/>
              </w:rPr>
              <w:t>Akademik ve idari işlerin yürütülmesinde gerekli olan Dekanlık- Bölüm koordinasyonunda aksamalar doğması ve gerekli bilgi ve iletişim ağının sağlanamaması</w:t>
            </w:r>
          </w:p>
        </w:tc>
        <w:tc>
          <w:tcPr>
            <w:tcW w:w="4819" w:type="dxa"/>
            <w:shd w:val="clear" w:color="auto" w:fill="auto"/>
            <w:vAlign w:val="center"/>
          </w:tcPr>
          <w:p w:rsidR="00FC4112" w:rsidRPr="00E15BD6" w:rsidRDefault="0021378A" w:rsidP="00517847">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Gerekli koordinasyonun ve iletişim ağının kurulabilmesi ve buradan sağlanacak sinerjinin dinamizme edilebilmesi için öğretim üyelerine yazılı ve</w:t>
            </w:r>
            <w:r w:rsidR="001146C3" w:rsidRPr="00E15BD6">
              <w:rPr>
                <w:rFonts w:ascii="Times New Roman" w:hAnsi="Times New Roman" w:cs="Times New Roman"/>
                <w:color w:val="000000" w:themeColor="text1"/>
                <w:sz w:val="24"/>
                <w:szCs w:val="24"/>
              </w:rPr>
              <w:t xml:space="preserve"> şifahen toplantıların önceden Müdürlük ve Bölüm Başkanlığının ön gördüğü toplantılara (eğitim-öğretim, sosyal ve kültürel) katılmak, faaliyetlere destek verme yeteneği ve öngörüsüne sahip olma b</w:t>
            </w:r>
            <w:r w:rsidRPr="00E15BD6">
              <w:rPr>
                <w:rFonts w:ascii="Times New Roman" w:hAnsi="Times New Roman" w:cs="Times New Roman"/>
                <w:color w:val="000000" w:themeColor="text1"/>
                <w:sz w:val="24"/>
                <w:szCs w:val="24"/>
              </w:rPr>
              <w:t>ildirilmesi, üyelerin de mazeretlerini önceden bildirmeleri</w:t>
            </w:r>
            <w:r w:rsidR="00BC5FC1" w:rsidRPr="00E15BD6">
              <w:rPr>
                <w:rFonts w:ascii="Times New Roman" w:hAnsi="Times New Roman" w:cs="Times New Roman"/>
                <w:color w:val="000000" w:themeColor="text1"/>
                <w:sz w:val="24"/>
                <w:szCs w:val="24"/>
              </w:rPr>
              <w:t xml:space="preserve"> yapmak</w:t>
            </w:r>
          </w:p>
          <w:p w:rsidR="001146C3" w:rsidRPr="00E15BD6" w:rsidRDefault="001146C3" w:rsidP="00517847">
            <w:pPr>
              <w:rPr>
                <w:rFonts w:ascii="Times New Roman" w:hAnsi="Times New Roman" w:cs="Times New Roman"/>
                <w:sz w:val="24"/>
                <w:szCs w:val="24"/>
              </w:rPr>
            </w:pPr>
          </w:p>
        </w:tc>
      </w:tr>
      <w:tr w:rsidR="0092695E" w:rsidRPr="00E15BD6" w:rsidTr="00220E7F">
        <w:trPr>
          <w:trHeight w:val="2474"/>
        </w:trPr>
        <w:tc>
          <w:tcPr>
            <w:tcW w:w="3132" w:type="dxa"/>
            <w:tcBorders>
              <w:right w:val="single" w:sz="4" w:space="0" w:color="auto"/>
            </w:tcBorders>
            <w:shd w:val="clear" w:color="auto" w:fill="auto"/>
          </w:tcPr>
          <w:p w:rsidR="0092695E" w:rsidRPr="00E15BD6" w:rsidRDefault="0092695E" w:rsidP="0092695E">
            <w:pPr>
              <w:pStyle w:val="TableParagraph"/>
              <w:spacing w:before="8"/>
              <w:jc w:val="both"/>
              <w:rPr>
                <w:b/>
                <w:color w:val="000000" w:themeColor="text1"/>
                <w:sz w:val="24"/>
                <w:szCs w:val="24"/>
              </w:rPr>
            </w:pPr>
          </w:p>
          <w:p w:rsidR="0092695E" w:rsidRPr="00E15BD6" w:rsidRDefault="0092695E" w:rsidP="0092695E">
            <w:pPr>
              <w:rPr>
                <w:rFonts w:ascii="Times New Roman" w:hAnsi="Times New Roman" w:cs="Times New Roman"/>
                <w:color w:val="000000" w:themeColor="text1"/>
                <w:sz w:val="24"/>
                <w:szCs w:val="24"/>
              </w:rPr>
            </w:pPr>
            <w:r w:rsidRPr="00E15BD6">
              <w:rPr>
                <w:rFonts w:ascii="Times New Roman" w:hAnsi="Times New Roman" w:cs="Times New Roman"/>
                <w:color w:val="000000" w:themeColor="text1"/>
                <w:sz w:val="24"/>
                <w:szCs w:val="24"/>
              </w:rPr>
              <w:t>Eğitim-öğretim faaliyetlerinde akademik takvimin esas alınması ve zamanında uygulanması</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92695E" w:rsidRPr="00E15BD6" w:rsidRDefault="0092695E" w:rsidP="0092695E">
            <w:pPr>
              <w:jc w:val="center"/>
              <w:rPr>
                <w:rFonts w:ascii="Times New Roman" w:hAnsi="Times New Roman" w:cs="Times New Roman"/>
                <w:sz w:val="24"/>
                <w:szCs w:val="24"/>
              </w:rPr>
            </w:pPr>
            <w:r w:rsidRPr="00E15BD6">
              <w:rPr>
                <w:rFonts w:ascii="Times New Roman" w:hAnsi="Times New Roman" w:cs="Times New Roman"/>
                <w:sz w:val="24"/>
                <w:szCs w:val="24"/>
              </w:rPr>
              <w:t>Öğretim Görevlisi</w:t>
            </w:r>
          </w:p>
        </w:tc>
        <w:tc>
          <w:tcPr>
            <w:tcW w:w="2274" w:type="dxa"/>
            <w:tcBorders>
              <w:left w:val="single" w:sz="4" w:space="0" w:color="auto"/>
            </w:tcBorders>
            <w:shd w:val="clear" w:color="auto" w:fill="auto"/>
            <w:vAlign w:val="center"/>
          </w:tcPr>
          <w:p w:rsidR="0092695E" w:rsidRPr="00E15BD6" w:rsidRDefault="00925F2F" w:rsidP="00925F2F">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92695E" w:rsidRPr="00E15BD6" w:rsidRDefault="0092695E" w:rsidP="00E15BD6">
            <w:pPr>
              <w:pStyle w:val="Default"/>
            </w:pPr>
            <w:r w:rsidRPr="00E15BD6">
              <w:rPr>
                <w:color w:val="000000" w:themeColor="text1"/>
              </w:rPr>
              <w:t>Güven ve itibar kaybı, başarı kaybı, tercih edilme konusunda geriye düşme</w:t>
            </w:r>
          </w:p>
        </w:tc>
        <w:tc>
          <w:tcPr>
            <w:tcW w:w="4819" w:type="dxa"/>
            <w:shd w:val="clear" w:color="auto" w:fill="auto"/>
          </w:tcPr>
          <w:p w:rsidR="0092695E" w:rsidRPr="00E15BD6" w:rsidRDefault="0092695E" w:rsidP="00220E7F">
            <w:pPr>
              <w:pStyle w:val="TableParagraph"/>
              <w:ind w:right="885"/>
              <w:rPr>
                <w:color w:val="000000" w:themeColor="text1"/>
                <w:sz w:val="24"/>
                <w:szCs w:val="24"/>
              </w:rPr>
            </w:pPr>
            <w:r w:rsidRPr="00E15BD6">
              <w:rPr>
                <w:color w:val="000000" w:themeColor="text1"/>
                <w:sz w:val="24"/>
                <w:szCs w:val="24"/>
              </w:rPr>
              <w:t>Eğitim-öğretim başlamadan akademik takvimin incelenmesi, ders programlarının ve sınav uygulamalarının planlanması yapmak.</w:t>
            </w:r>
          </w:p>
          <w:p w:rsidR="0092695E" w:rsidRPr="00220E7F" w:rsidRDefault="0092695E" w:rsidP="00220E7F">
            <w:pPr>
              <w:pStyle w:val="TableParagraph"/>
              <w:ind w:right="885"/>
              <w:rPr>
                <w:color w:val="000000" w:themeColor="text1"/>
                <w:sz w:val="24"/>
                <w:szCs w:val="24"/>
              </w:rPr>
            </w:pPr>
            <w:r w:rsidRPr="00E15BD6">
              <w:rPr>
                <w:color w:val="000000" w:themeColor="text1"/>
                <w:sz w:val="24"/>
                <w:szCs w:val="24"/>
              </w:rPr>
              <w:t>Eğitim-öğretim faaliyetlerinde akademik takvimin esas alınması ve zamanında uygulanması yeteneği ve öngörüsüne sahip olmak</w:t>
            </w:r>
          </w:p>
        </w:tc>
      </w:tr>
      <w:tr w:rsidR="0092695E" w:rsidRPr="00E15BD6" w:rsidTr="00925F2F">
        <w:trPr>
          <w:trHeight w:val="2115"/>
        </w:trPr>
        <w:tc>
          <w:tcPr>
            <w:tcW w:w="3132" w:type="dxa"/>
            <w:tcBorders>
              <w:right w:val="single" w:sz="4" w:space="0" w:color="auto"/>
            </w:tcBorders>
            <w:shd w:val="clear" w:color="auto" w:fill="auto"/>
          </w:tcPr>
          <w:p w:rsidR="0092695E" w:rsidRPr="00E15BD6" w:rsidRDefault="00E15BD6" w:rsidP="0092695E">
            <w:pPr>
              <w:rPr>
                <w:rFonts w:ascii="Times New Roman" w:hAnsi="Times New Roman" w:cs="Times New Roman"/>
                <w:sz w:val="24"/>
                <w:szCs w:val="24"/>
              </w:rPr>
            </w:pPr>
            <w:r w:rsidRPr="00E15BD6">
              <w:rPr>
                <w:rFonts w:ascii="Times New Roman" w:hAnsi="Times New Roman" w:cs="Times New Roman"/>
                <w:color w:val="000000" w:themeColor="text1"/>
                <w:sz w:val="24"/>
                <w:szCs w:val="24"/>
              </w:rPr>
              <w:t>Kaynakların verimli etkin ve ekonomik kullanılmasını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92695E" w:rsidRPr="00E15BD6" w:rsidRDefault="0092695E" w:rsidP="0092695E">
            <w:pPr>
              <w:jc w:val="center"/>
              <w:rPr>
                <w:rFonts w:ascii="Times New Roman" w:hAnsi="Times New Roman" w:cs="Times New Roman"/>
                <w:sz w:val="24"/>
                <w:szCs w:val="24"/>
              </w:rPr>
            </w:pPr>
            <w:r w:rsidRPr="00E15BD6">
              <w:rPr>
                <w:rFonts w:ascii="Times New Roman" w:hAnsi="Times New Roman" w:cs="Times New Roman"/>
                <w:sz w:val="24"/>
                <w:szCs w:val="24"/>
              </w:rPr>
              <w:t>Öğretim Görevlisi</w:t>
            </w:r>
          </w:p>
        </w:tc>
        <w:tc>
          <w:tcPr>
            <w:tcW w:w="2274" w:type="dxa"/>
            <w:tcBorders>
              <w:left w:val="single" w:sz="4" w:space="0" w:color="auto"/>
            </w:tcBorders>
            <w:shd w:val="clear" w:color="auto" w:fill="auto"/>
            <w:vAlign w:val="center"/>
          </w:tcPr>
          <w:p w:rsidR="0092695E" w:rsidRPr="00E15BD6" w:rsidRDefault="00925F2F" w:rsidP="00925F2F">
            <w:pPr>
              <w:jc w:val="center"/>
              <w:rPr>
                <w:rFonts w:ascii="Times New Roman" w:hAnsi="Times New Roman" w:cs="Times New Roman"/>
                <w:sz w:val="24"/>
                <w:szCs w:val="24"/>
              </w:rPr>
            </w:pPr>
            <w:r>
              <w:rPr>
                <w:rFonts w:ascii="Times New Roman" w:hAnsi="Times New Roman" w:cs="Times New Roman"/>
                <w:sz w:val="24"/>
                <w:szCs w:val="24"/>
              </w:rPr>
              <w:t>Orta</w:t>
            </w:r>
          </w:p>
        </w:tc>
        <w:tc>
          <w:tcPr>
            <w:tcW w:w="2956" w:type="dxa"/>
            <w:shd w:val="clear" w:color="auto" w:fill="auto"/>
          </w:tcPr>
          <w:p w:rsidR="0092695E" w:rsidRPr="00E15BD6" w:rsidRDefault="00E15BD6" w:rsidP="00E15BD6">
            <w:pPr>
              <w:pStyle w:val="Default"/>
            </w:pPr>
            <w:r w:rsidRPr="00E15BD6">
              <w:rPr>
                <w:color w:val="000000" w:themeColor="text1"/>
              </w:rPr>
              <w:t>Hak kaybı, kamu zararı vs.</w:t>
            </w:r>
          </w:p>
        </w:tc>
        <w:tc>
          <w:tcPr>
            <w:tcW w:w="4819" w:type="dxa"/>
            <w:shd w:val="clear" w:color="auto" w:fill="auto"/>
          </w:tcPr>
          <w:p w:rsidR="00E15BD6" w:rsidRPr="00E15BD6" w:rsidRDefault="00E15BD6" w:rsidP="00E15BD6">
            <w:pPr>
              <w:pStyle w:val="Default"/>
              <w:rPr>
                <w:color w:val="000000" w:themeColor="text1"/>
              </w:rPr>
            </w:pPr>
            <w:r w:rsidRPr="00E15BD6">
              <w:rPr>
                <w:color w:val="000000" w:themeColor="text1"/>
              </w:rPr>
              <w:t>Kâğıt, tebeşir, board marker vs. araçları ihtiyacı oranında kullanılır. Gece derslerinden sonra sınıftan çıkarken lambaları, bilgisayarları ve projeksiyonları kapatır. İsrafa dair tespitlerini üst birimlere bildirir. Kaynakların verimli etkin ve ekonomik kullanılmasını sağlama yeteneği ve öngörüsüne sahip olma</w:t>
            </w:r>
          </w:p>
        </w:tc>
      </w:tr>
      <w:tr w:rsidR="0092695E" w:rsidRPr="00E15BD6" w:rsidTr="0051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rsidR="0092695E" w:rsidRPr="00E15BD6" w:rsidRDefault="0092695E" w:rsidP="0092695E">
            <w:pPr>
              <w:spacing w:after="120" w:line="240" w:lineRule="auto"/>
              <w:ind w:left="969"/>
              <w:rPr>
                <w:rFonts w:ascii="Times New Roman" w:hAnsi="Times New Roman" w:cs="Times New Roman"/>
                <w:b/>
                <w:sz w:val="24"/>
                <w:szCs w:val="24"/>
              </w:rPr>
            </w:pPr>
            <w:r w:rsidRPr="00E15BD6">
              <w:rPr>
                <w:rFonts w:ascii="Times New Roman" w:hAnsi="Times New Roman" w:cs="Times New Roman"/>
                <w:b/>
                <w:sz w:val="24"/>
                <w:szCs w:val="24"/>
              </w:rPr>
              <w:t xml:space="preserve">Hazırlayan </w:t>
            </w:r>
            <w:r w:rsidR="002831F9">
              <w:rPr>
                <w:rFonts w:ascii="Times New Roman" w:hAnsi="Times New Roman" w:cs="Times New Roman"/>
                <w:b/>
                <w:sz w:val="24"/>
                <w:szCs w:val="24"/>
              </w:rPr>
              <w:t>İkram ÇELEBİZADE</w:t>
            </w:r>
            <w:r w:rsidRPr="00E15BD6">
              <w:rPr>
                <w:rFonts w:ascii="Times New Roman" w:hAnsi="Times New Roman" w:cs="Times New Roman"/>
                <w:b/>
                <w:sz w:val="24"/>
                <w:szCs w:val="24"/>
              </w:rPr>
              <w:t xml:space="preserve">                                                                      </w:t>
            </w:r>
            <w:r w:rsidR="005F203E">
              <w:rPr>
                <w:rFonts w:ascii="Times New Roman" w:hAnsi="Times New Roman" w:cs="Times New Roman"/>
                <w:b/>
                <w:sz w:val="24"/>
                <w:szCs w:val="24"/>
              </w:rPr>
              <w:t xml:space="preserve">                             </w:t>
            </w:r>
            <w:r w:rsidRPr="00E15BD6">
              <w:rPr>
                <w:rFonts w:ascii="Times New Roman" w:hAnsi="Times New Roman" w:cs="Times New Roman"/>
                <w:b/>
                <w:sz w:val="24"/>
                <w:szCs w:val="24"/>
              </w:rPr>
              <w:t xml:space="preserve">    Onaylayan </w:t>
            </w:r>
            <w:r w:rsidR="00B40FC9">
              <w:rPr>
                <w:rFonts w:ascii="Times New Roman" w:hAnsi="Times New Roman" w:cs="Times New Roman"/>
                <w:b/>
                <w:sz w:val="24"/>
                <w:szCs w:val="24"/>
              </w:rPr>
              <w:t>Prof. Dr. Abdulhalik KARABULUT</w:t>
            </w:r>
          </w:p>
        </w:tc>
      </w:tr>
    </w:tbl>
    <w:p w:rsidR="00FC4112" w:rsidRPr="00E15BD6" w:rsidRDefault="00FC4112">
      <w:pPr>
        <w:rPr>
          <w:rFonts w:ascii="Times New Roman" w:hAnsi="Times New Roman" w:cs="Times New Roman"/>
          <w:sz w:val="24"/>
          <w:szCs w:val="24"/>
        </w:rPr>
      </w:pPr>
    </w:p>
    <w:sectPr w:rsidR="00FC4112" w:rsidRPr="00E15BD6" w:rsidSect="00472C9D">
      <w:pgSz w:w="16838" w:h="11906" w:orient="landscape"/>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35" w:rsidRDefault="00C20835" w:rsidP="005E1C37">
      <w:pPr>
        <w:spacing w:after="0" w:line="240" w:lineRule="auto"/>
      </w:pPr>
      <w:r>
        <w:separator/>
      </w:r>
    </w:p>
  </w:endnote>
  <w:endnote w:type="continuationSeparator" w:id="0">
    <w:p w:rsidR="00C20835" w:rsidRDefault="00C20835" w:rsidP="005E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35" w:rsidRDefault="00C20835" w:rsidP="005E1C37">
      <w:pPr>
        <w:spacing w:after="0" w:line="240" w:lineRule="auto"/>
      </w:pPr>
      <w:r>
        <w:separator/>
      </w:r>
    </w:p>
  </w:footnote>
  <w:footnote w:type="continuationSeparator" w:id="0">
    <w:p w:rsidR="00C20835" w:rsidRDefault="00C20835" w:rsidP="005E1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6B"/>
    <w:rsid w:val="00003703"/>
    <w:rsid w:val="00007B4E"/>
    <w:rsid w:val="00015C5F"/>
    <w:rsid w:val="000216B7"/>
    <w:rsid w:val="00023FF1"/>
    <w:rsid w:val="000249B9"/>
    <w:rsid w:val="00032E69"/>
    <w:rsid w:val="00034494"/>
    <w:rsid w:val="00034AB2"/>
    <w:rsid w:val="00037176"/>
    <w:rsid w:val="00041C5F"/>
    <w:rsid w:val="00041D44"/>
    <w:rsid w:val="00042202"/>
    <w:rsid w:val="000428D6"/>
    <w:rsid w:val="000473DD"/>
    <w:rsid w:val="00057F08"/>
    <w:rsid w:val="00067DFC"/>
    <w:rsid w:val="00081DCE"/>
    <w:rsid w:val="00083167"/>
    <w:rsid w:val="000839CA"/>
    <w:rsid w:val="000B46E0"/>
    <w:rsid w:val="000B4C39"/>
    <w:rsid w:val="000C0802"/>
    <w:rsid w:val="000C2660"/>
    <w:rsid w:val="000E5BF6"/>
    <w:rsid w:val="000F5C5B"/>
    <w:rsid w:val="001033D1"/>
    <w:rsid w:val="001146C3"/>
    <w:rsid w:val="00117249"/>
    <w:rsid w:val="00120C5D"/>
    <w:rsid w:val="00144244"/>
    <w:rsid w:val="00150EE7"/>
    <w:rsid w:val="00160972"/>
    <w:rsid w:val="00171ACE"/>
    <w:rsid w:val="001A380E"/>
    <w:rsid w:val="001A4761"/>
    <w:rsid w:val="001A52E5"/>
    <w:rsid w:val="001B0366"/>
    <w:rsid w:val="001B473D"/>
    <w:rsid w:val="001B4B8B"/>
    <w:rsid w:val="001C12D9"/>
    <w:rsid w:val="001C4538"/>
    <w:rsid w:val="001D2309"/>
    <w:rsid w:val="001E081C"/>
    <w:rsid w:val="001E1587"/>
    <w:rsid w:val="001E22C0"/>
    <w:rsid w:val="001E2E99"/>
    <w:rsid w:val="001F264F"/>
    <w:rsid w:val="001F45E2"/>
    <w:rsid w:val="001F472E"/>
    <w:rsid w:val="00202297"/>
    <w:rsid w:val="00204D83"/>
    <w:rsid w:val="00210336"/>
    <w:rsid w:val="00211847"/>
    <w:rsid w:val="0021378A"/>
    <w:rsid w:val="00213AC8"/>
    <w:rsid w:val="00216A0E"/>
    <w:rsid w:val="00220E7F"/>
    <w:rsid w:val="002323DF"/>
    <w:rsid w:val="00233449"/>
    <w:rsid w:val="00233C56"/>
    <w:rsid w:val="002434BC"/>
    <w:rsid w:val="00246C1A"/>
    <w:rsid w:val="00246D20"/>
    <w:rsid w:val="002709DE"/>
    <w:rsid w:val="002714BB"/>
    <w:rsid w:val="00275F37"/>
    <w:rsid w:val="0028002F"/>
    <w:rsid w:val="002831F9"/>
    <w:rsid w:val="002B47D8"/>
    <w:rsid w:val="002B5B06"/>
    <w:rsid w:val="002B71EE"/>
    <w:rsid w:val="002B7A58"/>
    <w:rsid w:val="002C4F0B"/>
    <w:rsid w:val="002C7A6A"/>
    <w:rsid w:val="002D005C"/>
    <w:rsid w:val="002D15FC"/>
    <w:rsid w:val="002E4927"/>
    <w:rsid w:val="002E67DC"/>
    <w:rsid w:val="00310B8C"/>
    <w:rsid w:val="0034098B"/>
    <w:rsid w:val="00354777"/>
    <w:rsid w:val="00361BF7"/>
    <w:rsid w:val="00364CD3"/>
    <w:rsid w:val="00375209"/>
    <w:rsid w:val="00375613"/>
    <w:rsid w:val="003801FD"/>
    <w:rsid w:val="0038103B"/>
    <w:rsid w:val="00385D87"/>
    <w:rsid w:val="00387C0B"/>
    <w:rsid w:val="0039476D"/>
    <w:rsid w:val="003A20E4"/>
    <w:rsid w:val="003A4C10"/>
    <w:rsid w:val="003B0C01"/>
    <w:rsid w:val="003B7B5A"/>
    <w:rsid w:val="003C29E3"/>
    <w:rsid w:val="003C3E95"/>
    <w:rsid w:val="003D0E50"/>
    <w:rsid w:val="003D3D6F"/>
    <w:rsid w:val="003E1A4C"/>
    <w:rsid w:val="003F7098"/>
    <w:rsid w:val="003F7145"/>
    <w:rsid w:val="004108D0"/>
    <w:rsid w:val="00431494"/>
    <w:rsid w:val="0043484A"/>
    <w:rsid w:val="00436033"/>
    <w:rsid w:val="00437707"/>
    <w:rsid w:val="00457ADE"/>
    <w:rsid w:val="00460093"/>
    <w:rsid w:val="00467490"/>
    <w:rsid w:val="00472C9D"/>
    <w:rsid w:val="004761B2"/>
    <w:rsid w:val="004808B6"/>
    <w:rsid w:val="00486E2B"/>
    <w:rsid w:val="004936E8"/>
    <w:rsid w:val="00493852"/>
    <w:rsid w:val="0049511A"/>
    <w:rsid w:val="004A1D59"/>
    <w:rsid w:val="004A4188"/>
    <w:rsid w:val="004B2663"/>
    <w:rsid w:val="004B556E"/>
    <w:rsid w:val="004B5A7A"/>
    <w:rsid w:val="004B694C"/>
    <w:rsid w:val="004B6A0D"/>
    <w:rsid w:val="004B7D5C"/>
    <w:rsid w:val="004D1538"/>
    <w:rsid w:val="004D7F4A"/>
    <w:rsid w:val="004E2840"/>
    <w:rsid w:val="00506366"/>
    <w:rsid w:val="00517847"/>
    <w:rsid w:val="0052022A"/>
    <w:rsid w:val="00521585"/>
    <w:rsid w:val="00527625"/>
    <w:rsid w:val="00535C26"/>
    <w:rsid w:val="00563D28"/>
    <w:rsid w:val="00567121"/>
    <w:rsid w:val="00571239"/>
    <w:rsid w:val="00573207"/>
    <w:rsid w:val="00581F94"/>
    <w:rsid w:val="0059484A"/>
    <w:rsid w:val="005A1034"/>
    <w:rsid w:val="005A2A0F"/>
    <w:rsid w:val="005B6BFE"/>
    <w:rsid w:val="005C1CCA"/>
    <w:rsid w:val="005D6BED"/>
    <w:rsid w:val="005E1511"/>
    <w:rsid w:val="005E1C37"/>
    <w:rsid w:val="005E5825"/>
    <w:rsid w:val="005F186C"/>
    <w:rsid w:val="005F203E"/>
    <w:rsid w:val="00600451"/>
    <w:rsid w:val="00600EAC"/>
    <w:rsid w:val="00601A92"/>
    <w:rsid w:val="00603F1C"/>
    <w:rsid w:val="00610776"/>
    <w:rsid w:val="00610D41"/>
    <w:rsid w:val="00614169"/>
    <w:rsid w:val="00620014"/>
    <w:rsid w:val="0062288F"/>
    <w:rsid w:val="0062643C"/>
    <w:rsid w:val="0063561C"/>
    <w:rsid w:val="00635D10"/>
    <w:rsid w:val="00655AF3"/>
    <w:rsid w:val="00661514"/>
    <w:rsid w:val="0066588C"/>
    <w:rsid w:val="006813E6"/>
    <w:rsid w:val="00683FCB"/>
    <w:rsid w:val="00693894"/>
    <w:rsid w:val="00695B2E"/>
    <w:rsid w:val="006D5C80"/>
    <w:rsid w:val="006D5F03"/>
    <w:rsid w:val="00713504"/>
    <w:rsid w:val="00714CF6"/>
    <w:rsid w:val="00714F84"/>
    <w:rsid w:val="00720323"/>
    <w:rsid w:val="00720D1A"/>
    <w:rsid w:val="00731F45"/>
    <w:rsid w:val="00733A25"/>
    <w:rsid w:val="007345AF"/>
    <w:rsid w:val="0074080F"/>
    <w:rsid w:val="00743121"/>
    <w:rsid w:val="0075346F"/>
    <w:rsid w:val="00761262"/>
    <w:rsid w:val="00761812"/>
    <w:rsid w:val="00761FE3"/>
    <w:rsid w:val="00762675"/>
    <w:rsid w:val="00767E25"/>
    <w:rsid w:val="00776022"/>
    <w:rsid w:val="00784C40"/>
    <w:rsid w:val="007A68FE"/>
    <w:rsid w:val="007A6F9D"/>
    <w:rsid w:val="007B5456"/>
    <w:rsid w:val="007C3568"/>
    <w:rsid w:val="007E3B79"/>
    <w:rsid w:val="007E56D9"/>
    <w:rsid w:val="007F6F2D"/>
    <w:rsid w:val="00801B9F"/>
    <w:rsid w:val="0080752C"/>
    <w:rsid w:val="00810B91"/>
    <w:rsid w:val="0081729F"/>
    <w:rsid w:val="008515E6"/>
    <w:rsid w:val="00852656"/>
    <w:rsid w:val="0085346E"/>
    <w:rsid w:val="008548A5"/>
    <w:rsid w:val="00866617"/>
    <w:rsid w:val="008730F2"/>
    <w:rsid w:val="008758BC"/>
    <w:rsid w:val="008918F4"/>
    <w:rsid w:val="008A01AD"/>
    <w:rsid w:val="008A3C16"/>
    <w:rsid w:val="008B25D0"/>
    <w:rsid w:val="008C3565"/>
    <w:rsid w:val="008C6603"/>
    <w:rsid w:val="008D5CD2"/>
    <w:rsid w:val="008E4214"/>
    <w:rsid w:val="008E5B7D"/>
    <w:rsid w:val="008F28AC"/>
    <w:rsid w:val="008F2A6B"/>
    <w:rsid w:val="008F50FE"/>
    <w:rsid w:val="00907EDE"/>
    <w:rsid w:val="009152AC"/>
    <w:rsid w:val="0092041C"/>
    <w:rsid w:val="00921743"/>
    <w:rsid w:val="009235F3"/>
    <w:rsid w:val="00925F2F"/>
    <w:rsid w:val="0092695E"/>
    <w:rsid w:val="00942531"/>
    <w:rsid w:val="009505F3"/>
    <w:rsid w:val="0095175B"/>
    <w:rsid w:val="00961A8B"/>
    <w:rsid w:val="00962C28"/>
    <w:rsid w:val="00966F7E"/>
    <w:rsid w:val="009670BD"/>
    <w:rsid w:val="00976038"/>
    <w:rsid w:val="00983EBE"/>
    <w:rsid w:val="009840B6"/>
    <w:rsid w:val="00984645"/>
    <w:rsid w:val="009971C3"/>
    <w:rsid w:val="009A3D66"/>
    <w:rsid w:val="009A429E"/>
    <w:rsid w:val="009A6EF4"/>
    <w:rsid w:val="009B4FBD"/>
    <w:rsid w:val="009B6204"/>
    <w:rsid w:val="009D21FD"/>
    <w:rsid w:val="009E18EB"/>
    <w:rsid w:val="009F5BCB"/>
    <w:rsid w:val="00A00E54"/>
    <w:rsid w:val="00A01D8B"/>
    <w:rsid w:val="00A20935"/>
    <w:rsid w:val="00A5177F"/>
    <w:rsid w:val="00A54780"/>
    <w:rsid w:val="00A801A5"/>
    <w:rsid w:val="00AA11BE"/>
    <w:rsid w:val="00AA3374"/>
    <w:rsid w:val="00AB33C0"/>
    <w:rsid w:val="00AB521F"/>
    <w:rsid w:val="00AB5984"/>
    <w:rsid w:val="00AB7288"/>
    <w:rsid w:val="00AC305A"/>
    <w:rsid w:val="00AC4FD5"/>
    <w:rsid w:val="00AD3A14"/>
    <w:rsid w:val="00AF73AF"/>
    <w:rsid w:val="00B04D96"/>
    <w:rsid w:val="00B13182"/>
    <w:rsid w:val="00B13416"/>
    <w:rsid w:val="00B1393E"/>
    <w:rsid w:val="00B343E5"/>
    <w:rsid w:val="00B372C7"/>
    <w:rsid w:val="00B40FC9"/>
    <w:rsid w:val="00B639D1"/>
    <w:rsid w:val="00B6690D"/>
    <w:rsid w:val="00B66B99"/>
    <w:rsid w:val="00B871BC"/>
    <w:rsid w:val="00B931A7"/>
    <w:rsid w:val="00B94794"/>
    <w:rsid w:val="00B9746D"/>
    <w:rsid w:val="00BA01CE"/>
    <w:rsid w:val="00BA7325"/>
    <w:rsid w:val="00BB112C"/>
    <w:rsid w:val="00BB62EF"/>
    <w:rsid w:val="00BC5FC1"/>
    <w:rsid w:val="00BD59DB"/>
    <w:rsid w:val="00BF70F0"/>
    <w:rsid w:val="00C0188D"/>
    <w:rsid w:val="00C02B2E"/>
    <w:rsid w:val="00C17855"/>
    <w:rsid w:val="00C20835"/>
    <w:rsid w:val="00C26223"/>
    <w:rsid w:val="00C35897"/>
    <w:rsid w:val="00C51D49"/>
    <w:rsid w:val="00C5494C"/>
    <w:rsid w:val="00C600EB"/>
    <w:rsid w:val="00C64626"/>
    <w:rsid w:val="00C75F96"/>
    <w:rsid w:val="00C9235B"/>
    <w:rsid w:val="00CA0469"/>
    <w:rsid w:val="00CA1FC9"/>
    <w:rsid w:val="00CC5CA6"/>
    <w:rsid w:val="00CD0CD9"/>
    <w:rsid w:val="00CE630E"/>
    <w:rsid w:val="00D2159B"/>
    <w:rsid w:val="00D315BB"/>
    <w:rsid w:val="00D317DE"/>
    <w:rsid w:val="00D327FE"/>
    <w:rsid w:val="00D33883"/>
    <w:rsid w:val="00D35629"/>
    <w:rsid w:val="00D739E4"/>
    <w:rsid w:val="00D75CC9"/>
    <w:rsid w:val="00D82708"/>
    <w:rsid w:val="00D8706B"/>
    <w:rsid w:val="00D90FAA"/>
    <w:rsid w:val="00DA07E6"/>
    <w:rsid w:val="00DC04C9"/>
    <w:rsid w:val="00DD507E"/>
    <w:rsid w:val="00DD5385"/>
    <w:rsid w:val="00DE080E"/>
    <w:rsid w:val="00DF6B34"/>
    <w:rsid w:val="00E02C8F"/>
    <w:rsid w:val="00E07FEC"/>
    <w:rsid w:val="00E15BD6"/>
    <w:rsid w:val="00E276FD"/>
    <w:rsid w:val="00E35DB1"/>
    <w:rsid w:val="00E41F8A"/>
    <w:rsid w:val="00E4274A"/>
    <w:rsid w:val="00E70031"/>
    <w:rsid w:val="00E72BAF"/>
    <w:rsid w:val="00E86CA4"/>
    <w:rsid w:val="00E9699C"/>
    <w:rsid w:val="00E97544"/>
    <w:rsid w:val="00EA53FC"/>
    <w:rsid w:val="00EC003E"/>
    <w:rsid w:val="00EC34F8"/>
    <w:rsid w:val="00ED026D"/>
    <w:rsid w:val="00ED11FB"/>
    <w:rsid w:val="00ED5280"/>
    <w:rsid w:val="00EE6B9B"/>
    <w:rsid w:val="00EF4216"/>
    <w:rsid w:val="00EF7281"/>
    <w:rsid w:val="00F00C2E"/>
    <w:rsid w:val="00F02242"/>
    <w:rsid w:val="00F0393C"/>
    <w:rsid w:val="00F11332"/>
    <w:rsid w:val="00F15A72"/>
    <w:rsid w:val="00F16BCE"/>
    <w:rsid w:val="00F45490"/>
    <w:rsid w:val="00F505BC"/>
    <w:rsid w:val="00F53327"/>
    <w:rsid w:val="00F550F5"/>
    <w:rsid w:val="00F555B8"/>
    <w:rsid w:val="00F55FAF"/>
    <w:rsid w:val="00F56146"/>
    <w:rsid w:val="00F56252"/>
    <w:rsid w:val="00F94603"/>
    <w:rsid w:val="00F94CDC"/>
    <w:rsid w:val="00FC25D4"/>
    <w:rsid w:val="00FC4112"/>
    <w:rsid w:val="00FC6B3F"/>
    <w:rsid w:val="00FD1972"/>
    <w:rsid w:val="00FD3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4773"/>
  <w15:docId w15:val="{65A857F6-F641-400A-8799-8B129904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1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5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71239"/>
    <w:pPr>
      <w:widowControl w:val="0"/>
      <w:spacing w:after="0" w:line="240" w:lineRule="auto"/>
    </w:pPr>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767E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E25"/>
    <w:rPr>
      <w:rFonts w:ascii="Tahoma" w:hAnsi="Tahoma" w:cs="Tahoma"/>
      <w:sz w:val="16"/>
      <w:szCs w:val="16"/>
    </w:rPr>
  </w:style>
  <w:style w:type="paragraph" w:styleId="stBilgi">
    <w:name w:val="header"/>
    <w:basedOn w:val="Normal"/>
    <w:link w:val="stBilgiChar"/>
    <w:uiPriority w:val="99"/>
    <w:unhideWhenUsed/>
    <w:rsid w:val="005E1C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1C37"/>
  </w:style>
  <w:style w:type="paragraph" w:styleId="AltBilgi">
    <w:name w:val="footer"/>
    <w:basedOn w:val="Normal"/>
    <w:link w:val="AltBilgiChar"/>
    <w:uiPriority w:val="99"/>
    <w:unhideWhenUsed/>
    <w:rsid w:val="005E1C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AFB5-17E7-418A-83D9-BD51D170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3983</Words>
  <Characters>22706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AİCU</cp:lastModifiedBy>
  <cp:revision>3</cp:revision>
  <dcterms:created xsi:type="dcterms:W3CDTF">2020-05-13T08:17:00Z</dcterms:created>
  <dcterms:modified xsi:type="dcterms:W3CDTF">2020-05-13T08:18:00Z</dcterms:modified>
</cp:coreProperties>
</file>