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94" w:rsidRDefault="00C25F1F">
      <w:pPr>
        <w:pStyle w:val="GvdeMetni"/>
        <w:ind w:left="-18" w:right="-38"/>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B76494" w:rsidRDefault="00C25F1F">
                    <w:pPr>
                      <w:spacing w:before="170"/>
                      <w:ind w:left="3943" w:right="3943"/>
                      <w:jc w:val="center"/>
                      <w:rPr>
                        <w:b/>
                        <w:sz w:val="36"/>
                      </w:rPr>
                    </w:pPr>
                    <w:r>
                      <w:rPr>
                        <w:b/>
                        <w:sz w:val="36"/>
                      </w:rPr>
                      <w:t>AYRILIK</w:t>
                    </w:r>
                  </w:p>
                </w:txbxContent>
              </v:textbox>
            </v:shape>
            <w10:wrap type="none"/>
            <w10:anchorlock/>
          </v:group>
        </w:pict>
      </w:r>
    </w:p>
    <w:p w:rsidR="00B76494" w:rsidRDefault="00B76494">
      <w:pPr>
        <w:pStyle w:val="GvdeMetni"/>
        <w:spacing w:before="11"/>
        <w:ind w:left="0"/>
        <w:rPr>
          <w:sz w:val="20"/>
        </w:rPr>
      </w:pPr>
    </w:p>
    <w:p w:rsidR="00B76494" w:rsidRDefault="00C25F1F">
      <w:pPr>
        <w:pStyle w:val="GvdeMetni"/>
        <w:spacing w:before="90" w:line="360" w:lineRule="auto"/>
        <w:ind w:left="336" w:right="335" w:firstLine="707"/>
        <w:jc w:val="both"/>
      </w:pPr>
      <w:r>
        <w:t xml:space="preserve">Sevgiliden ayrılmak, terk edilmek, ilişki bitirmek neredeyse herkesin başına gelmiştir. Bunu atlatmak bazen çok kolaydır, ama çoğunlukla insan kendisini incitilmiş, kandırılmış, reddedilmiş ve yalnız hisseder; kısacası </w:t>
      </w:r>
      <w:r>
        <w:t>kalbi kırılır. Ama yaşam onsuz da devam eder, tıpkı ilişkiden önce olduğu gibi. İnsanın bir gün yataktan kalkıp tekrar kendi ayaklarının üzerinde güçlü durabildiğini anlaması en güzel duygulardan biridir ama bunu söylemek yapmaktan daha</w:t>
      </w:r>
      <w:r>
        <w:rPr>
          <w:spacing w:val="-2"/>
        </w:rPr>
        <w:t xml:space="preserve"> </w:t>
      </w:r>
      <w:r>
        <w:t>kolaydır.</w:t>
      </w:r>
    </w:p>
    <w:p w:rsidR="00B76494" w:rsidRDefault="00C25F1F">
      <w:pPr>
        <w:pStyle w:val="GvdeMetni"/>
        <w:spacing w:line="360" w:lineRule="auto"/>
        <w:ind w:left="336" w:right="338" w:firstLine="707"/>
        <w:jc w:val="both"/>
      </w:pPr>
      <w:r>
        <w:t>Değer ver</w:t>
      </w:r>
      <w:r>
        <w:t>ilen birini kaybedince kötü hissetmek normaldir ve insan bunu aşmak için kendine zaman tanımalıdır. Bu bir geçiş sürecidir. Her süreçte bir kayıp ve bir yenilik vardır. Bununla da yaşamdaki diğer geçişlerle baş edildiği gibi baş edilebilir.</w:t>
      </w:r>
    </w:p>
    <w:p w:rsidR="00B76494" w:rsidRDefault="00C25F1F">
      <w:pPr>
        <w:pStyle w:val="GvdeMetni"/>
        <w:spacing w:line="360" w:lineRule="auto"/>
        <w:ind w:left="336" w:right="333" w:firstLine="707"/>
        <w:jc w:val="both"/>
      </w:pPr>
      <w:r>
        <w:t>İlişki sırasınd</w:t>
      </w:r>
      <w:r>
        <w:t>a da ayrılık sürecinde de bağımlı olmamaya çalışmak, “onsuz var olamam” hissinden kaçınmak önemlidir. Bir insan sizin için çok özel ve değerli olabilir, ancak kimseyi yaşamınızın tamamı haline getirmeyin. Bunun için, bir ilişki sırasında ve sonrasında</w:t>
      </w:r>
    </w:p>
    <w:p w:rsidR="00B76494" w:rsidRDefault="00C25F1F">
      <w:pPr>
        <w:pStyle w:val="ListeParagraf"/>
        <w:numPr>
          <w:ilvl w:val="0"/>
          <w:numId w:val="1"/>
        </w:numPr>
        <w:tabs>
          <w:tab w:val="left" w:pos="1056"/>
          <w:tab w:val="left" w:pos="1057"/>
        </w:tabs>
        <w:spacing w:before="0" w:line="293" w:lineRule="exact"/>
        <w:rPr>
          <w:sz w:val="24"/>
        </w:rPr>
      </w:pPr>
      <w:r>
        <w:rPr>
          <w:sz w:val="24"/>
        </w:rPr>
        <w:t>Arka</w:t>
      </w:r>
      <w:r>
        <w:rPr>
          <w:sz w:val="24"/>
        </w:rPr>
        <w:t>daşlıklarınızı canlı tutun, ihmal</w:t>
      </w:r>
      <w:r>
        <w:rPr>
          <w:spacing w:val="-1"/>
          <w:sz w:val="24"/>
        </w:rPr>
        <w:t xml:space="preserve"> </w:t>
      </w:r>
      <w:r>
        <w:rPr>
          <w:sz w:val="24"/>
        </w:rPr>
        <w:t>etmeyin,</w:t>
      </w:r>
    </w:p>
    <w:p w:rsidR="00B76494" w:rsidRDefault="00C25F1F">
      <w:pPr>
        <w:pStyle w:val="ListeParagraf"/>
        <w:numPr>
          <w:ilvl w:val="0"/>
          <w:numId w:val="1"/>
        </w:numPr>
        <w:tabs>
          <w:tab w:val="left" w:pos="1056"/>
          <w:tab w:val="left" w:pos="1057"/>
        </w:tabs>
        <w:spacing w:before="137"/>
        <w:rPr>
          <w:sz w:val="24"/>
        </w:rPr>
      </w:pPr>
      <w:r>
        <w:rPr>
          <w:sz w:val="24"/>
        </w:rPr>
        <w:t>Hobilerinize ve sevdiğiniz faaliyetlere devam</w:t>
      </w:r>
      <w:r>
        <w:rPr>
          <w:spacing w:val="-4"/>
          <w:sz w:val="24"/>
        </w:rPr>
        <w:t xml:space="preserve"> </w:t>
      </w:r>
      <w:r>
        <w:rPr>
          <w:sz w:val="24"/>
        </w:rPr>
        <w:t>edin,</w:t>
      </w:r>
    </w:p>
    <w:p w:rsidR="00B76494" w:rsidRDefault="00C25F1F">
      <w:pPr>
        <w:pStyle w:val="ListeParagraf"/>
        <w:numPr>
          <w:ilvl w:val="0"/>
          <w:numId w:val="1"/>
        </w:numPr>
        <w:tabs>
          <w:tab w:val="left" w:pos="1056"/>
          <w:tab w:val="left" w:pos="1057"/>
          <w:tab w:val="left" w:pos="1843"/>
          <w:tab w:val="left" w:pos="3603"/>
          <w:tab w:val="left" w:pos="8029"/>
        </w:tabs>
        <w:spacing w:before="139" w:line="350" w:lineRule="auto"/>
        <w:ind w:right="336"/>
        <w:rPr>
          <w:sz w:val="24"/>
        </w:rPr>
      </w:pPr>
      <w:r>
        <w:rPr>
          <w:sz w:val="24"/>
        </w:rPr>
        <w:t>Kendi</w:t>
      </w:r>
      <w:r>
        <w:rPr>
          <w:sz w:val="24"/>
        </w:rPr>
        <w:tab/>
        <w:t xml:space="preserve">gelişiminizi  </w:t>
      </w:r>
      <w:r>
        <w:rPr>
          <w:spacing w:val="16"/>
          <w:sz w:val="24"/>
        </w:rPr>
        <w:t xml:space="preserve"> </w:t>
      </w:r>
      <w:r>
        <w:rPr>
          <w:sz w:val="24"/>
        </w:rPr>
        <w:t>ve</w:t>
      </w:r>
      <w:r>
        <w:rPr>
          <w:sz w:val="24"/>
        </w:rPr>
        <w:tab/>
        <w:t xml:space="preserve">yaşamla,   kariyerinizle  </w:t>
      </w:r>
      <w:r>
        <w:rPr>
          <w:spacing w:val="30"/>
          <w:sz w:val="24"/>
        </w:rPr>
        <w:t xml:space="preserve"> </w:t>
      </w:r>
      <w:r>
        <w:rPr>
          <w:sz w:val="24"/>
        </w:rPr>
        <w:t xml:space="preserve">ilgili  </w:t>
      </w:r>
      <w:r>
        <w:rPr>
          <w:spacing w:val="16"/>
          <w:sz w:val="24"/>
        </w:rPr>
        <w:t xml:space="preserve"> </w:t>
      </w:r>
      <w:r>
        <w:rPr>
          <w:sz w:val="24"/>
        </w:rPr>
        <w:t>amaçlarınız</w:t>
      </w:r>
      <w:r>
        <w:rPr>
          <w:sz w:val="24"/>
        </w:rPr>
        <w:tab/>
        <w:t>doğrultusunda ilerlemeyi</w:t>
      </w:r>
      <w:r>
        <w:rPr>
          <w:spacing w:val="-1"/>
          <w:sz w:val="24"/>
        </w:rPr>
        <w:t xml:space="preserve"> </w:t>
      </w:r>
      <w:r>
        <w:rPr>
          <w:sz w:val="24"/>
        </w:rPr>
        <w:t>sürdürün.</w:t>
      </w:r>
    </w:p>
    <w:p w:rsidR="00B76494" w:rsidRDefault="00C25F1F">
      <w:pPr>
        <w:pStyle w:val="GvdeMetni"/>
        <w:spacing w:before="13" w:line="360" w:lineRule="auto"/>
        <w:ind w:left="336" w:right="335"/>
        <w:jc w:val="both"/>
      </w:pPr>
      <w:r>
        <w:t>Böylece, ilişki içinde kendi kimliğinizi koruyarak hem ilişkiden daha çok keyif alabilir hem de ilişki biterse hala kendi yaşamınızla ilgili iyi hissettiren şeylerin sürmesini sağlayabilirsiniz.</w:t>
      </w:r>
    </w:p>
    <w:p w:rsidR="00B76494" w:rsidRDefault="00B76494">
      <w:pPr>
        <w:pStyle w:val="GvdeMetni"/>
        <w:ind w:left="0"/>
        <w:rPr>
          <w:sz w:val="20"/>
        </w:rPr>
      </w:pPr>
    </w:p>
    <w:p w:rsidR="00B76494" w:rsidRDefault="00B76494">
      <w:pPr>
        <w:pStyle w:val="GvdeMetni"/>
        <w:spacing w:before="6"/>
        <w:ind w:left="0"/>
        <w:rPr>
          <w:sz w:val="16"/>
        </w:rPr>
      </w:pPr>
    </w:p>
    <w:p w:rsidR="00B76494" w:rsidRDefault="00C25F1F">
      <w:pPr>
        <w:pStyle w:val="Balk1"/>
        <w:tabs>
          <w:tab w:val="left" w:pos="9629"/>
        </w:tabs>
        <w:ind w:left="122"/>
      </w:pPr>
      <w:r>
        <w:rPr>
          <w:b w:val="0"/>
          <w:shd w:val="clear" w:color="auto" w:fill="F6DE50"/>
        </w:rPr>
        <w:t xml:space="preserve"> </w:t>
      </w:r>
      <w:r>
        <w:rPr>
          <w:b w:val="0"/>
          <w:spacing w:val="4"/>
          <w:shd w:val="clear" w:color="auto" w:fill="F6DE50"/>
        </w:rPr>
        <w:t xml:space="preserve"> </w:t>
      </w:r>
      <w:r>
        <w:rPr>
          <w:shd w:val="clear" w:color="auto" w:fill="F6DE50"/>
        </w:rPr>
        <w:t>Bir İlişki</w:t>
      </w:r>
      <w:r>
        <w:rPr>
          <w:spacing w:val="-12"/>
          <w:shd w:val="clear" w:color="auto" w:fill="F6DE50"/>
        </w:rPr>
        <w:t xml:space="preserve"> </w:t>
      </w:r>
      <w:r>
        <w:rPr>
          <w:shd w:val="clear" w:color="auto" w:fill="F6DE50"/>
        </w:rPr>
        <w:t>Bittiğinde...</w:t>
      </w:r>
      <w:r>
        <w:rPr>
          <w:shd w:val="clear" w:color="auto" w:fill="F6DE50"/>
        </w:rPr>
        <w:tab/>
      </w:r>
    </w:p>
    <w:p w:rsidR="00B76494" w:rsidRDefault="00C25F1F">
      <w:pPr>
        <w:pStyle w:val="GvdeMetni"/>
        <w:spacing w:before="241"/>
        <w:ind w:left="1044"/>
      </w:pPr>
      <w:r>
        <w:t>Sevgilinizden ayrıldığınızda aş</w:t>
      </w:r>
      <w:r>
        <w:t>ağıdakileri yaşayabilirsiniz:</w:t>
      </w:r>
    </w:p>
    <w:p w:rsidR="00B76494" w:rsidRDefault="00C25F1F">
      <w:pPr>
        <w:pStyle w:val="GvdeMetni"/>
        <w:spacing w:before="137" w:line="360" w:lineRule="auto"/>
        <w:ind w:left="336" w:right="333"/>
        <w:jc w:val="both"/>
      </w:pPr>
      <w:r>
        <w:rPr>
          <w:b/>
          <w:i/>
        </w:rPr>
        <w:t xml:space="preserve">Yas: </w:t>
      </w:r>
      <w:r>
        <w:t xml:space="preserve">Üzüntü, yas gibi olumsuz duygular hissetmeniz doğaldır. Kendinize, üzülmek ve değişikliğe uyum sağlamak için zaman tanıyın. Ayrılığı kabullenin ve yaşamınıza devam edin. </w:t>
      </w:r>
      <w:r>
        <w:rPr>
          <w:b/>
          <w:i/>
        </w:rPr>
        <w:t xml:space="preserve">Kızgınlık: </w:t>
      </w:r>
      <w:r>
        <w:t>Birdenbire yaptığı bütün kabalıkları, sizi kıran sözlerini, yalanlarını düşünmeye başlayıp ona kızabilirsiniz. İntikam hayalleri kurabilirsiniz. Bu da son derece doğaldır, kızgınlığınızı kontrol altına alıp ona zarar vermediğiniz sürece...</w:t>
      </w:r>
    </w:p>
    <w:p w:rsidR="00B76494" w:rsidRDefault="00C25F1F">
      <w:pPr>
        <w:pStyle w:val="GvdeMetni"/>
        <w:spacing w:before="1" w:line="360" w:lineRule="auto"/>
        <w:ind w:left="336" w:right="336"/>
        <w:jc w:val="both"/>
      </w:pPr>
      <w:r>
        <w:rPr>
          <w:b/>
          <w:i/>
        </w:rPr>
        <w:t xml:space="preserve">Yalnızlık: </w:t>
      </w:r>
      <w:r>
        <w:t>Her y</w:t>
      </w:r>
      <w:r>
        <w:t>erde çiftler gözünüze batmaya başlar. Kendinizi terk edilmiş ve yalnız hissedebilirsiniz, bu da doğaldır. Birisiyle beraberken insan onun varlığına alışır ve bir alışkanlığı bırakmak genelde zor ve acı vericidir. Bu noktada düşünmeye başlayın: o insanı mı,</w:t>
      </w:r>
      <w:r>
        <w:rPr>
          <w:spacing w:val="17"/>
        </w:rPr>
        <w:t xml:space="preserve"> </w:t>
      </w:r>
      <w:r>
        <w:t>ilişkiniz</w:t>
      </w:r>
      <w:r>
        <w:rPr>
          <w:spacing w:val="19"/>
        </w:rPr>
        <w:t xml:space="preserve"> </w:t>
      </w:r>
      <w:r>
        <w:t>olmasını</w:t>
      </w:r>
      <w:r>
        <w:rPr>
          <w:spacing w:val="19"/>
        </w:rPr>
        <w:t xml:space="preserve"> </w:t>
      </w:r>
      <w:r>
        <w:t>mı,</w:t>
      </w:r>
      <w:r>
        <w:rPr>
          <w:spacing w:val="18"/>
        </w:rPr>
        <w:t xml:space="preserve"> </w:t>
      </w:r>
      <w:r>
        <w:t>alışkanlıklarınızı</w:t>
      </w:r>
      <w:r>
        <w:rPr>
          <w:spacing w:val="17"/>
        </w:rPr>
        <w:t xml:space="preserve"> </w:t>
      </w:r>
      <w:r>
        <w:t>mı</w:t>
      </w:r>
      <w:r>
        <w:rPr>
          <w:spacing w:val="19"/>
        </w:rPr>
        <w:t xml:space="preserve"> </w:t>
      </w:r>
      <w:r>
        <w:t>özlüyorsunuz?</w:t>
      </w:r>
      <w:r>
        <w:rPr>
          <w:spacing w:val="22"/>
        </w:rPr>
        <w:t xml:space="preserve"> </w:t>
      </w:r>
      <w:r>
        <w:t>Yalnız</w:t>
      </w:r>
      <w:r>
        <w:rPr>
          <w:spacing w:val="18"/>
        </w:rPr>
        <w:t xml:space="preserve"> </w:t>
      </w:r>
      <w:r>
        <w:t>hissettiğinizde</w:t>
      </w:r>
      <w:r>
        <w:rPr>
          <w:spacing w:val="17"/>
        </w:rPr>
        <w:t xml:space="preserve"> </w:t>
      </w:r>
      <w:r>
        <w:t>ailenizle</w:t>
      </w:r>
    </w:p>
    <w:p w:rsidR="00B76494" w:rsidRDefault="00B76494">
      <w:pPr>
        <w:spacing w:line="360" w:lineRule="auto"/>
        <w:jc w:val="both"/>
        <w:sectPr w:rsidR="00B76494">
          <w:footerReference w:type="default" r:id="rId7"/>
          <w:type w:val="continuous"/>
          <w:pgSz w:w="11910" w:h="16840"/>
          <w:pgMar w:top="1020" w:right="1080" w:bottom="1240" w:left="1080" w:header="708" w:footer="1055" w:gutter="0"/>
          <w:pgNumType w:start="1"/>
          <w:cols w:space="708"/>
        </w:sectPr>
      </w:pPr>
    </w:p>
    <w:p w:rsidR="00B76494" w:rsidRDefault="00C25F1F">
      <w:pPr>
        <w:pStyle w:val="GvdeMetni"/>
        <w:spacing w:before="72" w:line="360" w:lineRule="auto"/>
        <w:ind w:left="336" w:right="337"/>
        <w:jc w:val="both"/>
      </w:pPr>
      <w:r>
        <w:lastRenderedPageBreak/>
        <w:t xml:space="preserve">ve arkadaşlarınızla vakit geçirmeye çalışın. Yalnız olduğunuzu düşünerek kendinize acı çektirmeyin.   Rahatlayın,   çünkü   yakın   zamanda   bu   histen    kurtulacaksınız.    </w:t>
      </w:r>
      <w:r>
        <w:rPr>
          <w:b/>
          <w:i/>
        </w:rPr>
        <w:t xml:space="preserve">Suçlama: </w:t>
      </w:r>
      <w:r>
        <w:t>Kendinizi ve ayrıldığınız sevgilinizi suçlayabilirsiniz. Şöyle olsaydı</w:t>
      </w:r>
      <w:r>
        <w:t xml:space="preserve"> yürürdü, ben şunu yanlış yaptım, ama o da bunu yanlış yaptı gibi düşünceleriniz olabilir. İlişkinizin neden bittiğini düşünün ama bunu yaparken kendinize karşı yapıcı olun, suçlayıcı</w:t>
      </w:r>
      <w:r>
        <w:rPr>
          <w:spacing w:val="-4"/>
        </w:rPr>
        <w:t xml:space="preserve"> </w:t>
      </w:r>
      <w:r>
        <w:t>değil.</w:t>
      </w:r>
    </w:p>
    <w:p w:rsidR="00B76494" w:rsidRDefault="00C25F1F">
      <w:pPr>
        <w:pStyle w:val="GvdeMetni"/>
        <w:spacing w:before="1" w:line="360" w:lineRule="auto"/>
        <w:ind w:left="336" w:right="335"/>
        <w:jc w:val="both"/>
      </w:pPr>
      <w:r>
        <w:rPr>
          <w:b/>
          <w:i/>
        </w:rPr>
        <w:t xml:space="preserve">Kendini sürekli meşgul etme isteği: </w:t>
      </w:r>
      <w:r>
        <w:t>Kendinizi sürekli dışarı çıka</w:t>
      </w:r>
      <w:r>
        <w:t>rak, kurslara yazılarak, yeni hobiler edinerek meşgul etmek isteyebilirsiniz. Tüm bunlar tek olmanın tadını çıkarmanızı sağlayabilir ve ayrılığı kolaylaştırabilir, ama bu aktifliği duygularınızı yok saymak ve inkar etmek için kullanmayın.</w:t>
      </w:r>
    </w:p>
    <w:p w:rsidR="00B76494" w:rsidRDefault="00C25F1F">
      <w:pPr>
        <w:pStyle w:val="GvdeMetni"/>
        <w:spacing w:before="1" w:line="360" w:lineRule="auto"/>
        <w:ind w:left="336" w:right="334"/>
        <w:jc w:val="both"/>
      </w:pPr>
      <w:r>
        <w:rPr>
          <w:b/>
          <w:i/>
        </w:rPr>
        <w:t>“Çivi çiviyi söke</w:t>
      </w:r>
      <w:r>
        <w:rPr>
          <w:b/>
          <w:i/>
        </w:rPr>
        <w:t xml:space="preserve">r” girişimleri: </w:t>
      </w:r>
      <w:r>
        <w:t>Yaşadığınız kaybı hemen onun yerine başkasını koyarak telafi etmek isteyebilirsiniz. Ancak henüz içinizde biten ilişkinin yoğunluğu sürerken, yeni birine yer açmak çok da güçtür. Yeni deneyimlerinizin eski ilişkinin gölgesinde kalmaması içi</w:t>
      </w:r>
      <w:r>
        <w:t>n kendinize kayıp ve yas duygularını yaşayacak kadar bir alan tanıdığınızdan emin</w:t>
      </w:r>
      <w:r>
        <w:rPr>
          <w:spacing w:val="-2"/>
        </w:rPr>
        <w:t xml:space="preserve"> </w:t>
      </w:r>
      <w:r>
        <w:t>olun.</w:t>
      </w:r>
    </w:p>
    <w:p w:rsidR="00B76494" w:rsidRDefault="00C25F1F">
      <w:pPr>
        <w:pStyle w:val="GvdeMetni"/>
        <w:spacing w:line="360" w:lineRule="auto"/>
        <w:ind w:left="336" w:right="335"/>
        <w:jc w:val="both"/>
      </w:pPr>
      <w:r>
        <w:rPr>
          <w:b/>
          <w:i/>
        </w:rPr>
        <w:t xml:space="preserve">Öğrenme: </w:t>
      </w:r>
      <w:r>
        <w:t>Ayrılığı bir yaşam deneyimi olarak görün ve öğrenin. Geçmişi değiştirmek mümkün değil ama ileride bazı şeyleri farklı yaşamak mümkün. Kendiniz ve ilişki yaşayı</w:t>
      </w:r>
      <w:r>
        <w:t>şınız hakkında bir şeyler öğrenin.</w:t>
      </w:r>
    </w:p>
    <w:p w:rsidR="00B76494" w:rsidRDefault="00C25F1F">
      <w:pPr>
        <w:pStyle w:val="GvdeMetni"/>
        <w:spacing w:line="360" w:lineRule="auto"/>
        <w:ind w:left="336" w:right="335"/>
        <w:jc w:val="both"/>
      </w:pPr>
      <w:r>
        <w:rPr>
          <w:b/>
          <w:i/>
        </w:rPr>
        <w:t xml:space="preserve">Bekarlık/Tek olma: </w:t>
      </w:r>
      <w:r>
        <w:t>Ayrılık bir yandan acı verirken bir yandan da tek olmanın avantajlarını da beraberinde getirir. Tek başınıza olmanın tadını çıkarmaya çalışın. Kendinizi düşünün ve hep yapmak istediğiniz şeyleri ertelem</w:t>
      </w:r>
      <w:r>
        <w:t>eden yapın. Çiftlerin yanında biraz rahatsız hissedebilirsiniz ama unutmayın bunu keyifli bir deneyime dönüştürmek sizin elinizde.</w:t>
      </w:r>
    </w:p>
    <w:p w:rsidR="00B76494" w:rsidRDefault="00B76494">
      <w:pPr>
        <w:pStyle w:val="GvdeMetni"/>
        <w:ind w:left="0"/>
        <w:rPr>
          <w:sz w:val="20"/>
        </w:rPr>
      </w:pPr>
    </w:p>
    <w:p w:rsidR="00B76494" w:rsidRDefault="00C25F1F">
      <w:pPr>
        <w:pStyle w:val="Balk1"/>
        <w:tabs>
          <w:tab w:val="left" w:pos="9628"/>
        </w:tabs>
        <w:spacing w:before="268"/>
      </w:pPr>
      <w:r>
        <w:rPr>
          <w:b w:val="0"/>
          <w:shd w:val="clear" w:color="auto" w:fill="F6DE50"/>
        </w:rPr>
        <w:t xml:space="preserve"> </w:t>
      </w:r>
      <w:r>
        <w:rPr>
          <w:b w:val="0"/>
          <w:spacing w:val="3"/>
          <w:shd w:val="clear" w:color="auto" w:fill="F6DE50"/>
        </w:rPr>
        <w:t xml:space="preserve"> </w:t>
      </w:r>
      <w:r>
        <w:rPr>
          <w:shd w:val="clear" w:color="auto" w:fill="F6DE50"/>
        </w:rPr>
        <w:t>Ayrılıkla Baş Etmek için</w:t>
      </w:r>
      <w:r>
        <w:rPr>
          <w:spacing w:val="-17"/>
          <w:shd w:val="clear" w:color="auto" w:fill="F6DE50"/>
        </w:rPr>
        <w:t xml:space="preserve"> </w:t>
      </w:r>
      <w:r>
        <w:rPr>
          <w:shd w:val="clear" w:color="auto" w:fill="F6DE50"/>
        </w:rPr>
        <w:t>Öneriler</w:t>
      </w:r>
      <w:r>
        <w:rPr>
          <w:shd w:val="clear" w:color="auto" w:fill="F6DE50"/>
        </w:rPr>
        <w:tab/>
      </w:r>
    </w:p>
    <w:p w:rsidR="00B76494" w:rsidRDefault="00C25F1F">
      <w:pPr>
        <w:pStyle w:val="GvdeMetni"/>
        <w:spacing w:before="245"/>
        <w:ind w:left="1044"/>
      </w:pPr>
      <w:r>
        <w:t>Ayrılık süreci ile daha iyi baş edebilmek için aşağıdakileri deneyebilirsiniz.</w:t>
      </w:r>
    </w:p>
    <w:p w:rsidR="00B76494" w:rsidRDefault="00C25F1F">
      <w:pPr>
        <w:pStyle w:val="ListeParagraf"/>
        <w:numPr>
          <w:ilvl w:val="0"/>
          <w:numId w:val="1"/>
        </w:numPr>
        <w:tabs>
          <w:tab w:val="left" w:pos="1045"/>
        </w:tabs>
        <w:spacing w:before="140" w:line="355" w:lineRule="auto"/>
        <w:ind w:right="336"/>
        <w:jc w:val="both"/>
        <w:rPr>
          <w:sz w:val="24"/>
        </w:rPr>
      </w:pPr>
      <w:r>
        <w:rPr>
          <w:sz w:val="24"/>
        </w:rPr>
        <w:t>Ağlayın, bağırın, bir şeyler yazın, söyleyin. Ne olursa olsun ayrılıkla ilgili duygularınızı açıkça ifade edin. Bu, ayrılığı atlatmanın en kısa ve güçlü yoludur. Olumsuz duyguları ne kadar içinizde tutarsanız o kadar zarar</w:t>
      </w:r>
      <w:r>
        <w:rPr>
          <w:spacing w:val="-6"/>
          <w:sz w:val="24"/>
        </w:rPr>
        <w:t xml:space="preserve"> </w:t>
      </w:r>
      <w:r>
        <w:rPr>
          <w:sz w:val="24"/>
        </w:rPr>
        <w:t>verirler.</w:t>
      </w:r>
    </w:p>
    <w:p w:rsidR="00B76494" w:rsidRDefault="00C25F1F">
      <w:pPr>
        <w:pStyle w:val="ListeParagraf"/>
        <w:numPr>
          <w:ilvl w:val="0"/>
          <w:numId w:val="1"/>
        </w:numPr>
        <w:tabs>
          <w:tab w:val="left" w:pos="1044"/>
          <w:tab w:val="left" w:pos="1045"/>
        </w:tabs>
        <w:spacing w:before="5" w:line="352" w:lineRule="auto"/>
        <w:ind w:right="341"/>
        <w:rPr>
          <w:sz w:val="24"/>
        </w:rPr>
      </w:pPr>
      <w:r>
        <w:rPr>
          <w:sz w:val="24"/>
        </w:rPr>
        <w:t>Sosyal yaşamınızı aktif</w:t>
      </w:r>
      <w:r>
        <w:rPr>
          <w:sz w:val="24"/>
        </w:rPr>
        <w:t xml:space="preserve"> hale getirin. Arkadaşlarınızı arayın. Kızlar/erkekler gecesi düzenleyin. Yakın olduğunuz ve sizi anlayabilecek kişilerle daha sık</w:t>
      </w:r>
      <w:r>
        <w:rPr>
          <w:spacing w:val="-5"/>
          <w:sz w:val="24"/>
        </w:rPr>
        <w:t xml:space="preserve"> </w:t>
      </w:r>
      <w:r>
        <w:rPr>
          <w:sz w:val="24"/>
        </w:rPr>
        <w:t>görüşün.</w:t>
      </w:r>
    </w:p>
    <w:p w:rsidR="00B76494" w:rsidRDefault="00C25F1F">
      <w:pPr>
        <w:pStyle w:val="ListeParagraf"/>
        <w:numPr>
          <w:ilvl w:val="0"/>
          <w:numId w:val="1"/>
        </w:numPr>
        <w:tabs>
          <w:tab w:val="left" w:pos="1044"/>
          <w:tab w:val="left" w:pos="1045"/>
        </w:tabs>
        <w:spacing w:before="10"/>
        <w:ind w:left="1044" w:hanging="348"/>
        <w:rPr>
          <w:sz w:val="24"/>
        </w:rPr>
      </w:pPr>
      <w:r>
        <w:rPr>
          <w:sz w:val="24"/>
        </w:rPr>
        <w:t>Gelecekle ilgili olumlu</w:t>
      </w:r>
      <w:r>
        <w:rPr>
          <w:spacing w:val="-1"/>
          <w:sz w:val="24"/>
        </w:rPr>
        <w:t xml:space="preserve"> </w:t>
      </w:r>
      <w:r>
        <w:rPr>
          <w:sz w:val="24"/>
        </w:rPr>
        <w:t>düşünün.</w:t>
      </w:r>
    </w:p>
    <w:p w:rsidR="00B76494" w:rsidRDefault="00C25F1F">
      <w:pPr>
        <w:pStyle w:val="ListeParagraf"/>
        <w:numPr>
          <w:ilvl w:val="0"/>
          <w:numId w:val="1"/>
        </w:numPr>
        <w:tabs>
          <w:tab w:val="left" w:pos="1044"/>
          <w:tab w:val="left" w:pos="1045"/>
        </w:tabs>
        <w:spacing w:before="135" w:line="352" w:lineRule="auto"/>
        <w:ind w:right="334"/>
        <w:rPr>
          <w:sz w:val="24"/>
        </w:rPr>
      </w:pPr>
      <w:r>
        <w:rPr>
          <w:sz w:val="24"/>
        </w:rPr>
        <w:t>Yeni bir şeyler deneyin. Özellikle de ilişkiniz varken yapamadığınız bir şey. Böylece bağımsızlığınızı ortaya koymuş</w:t>
      </w:r>
      <w:r>
        <w:rPr>
          <w:spacing w:val="-2"/>
          <w:sz w:val="24"/>
        </w:rPr>
        <w:t xml:space="preserve"> </w:t>
      </w:r>
      <w:r>
        <w:rPr>
          <w:sz w:val="24"/>
        </w:rPr>
        <w:t>olursunuz.</w:t>
      </w:r>
    </w:p>
    <w:p w:rsidR="00B76494" w:rsidRDefault="00C25F1F">
      <w:pPr>
        <w:pStyle w:val="ListeParagraf"/>
        <w:numPr>
          <w:ilvl w:val="0"/>
          <w:numId w:val="1"/>
        </w:numPr>
        <w:tabs>
          <w:tab w:val="left" w:pos="1044"/>
          <w:tab w:val="left" w:pos="1045"/>
        </w:tabs>
        <w:spacing w:before="8"/>
        <w:ind w:left="1044" w:hanging="348"/>
        <w:rPr>
          <w:sz w:val="24"/>
        </w:rPr>
      </w:pPr>
      <w:r>
        <w:rPr>
          <w:sz w:val="24"/>
        </w:rPr>
        <w:t xml:space="preserve">Size </w:t>
      </w:r>
      <w:r>
        <w:rPr>
          <w:spacing w:val="-2"/>
          <w:sz w:val="24"/>
        </w:rPr>
        <w:t xml:space="preserve">iyi </w:t>
      </w:r>
      <w:r>
        <w:rPr>
          <w:sz w:val="24"/>
        </w:rPr>
        <w:t>gelecek eğlenceli ve rahatlatıcı aktiviteler</w:t>
      </w:r>
      <w:r>
        <w:rPr>
          <w:spacing w:val="6"/>
          <w:sz w:val="24"/>
        </w:rPr>
        <w:t xml:space="preserve"> </w:t>
      </w:r>
      <w:r>
        <w:rPr>
          <w:sz w:val="24"/>
        </w:rPr>
        <w:t>yapın.</w:t>
      </w:r>
    </w:p>
    <w:p w:rsidR="00B76494" w:rsidRDefault="00B76494">
      <w:pPr>
        <w:rPr>
          <w:sz w:val="24"/>
        </w:rPr>
        <w:sectPr w:rsidR="00B76494">
          <w:pgSz w:w="11910" w:h="16840"/>
          <w:pgMar w:top="1320" w:right="1080" w:bottom="1240" w:left="1080" w:header="0" w:footer="1055" w:gutter="0"/>
          <w:cols w:space="708"/>
        </w:sectPr>
      </w:pPr>
    </w:p>
    <w:p w:rsidR="00B76494" w:rsidRDefault="00C25F1F">
      <w:pPr>
        <w:pStyle w:val="ListeParagraf"/>
        <w:numPr>
          <w:ilvl w:val="0"/>
          <w:numId w:val="1"/>
        </w:numPr>
        <w:tabs>
          <w:tab w:val="left" w:pos="1044"/>
          <w:tab w:val="left" w:pos="1045"/>
        </w:tabs>
        <w:spacing w:before="72" w:line="352" w:lineRule="auto"/>
        <w:ind w:right="334"/>
        <w:rPr>
          <w:sz w:val="24"/>
        </w:rPr>
      </w:pPr>
      <w:r>
        <w:rPr>
          <w:sz w:val="24"/>
        </w:rPr>
        <w:lastRenderedPageBreak/>
        <w:t xml:space="preserve">Eski sevgilinizin sevmediğiniz özelliklerinin ve </w:t>
      </w:r>
      <w:r>
        <w:rPr>
          <w:sz w:val="24"/>
        </w:rPr>
        <w:t>ilişkinizi sonlandıran sebeplerin bir listesini yapın. Basit ama işe</w:t>
      </w:r>
      <w:r>
        <w:rPr>
          <w:spacing w:val="3"/>
          <w:sz w:val="24"/>
        </w:rPr>
        <w:t xml:space="preserve"> </w:t>
      </w:r>
      <w:r>
        <w:rPr>
          <w:sz w:val="24"/>
        </w:rPr>
        <w:t>yarayabilir.</w:t>
      </w:r>
    </w:p>
    <w:p w:rsidR="00B76494" w:rsidRDefault="00C25F1F">
      <w:pPr>
        <w:pStyle w:val="ListeParagraf"/>
        <w:numPr>
          <w:ilvl w:val="0"/>
          <w:numId w:val="1"/>
        </w:numPr>
        <w:tabs>
          <w:tab w:val="left" w:pos="1044"/>
          <w:tab w:val="left" w:pos="1045"/>
        </w:tabs>
        <w:spacing w:before="9" w:line="350" w:lineRule="auto"/>
        <w:ind w:right="338"/>
        <w:rPr>
          <w:sz w:val="24"/>
        </w:rPr>
      </w:pPr>
      <w:r>
        <w:rPr>
          <w:sz w:val="24"/>
        </w:rPr>
        <w:t xml:space="preserve">Size </w:t>
      </w:r>
      <w:r>
        <w:rPr>
          <w:spacing w:val="-2"/>
          <w:sz w:val="24"/>
        </w:rPr>
        <w:t xml:space="preserve">iyi </w:t>
      </w:r>
      <w:r>
        <w:rPr>
          <w:sz w:val="24"/>
        </w:rPr>
        <w:t>gelmiyorsa, eski sevgilinizi ve ilişkinizi hatırlatan şeyleri sürekli gözünüzün önünde</w:t>
      </w:r>
      <w:r>
        <w:rPr>
          <w:spacing w:val="-2"/>
          <w:sz w:val="24"/>
        </w:rPr>
        <w:t xml:space="preserve"> </w:t>
      </w:r>
      <w:r>
        <w:rPr>
          <w:sz w:val="24"/>
        </w:rPr>
        <w:t>tutmayın.</w:t>
      </w:r>
    </w:p>
    <w:p w:rsidR="00B76494" w:rsidRDefault="00C25F1F">
      <w:pPr>
        <w:pStyle w:val="ListeParagraf"/>
        <w:numPr>
          <w:ilvl w:val="0"/>
          <w:numId w:val="1"/>
        </w:numPr>
        <w:tabs>
          <w:tab w:val="left" w:pos="1044"/>
          <w:tab w:val="left" w:pos="1045"/>
        </w:tabs>
        <w:spacing w:line="350" w:lineRule="auto"/>
        <w:ind w:right="337"/>
        <w:rPr>
          <w:sz w:val="24"/>
        </w:rPr>
      </w:pPr>
      <w:r>
        <w:rPr>
          <w:sz w:val="24"/>
        </w:rPr>
        <w:t>Ayrılık hiç eğlenceli bir şey değil ama üstesinden eğlenerek gelebil</w:t>
      </w:r>
      <w:r>
        <w:rPr>
          <w:sz w:val="24"/>
        </w:rPr>
        <w:t>irsiniz. Hüzünlü şarkılar ve filmler yerine, neşeli şarkılar dinleyin, komik filmler</w:t>
      </w:r>
      <w:r>
        <w:rPr>
          <w:spacing w:val="-2"/>
          <w:sz w:val="24"/>
        </w:rPr>
        <w:t xml:space="preserve"> </w:t>
      </w:r>
      <w:r>
        <w:rPr>
          <w:sz w:val="24"/>
        </w:rPr>
        <w:t>seyredin.</w:t>
      </w:r>
    </w:p>
    <w:p w:rsidR="00B76494" w:rsidRDefault="00C25F1F">
      <w:pPr>
        <w:pStyle w:val="ListeParagraf"/>
        <w:numPr>
          <w:ilvl w:val="0"/>
          <w:numId w:val="1"/>
        </w:numPr>
        <w:tabs>
          <w:tab w:val="left" w:pos="1044"/>
          <w:tab w:val="left" w:pos="1045"/>
        </w:tabs>
        <w:spacing w:before="12"/>
        <w:ind w:left="1044" w:hanging="348"/>
        <w:rPr>
          <w:sz w:val="24"/>
        </w:rPr>
      </w:pPr>
      <w:r>
        <w:rPr>
          <w:sz w:val="24"/>
        </w:rPr>
        <w:t>Kendinize gerçekçi bir zaman tanıyın. Her şeyi bir an önce yapmaya</w:t>
      </w:r>
      <w:r>
        <w:rPr>
          <w:spacing w:val="-3"/>
          <w:sz w:val="24"/>
        </w:rPr>
        <w:t xml:space="preserve"> </w:t>
      </w:r>
      <w:r>
        <w:rPr>
          <w:sz w:val="24"/>
        </w:rPr>
        <w:t>çalışmayın.</w:t>
      </w:r>
    </w:p>
    <w:p w:rsidR="00B76494" w:rsidRDefault="00C25F1F">
      <w:pPr>
        <w:pStyle w:val="ListeParagraf"/>
        <w:numPr>
          <w:ilvl w:val="0"/>
          <w:numId w:val="1"/>
        </w:numPr>
        <w:tabs>
          <w:tab w:val="left" w:pos="1044"/>
          <w:tab w:val="left" w:pos="1045"/>
        </w:tabs>
        <w:spacing w:before="138" w:line="350" w:lineRule="auto"/>
        <w:ind w:right="339"/>
        <w:rPr>
          <w:sz w:val="24"/>
        </w:rPr>
      </w:pPr>
      <w:r>
        <w:rPr>
          <w:sz w:val="24"/>
        </w:rPr>
        <w:t xml:space="preserve">İçinizden gelmese de kendinize </w:t>
      </w:r>
      <w:r>
        <w:rPr>
          <w:spacing w:val="-2"/>
          <w:sz w:val="24"/>
        </w:rPr>
        <w:t xml:space="preserve">iyi </w:t>
      </w:r>
      <w:r>
        <w:rPr>
          <w:sz w:val="24"/>
        </w:rPr>
        <w:t>bakın, yemeğinize ve uykunuza özen gösterin. Sp</w:t>
      </w:r>
      <w:r>
        <w:rPr>
          <w:sz w:val="24"/>
        </w:rPr>
        <w:t>or yapın.</w:t>
      </w:r>
    </w:p>
    <w:p w:rsidR="00B76494" w:rsidRDefault="00C25F1F">
      <w:pPr>
        <w:pStyle w:val="ListeParagraf"/>
        <w:numPr>
          <w:ilvl w:val="0"/>
          <w:numId w:val="1"/>
        </w:numPr>
        <w:tabs>
          <w:tab w:val="left" w:pos="1044"/>
          <w:tab w:val="left" w:pos="1045"/>
        </w:tabs>
        <w:spacing w:line="350" w:lineRule="auto"/>
        <w:ind w:right="339"/>
        <w:rPr>
          <w:sz w:val="24"/>
        </w:rPr>
      </w:pPr>
      <w:r>
        <w:rPr>
          <w:sz w:val="24"/>
        </w:rPr>
        <w:t>Belki ileride bir gün tekrar bir araya geleceksiniz ama ayrıyken vaktinizi onu bekleyerek</w:t>
      </w:r>
      <w:r>
        <w:rPr>
          <w:spacing w:val="1"/>
          <w:sz w:val="24"/>
        </w:rPr>
        <w:t xml:space="preserve"> </w:t>
      </w:r>
      <w:r>
        <w:rPr>
          <w:sz w:val="24"/>
        </w:rPr>
        <w:t>geçirmeyin.</w:t>
      </w:r>
    </w:p>
    <w:p w:rsidR="00B76494" w:rsidRDefault="00C25F1F">
      <w:pPr>
        <w:pStyle w:val="ListeParagraf"/>
        <w:numPr>
          <w:ilvl w:val="0"/>
          <w:numId w:val="1"/>
        </w:numPr>
        <w:tabs>
          <w:tab w:val="left" w:pos="1044"/>
          <w:tab w:val="left" w:pos="1045"/>
        </w:tabs>
        <w:spacing w:line="350" w:lineRule="auto"/>
        <w:ind w:right="335"/>
        <w:rPr>
          <w:sz w:val="24"/>
        </w:rPr>
      </w:pPr>
      <w:r>
        <w:rPr>
          <w:sz w:val="24"/>
        </w:rPr>
        <w:t>Hazır olduğunuzda bu ilişkiden neler öğrendiğiniz, neler kaybettiğiniz ve neler kazandığınız hakkında düşünün.</w:t>
      </w:r>
    </w:p>
    <w:p w:rsidR="00B76494" w:rsidRDefault="00B76494">
      <w:pPr>
        <w:pStyle w:val="GvdeMetni"/>
        <w:ind w:left="0"/>
        <w:rPr>
          <w:sz w:val="37"/>
        </w:rPr>
      </w:pPr>
    </w:p>
    <w:p w:rsidR="00B76494" w:rsidRDefault="00C25F1F">
      <w:pPr>
        <w:pStyle w:val="GvdeMetni"/>
        <w:ind w:left="1044"/>
      </w:pPr>
      <w:r>
        <w:t>Bu süreçte şunları yapmaktan kaçının:</w:t>
      </w:r>
    </w:p>
    <w:p w:rsidR="00B76494" w:rsidRDefault="00C25F1F">
      <w:pPr>
        <w:pStyle w:val="ListeParagraf"/>
        <w:numPr>
          <w:ilvl w:val="0"/>
          <w:numId w:val="1"/>
        </w:numPr>
        <w:tabs>
          <w:tab w:val="left" w:pos="1044"/>
          <w:tab w:val="left" w:pos="1045"/>
        </w:tabs>
        <w:spacing w:before="139" w:line="352" w:lineRule="auto"/>
        <w:ind w:right="341"/>
        <w:rPr>
          <w:sz w:val="24"/>
        </w:rPr>
      </w:pPr>
      <w:r>
        <w:rPr>
          <w:sz w:val="24"/>
        </w:rPr>
        <w:t xml:space="preserve">Arkadaşlarınıza, ailenize ve size yardımcı olmaya çalışan insanlara ters davranmayın </w:t>
      </w:r>
      <w:r>
        <w:rPr>
          <w:spacing w:val="-3"/>
          <w:sz w:val="24"/>
        </w:rPr>
        <w:t xml:space="preserve">ya </w:t>
      </w:r>
      <w:r>
        <w:rPr>
          <w:sz w:val="24"/>
        </w:rPr>
        <w:t>da onlardan</w:t>
      </w:r>
      <w:r>
        <w:rPr>
          <w:spacing w:val="2"/>
          <w:sz w:val="24"/>
        </w:rPr>
        <w:t xml:space="preserve"> </w:t>
      </w:r>
      <w:r>
        <w:rPr>
          <w:sz w:val="24"/>
        </w:rPr>
        <w:t>uzaklaşmayın.</w:t>
      </w:r>
    </w:p>
    <w:p w:rsidR="00B76494" w:rsidRDefault="00C25F1F">
      <w:pPr>
        <w:pStyle w:val="ListeParagraf"/>
        <w:numPr>
          <w:ilvl w:val="0"/>
          <w:numId w:val="1"/>
        </w:numPr>
        <w:tabs>
          <w:tab w:val="left" w:pos="1044"/>
          <w:tab w:val="left" w:pos="1045"/>
        </w:tabs>
        <w:spacing w:before="7"/>
        <w:ind w:left="1044" w:hanging="348"/>
        <w:rPr>
          <w:sz w:val="24"/>
        </w:rPr>
      </w:pPr>
      <w:r>
        <w:rPr>
          <w:sz w:val="24"/>
        </w:rPr>
        <w:t>İnsanlara olan inancınızı</w:t>
      </w:r>
      <w:r>
        <w:rPr>
          <w:spacing w:val="-2"/>
          <w:sz w:val="24"/>
        </w:rPr>
        <w:t xml:space="preserve"> </w:t>
      </w:r>
      <w:r>
        <w:rPr>
          <w:sz w:val="24"/>
        </w:rPr>
        <w:t>yitirmeyin.</w:t>
      </w:r>
    </w:p>
    <w:p w:rsidR="00B76494" w:rsidRDefault="00C25F1F">
      <w:pPr>
        <w:pStyle w:val="ListeParagraf"/>
        <w:numPr>
          <w:ilvl w:val="0"/>
          <w:numId w:val="1"/>
        </w:numPr>
        <w:tabs>
          <w:tab w:val="left" w:pos="1044"/>
          <w:tab w:val="left" w:pos="1045"/>
        </w:tabs>
        <w:spacing w:before="138"/>
        <w:ind w:left="1044" w:hanging="348"/>
        <w:rPr>
          <w:sz w:val="24"/>
        </w:rPr>
      </w:pPr>
      <w:r>
        <w:rPr>
          <w:sz w:val="24"/>
        </w:rPr>
        <w:t>Çivi çiviyi söker mantığıyla yeni bir insanla bir şeyler yaşamaya</w:t>
      </w:r>
      <w:r>
        <w:rPr>
          <w:spacing w:val="-1"/>
          <w:sz w:val="24"/>
        </w:rPr>
        <w:t xml:space="preserve"> </w:t>
      </w:r>
      <w:r>
        <w:rPr>
          <w:sz w:val="24"/>
        </w:rPr>
        <w:t>başlamayın.</w:t>
      </w:r>
    </w:p>
    <w:p w:rsidR="00B76494" w:rsidRDefault="00C25F1F">
      <w:pPr>
        <w:pStyle w:val="ListeParagraf"/>
        <w:numPr>
          <w:ilvl w:val="0"/>
          <w:numId w:val="1"/>
        </w:numPr>
        <w:tabs>
          <w:tab w:val="left" w:pos="1044"/>
          <w:tab w:val="left" w:pos="1045"/>
        </w:tabs>
        <w:spacing w:before="136" w:line="352" w:lineRule="auto"/>
        <w:ind w:right="336"/>
        <w:rPr>
          <w:sz w:val="24"/>
        </w:rPr>
      </w:pPr>
      <w:r>
        <w:rPr>
          <w:sz w:val="24"/>
        </w:rPr>
        <w:t xml:space="preserve">Acıyla baş etmek için alkol </w:t>
      </w:r>
      <w:r>
        <w:rPr>
          <w:spacing w:val="-3"/>
          <w:sz w:val="24"/>
        </w:rPr>
        <w:t xml:space="preserve">ya </w:t>
      </w:r>
      <w:r>
        <w:rPr>
          <w:sz w:val="24"/>
        </w:rPr>
        <w:t>da başka maddelere yönelmeyin; ertesi gün daha kötü hissedersiniz. Hele sarhoşken sonradan pişman olacağınız şeyler</w:t>
      </w:r>
      <w:r>
        <w:rPr>
          <w:spacing w:val="-5"/>
          <w:sz w:val="24"/>
        </w:rPr>
        <w:t xml:space="preserve"> </w:t>
      </w:r>
      <w:r>
        <w:rPr>
          <w:sz w:val="24"/>
        </w:rPr>
        <w:t>yaptıysanız...</w:t>
      </w:r>
    </w:p>
    <w:p w:rsidR="00B76494" w:rsidRDefault="00C25F1F">
      <w:pPr>
        <w:pStyle w:val="ListeParagraf"/>
        <w:numPr>
          <w:ilvl w:val="0"/>
          <w:numId w:val="1"/>
        </w:numPr>
        <w:tabs>
          <w:tab w:val="left" w:pos="1044"/>
          <w:tab w:val="left" w:pos="1045"/>
        </w:tabs>
        <w:spacing w:before="9" w:line="350" w:lineRule="auto"/>
        <w:ind w:right="340"/>
        <w:rPr>
          <w:sz w:val="24"/>
        </w:rPr>
      </w:pPr>
      <w:r>
        <w:rPr>
          <w:sz w:val="24"/>
        </w:rPr>
        <w:t>Eski sevgilinizi hatırlatacak şeylere (resimler, hediyeler, sık gittiğiniz yerler,</w:t>
      </w:r>
      <w:r>
        <w:rPr>
          <w:sz w:val="24"/>
        </w:rPr>
        <w:t xml:space="preserve"> </w:t>
      </w:r>
      <w:r>
        <w:rPr>
          <w:spacing w:val="-3"/>
          <w:sz w:val="24"/>
        </w:rPr>
        <w:t xml:space="preserve">ya </w:t>
      </w:r>
      <w:r>
        <w:rPr>
          <w:sz w:val="24"/>
        </w:rPr>
        <w:t>da sosyal iletişim ağlarındaki profili gibi)</w:t>
      </w:r>
      <w:r>
        <w:rPr>
          <w:spacing w:val="-2"/>
          <w:sz w:val="24"/>
        </w:rPr>
        <w:t xml:space="preserve"> </w:t>
      </w:r>
      <w:r>
        <w:rPr>
          <w:sz w:val="24"/>
        </w:rPr>
        <w:t>odaklanmayın.</w:t>
      </w:r>
    </w:p>
    <w:p w:rsidR="00B76494" w:rsidRDefault="00C25F1F">
      <w:pPr>
        <w:pStyle w:val="ListeParagraf"/>
        <w:numPr>
          <w:ilvl w:val="0"/>
          <w:numId w:val="1"/>
        </w:numPr>
        <w:tabs>
          <w:tab w:val="left" w:pos="1044"/>
          <w:tab w:val="left" w:pos="1045"/>
        </w:tabs>
        <w:spacing w:line="350" w:lineRule="auto"/>
        <w:ind w:right="345"/>
        <w:rPr>
          <w:sz w:val="24"/>
        </w:rPr>
      </w:pPr>
      <w:r>
        <w:rPr>
          <w:sz w:val="24"/>
        </w:rPr>
        <w:t>Ayrıldığınız kişiyle iletişim kurmaya çalışmayın. Önce kendinizi toparlayın. Çok erken harekete geçmek daha çok acı getirebilir ve üstesinden gelmenizi</w:t>
      </w:r>
      <w:r>
        <w:rPr>
          <w:spacing w:val="-22"/>
          <w:sz w:val="24"/>
        </w:rPr>
        <w:t xml:space="preserve"> </w:t>
      </w:r>
      <w:r>
        <w:rPr>
          <w:sz w:val="24"/>
        </w:rPr>
        <w:t>zorlaştırabilir.</w:t>
      </w:r>
    </w:p>
    <w:p w:rsidR="00B76494" w:rsidRDefault="00C25F1F">
      <w:pPr>
        <w:pStyle w:val="ListeParagraf"/>
        <w:numPr>
          <w:ilvl w:val="0"/>
          <w:numId w:val="1"/>
        </w:numPr>
        <w:tabs>
          <w:tab w:val="left" w:pos="1044"/>
          <w:tab w:val="left" w:pos="1045"/>
        </w:tabs>
        <w:spacing w:line="352" w:lineRule="auto"/>
        <w:ind w:right="333"/>
        <w:rPr>
          <w:sz w:val="24"/>
        </w:rPr>
      </w:pPr>
      <w:r>
        <w:rPr>
          <w:sz w:val="24"/>
        </w:rPr>
        <w:t>Kendinize zaman kısıtlamaları koymayın. O çoktan başkasını bulmuş olabilir ama siz kendi hızınızda</w:t>
      </w:r>
      <w:r>
        <w:rPr>
          <w:spacing w:val="-2"/>
          <w:sz w:val="24"/>
        </w:rPr>
        <w:t xml:space="preserve"> </w:t>
      </w:r>
      <w:r>
        <w:rPr>
          <w:sz w:val="24"/>
        </w:rPr>
        <w:t>gidin.</w:t>
      </w:r>
    </w:p>
    <w:p w:rsidR="00B76494" w:rsidRDefault="00C25F1F">
      <w:pPr>
        <w:pStyle w:val="ListeParagraf"/>
        <w:numPr>
          <w:ilvl w:val="0"/>
          <w:numId w:val="1"/>
        </w:numPr>
        <w:tabs>
          <w:tab w:val="left" w:pos="1044"/>
          <w:tab w:val="left" w:pos="1045"/>
        </w:tabs>
        <w:spacing w:before="7"/>
        <w:ind w:left="1044" w:hanging="348"/>
        <w:rPr>
          <w:sz w:val="24"/>
        </w:rPr>
      </w:pPr>
      <w:r>
        <w:rPr>
          <w:sz w:val="24"/>
        </w:rPr>
        <w:t>İntikam almaya çalışmayın. Bu iyileşme sürenizi uzatır ve</w:t>
      </w:r>
      <w:r>
        <w:rPr>
          <w:spacing w:val="-6"/>
          <w:sz w:val="24"/>
        </w:rPr>
        <w:t xml:space="preserve"> </w:t>
      </w:r>
      <w:r>
        <w:rPr>
          <w:sz w:val="24"/>
        </w:rPr>
        <w:t>zorlaştırır.</w:t>
      </w:r>
    </w:p>
    <w:p w:rsidR="00B76494" w:rsidRDefault="00C25F1F">
      <w:pPr>
        <w:pStyle w:val="ListeParagraf"/>
        <w:numPr>
          <w:ilvl w:val="0"/>
          <w:numId w:val="1"/>
        </w:numPr>
        <w:tabs>
          <w:tab w:val="left" w:pos="1044"/>
          <w:tab w:val="left" w:pos="1045"/>
        </w:tabs>
        <w:spacing w:before="138" w:line="350" w:lineRule="auto"/>
        <w:ind w:right="337"/>
        <w:rPr>
          <w:sz w:val="24"/>
        </w:rPr>
      </w:pPr>
      <w:r>
        <w:rPr>
          <w:sz w:val="24"/>
        </w:rPr>
        <w:t>Hemen “beraber olamasak da arkadaş kalalım” yapmayın. Önce nasıl hissedeceğiniz</w:t>
      </w:r>
      <w:r>
        <w:rPr>
          <w:sz w:val="24"/>
        </w:rPr>
        <w:t>i görmek için kendinize zaman</w:t>
      </w:r>
      <w:r>
        <w:rPr>
          <w:spacing w:val="-2"/>
          <w:sz w:val="24"/>
        </w:rPr>
        <w:t xml:space="preserve"> </w:t>
      </w:r>
      <w:r>
        <w:rPr>
          <w:sz w:val="24"/>
        </w:rPr>
        <w:t>tanıyın.</w:t>
      </w:r>
    </w:p>
    <w:p w:rsidR="00B76494" w:rsidRDefault="00C25F1F">
      <w:pPr>
        <w:pStyle w:val="ListeParagraf"/>
        <w:numPr>
          <w:ilvl w:val="0"/>
          <w:numId w:val="1"/>
        </w:numPr>
        <w:tabs>
          <w:tab w:val="left" w:pos="1044"/>
          <w:tab w:val="left" w:pos="1045"/>
        </w:tabs>
        <w:spacing w:before="12" w:line="350" w:lineRule="auto"/>
        <w:ind w:right="344"/>
        <w:rPr>
          <w:sz w:val="24"/>
        </w:rPr>
      </w:pPr>
      <w:r>
        <w:rPr>
          <w:sz w:val="24"/>
        </w:rPr>
        <w:t>Umudunuzu kaybetmeyin. Ayrılık sonrası yaşanan acı hiç bitmeyecekmiş gibi gelir ama bir süre sonra her şey daha güzel</w:t>
      </w:r>
      <w:r>
        <w:rPr>
          <w:spacing w:val="-6"/>
          <w:sz w:val="24"/>
        </w:rPr>
        <w:t xml:space="preserve"> </w:t>
      </w:r>
      <w:r>
        <w:rPr>
          <w:sz w:val="24"/>
        </w:rPr>
        <w:t>olacak.</w:t>
      </w:r>
    </w:p>
    <w:p w:rsidR="00B76494" w:rsidRDefault="00B76494">
      <w:pPr>
        <w:spacing w:line="350" w:lineRule="auto"/>
        <w:rPr>
          <w:sz w:val="24"/>
        </w:rPr>
        <w:sectPr w:rsidR="00B76494">
          <w:pgSz w:w="11910" w:h="16840"/>
          <w:pgMar w:top="1320" w:right="1080" w:bottom="1240" w:left="1080" w:header="0" w:footer="1055" w:gutter="0"/>
          <w:cols w:space="708"/>
        </w:sectPr>
      </w:pPr>
    </w:p>
    <w:p w:rsidR="00B76494" w:rsidRDefault="00C25F1F">
      <w:pPr>
        <w:pStyle w:val="GvdeMetni"/>
        <w:spacing w:before="72" w:line="360" w:lineRule="auto"/>
        <w:ind w:left="336" w:right="334" w:firstLine="707"/>
        <w:jc w:val="both"/>
      </w:pPr>
      <w:r>
        <w:lastRenderedPageBreak/>
        <w:t>Eğer ayrılığı bir türlü atlatamıyorsanız, hala eski sevgilinizi düşünmekt</w:t>
      </w:r>
      <w:r>
        <w:t xml:space="preserve">en başka bir  şey yapamıyorsanız, kendinize </w:t>
      </w:r>
      <w:r>
        <w:rPr>
          <w:spacing w:val="-3"/>
        </w:rPr>
        <w:t xml:space="preserve">ya </w:t>
      </w:r>
      <w:r>
        <w:t xml:space="preserve">da bir başkasına zarar vermekle ilgili düşünceleriniz varsa Psikolojik Danışmanlık Birimi’nde gelebilir </w:t>
      </w:r>
      <w:r>
        <w:rPr>
          <w:spacing w:val="-3"/>
        </w:rPr>
        <w:t xml:space="preserve">ya </w:t>
      </w:r>
      <w:r>
        <w:t>da okul dışında bir uzmandan yardım almayı düşünebilirsiniz.</w:t>
      </w:r>
    </w:p>
    <w:p w:rsidR="00B76494" w:rsidRDefault="00B76494">
      <w:pPr>
        <w:pStyle w:val="GvdeMetni"/>
        <w:ind w:left="0"/>
        <w:rPr>
          <w:sz w:val="20"/>
        </w:rPr>
      </w:pPr>
    </w:p>
    <w:p w:rsidR="00B76494" w:rsidRDefault="00B76494">
      <w:pPr>
        <w:pStyle w:val="GvdeMetni"/>
        <w:ind w:left="0"/>
        <w:rPr>
          <w:sz w:val="20"/>
        </w:rPr>
      </w:pPr>
    </w:p>
    <w:p w:rsidR="00B76494" w:rsidRDefault="00B76494">
      <w:pPr>
        <w:pStyle w:val="GvdeMetni"/>
        <w:spacing w:before="3"/>
        <w:ind w:left="0"/>
        <w:rPr>
          <w:sz w:val="13"/>
        </w:rPr>
      </w:pPr>
      <w:bookmarkStart w:id="0" w:name="_GoBack"/>
      <w:bookmarkEnd w:id="0"/>
    </w:p>
    <w:sectPr w:rsidR="00B76494">
      <w:pgSz w:w="11910" w:h="16840"/>
      <w:pgMar w:top="1320" w:right="108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F1F" w:rsidRDefault="00C25F1F">
      <w:r>
        <w:separator/>
      </w:r>
    </w:p>
  </w:endnote>
  <w:endnote w:type="continuationSeparator" w:id="0">
    <w:p w:rsidR="00C25F1F" w:rsidRDefault="00C2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94" w:rsidRDefault="00C25F1F">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B76494" w:rsidRDefault="00C25F1F">
                <w:pPr>
                  <w:pStyle w:val="GvdeMetni"/>
                  <w:spacing w:before="10"/>
                  <w:ind w:left="40"/>
                </w:pPr>
                <w:r>
                  <w:fldChar w:fldCharType="begin"/>
                </w:r>
                <w:r>
                  <w:instrText xml:space="preserve"> PAGE </w:instrText>
                </w:r>
                <w:r>
                  <w:fldChar w:fldCharType="separate"/>
                </w:r>
                <w:r w:rsidR="00146D52">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F1F" w:rsidRDefault="00C25F1F">
      <w:r>
        <w:separator/>
      </w:r>
    </w:p>
  </w:footnote>
  <w:footnote w:type="continuationSeparator" w:id="0">
    <w:p w:rsidR="00C25F1F" w:rsidRDefault="00C2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8499D"/>
    <w:multiLevelType w:val="hybridMultilevel"/>
    <w:tmpl w:val="81284B72"/>
    <w:lvl w:ilvl="0" w:tplc="E7DC8DD4">
      <w:numFmt w:val="bullet"/>
      <w:lvlText w:val=""/>
      <w:lvlJc w:val="left"/>
      <w:pPr>
        <w:ind w:left="1056" w:hanging="360"/>
      </w:pPr>
      <w:rPr>
        <w:rFonts w:ascii="Symbol" w:eastAsia="Symbol" w:hAnsi="Symbol" w:cs="Symbol" w:hint="default"/>
        <w:w w:val="100"/>
        <w:sz w:val="24"/>
        <w:szCs w:val="24"/>
        <w:lang w:val="tr-TR" w:eastAsia="tr-TR" w:bidi="tr-TR"/>
      </w:rPr>
    </w:lvl>
    <w:lvl w:ilvl="1" w:tplc="9752B32C">
      <w:numFmt w:val="bullet"/>
      <w:lvlText w:val="•"/>
      <w:lvlJc w:val="left"/>
      <w:pPr>
        <w:ind w:left="1928" w:hanging="360"/>
      </w:pPr>
      <w:rPr>
        <w:rFonts w:hint="default"/>
        <w:lang w:val="tr-TR" w:eastAsia="tr-TR" w:bidi="tr-TR"/>
      </w:rPr>
    </w:lvl>
    <w:lvl w:ilvl="2" w:tplc="1D12B47C">
      <w:numFmt w:val="bullet"/>
      <w:lvlText w:val="•"/>
      <w:lvlJc w:val="left"/>
      <w:pPr>
        <w:ind w:left="2797" w:hanging="360"/>
      </w:pPr>
      <w:rPr>
        <w:rFonts w:hint="default"/>
        <w:lang w:val="tr-TR" w:eastAsia="tr-TR" w:bidi="tr-TR"/>
      </w:rPr>
    </w:lvl>
    <w:lvl w:ilvl="3" w:tplc="A5285CA8">
      <w:numFmt w:val="bullet"/>
      <w:lvlText w:val="•"/>
      <w:lvlJc w:val="left"/>
      <w:pPr>
        <w:ind w:left="3665" w:hanging="360"/>
      </w:pPr>
      <w:rPr>
        <w:rFonts w:hint="default"/>
        <w:lang w:val="tr-TR" w:eastAsia="tr-TR" w:bidi="tr-TR"/>
      </w:rPr>
    </w:lvl>
    <w:lvl w:ilvl="4" w:tplc="060C48D2">
      <w:numFmt w:val="bullet"/>
      <w:lvlText w:val="•"/>
      <w:lvlJc w:val="left"/>
      <w:pPr>
        <w:ind w:left="4534" w:hanging="360"/>
      </w:pPr>
      <w:rPr>
        <w:rFonts w:hint="default"/>
        <w:lang w:val="tr-TR" w:eastAsia="tr-TR" w:bidi="tr-TR"/>
      </w:rPr>
    </w:lvl>
    <w:lvl w:ilvl="5" w:tplc="ECECB5AC">
      <w:numFmt w:val="bullet"/>
      <w:lvlText w:val="•"/>
      <w:lvlJc w:val="left"/>
      <w:pPr>
        <w:ind w:left="5403" w:hanging="360"/>
      </w:pPr>
      <w:rPr>
        <w:rFonts w:hint="default"/>
        <w:lang w:val="tr-TR" w:eastAsia="tr-TR" w:bidi="tr-TR"/>
      </w:rPr>
    </w:lvl>
    <w:lvl w:ilvl="6" w:tplc="3B8007E6">
      <w:numFmt w:val="bullet"/>
      <w:lvlText w:val="•"/>
      <w:lvlJc w:val="left"/>
      <w:pPr>
        <w:ind w:left="6271" w:hanging="360"/>
      </w:pPr>
      <w:rPr>
        <w:rFonts w:hint="default"/>
        <w:lang w:val="tr-TR" w:eastAsia="tr-TR" w:bidi="tr-TR"/>
      </w:rPr>
    </w:lvl>
    <w:lvl w:ilvl="7" w:tplc="51325112">
      <w:numFmt w:val="bullet"/>
      <w:lvlText w:val="•"/>
      <w:lvlJc w:val="left"/>
      <w:pPr>
        <w:ind w:left="7140" w:hanging="360"/>
      </w:pPr>
      <w:rPr>
        <w:rFonts w:hint="default"/>
        <w:lang w:val="tr-TR" w:eastAsia="tr-TR" w:bidi="tr-TR"/>
      </w:rPr>
    </w:lvl>
    <w:lvl w:ilvl="8" w:tplc="8A4630B4">
      <w:numFmt w:val="bullet"/>
      <w:lvlText w:val="•"/>
      <w:lvlJc w:val="left"/>
      <w:pPr>
        <w:ind w:left="8009"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76494"/>
    <w:rsid w:val="00146D52"/>
    <w:rsid w:val="00B76494"/>
    <w:rsid w:val="00C25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C6F4A61-C693-4A34-8EC3-B5BA81E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2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pPr>
    <w:rPr>
      <w:sz w:val="24"/>
      <w:szCs w:val="24"/>
    </w:rPr>
  </w:style>
  <w:style w:type="paragraph" w:styleId="ListeParagraf">
    <w:name w:val="List Paragraph"/>
    <w:basedOn w:val="Normal"/>
    <w:uiPriority w:val="1"/>
    <w:qFormat/>
    <w:pPr>
      <w:spacing w:before="13"/>
      <w:ind w:left="10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alevc</dc:creator>
  <cp:lastModifiedBy>Windows Kullanıcısı</cp:lastModifiedBy>
  <cp:revision>2</cp:revision>
  <dcterms:created xsi:type="dcterms:W3CDTF">2019-01-31T12:16:00Z</dcterms:created>
  <dcterms:modified xsi:type="dcterms:W3CDTF">2019-01-31T12:16:00Z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